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7A" w:rsidRPr="007513D4" w:rsidRDefault="0095367A" w:rsidP="0095367A">
      <w:pPr>
        <w:jc w:val="right"/>
        <w:rPr>
          <w:b/>
          <w:sz w:val="28"/>
          <w:szCs w:val="28"/>
        </w:rPr>
      </w:pPr>
      <w:r w:rsidRPr="007513D4">
        <w:rPr>
          <w:b/>
          <w:sz w:val="28"/>
          <w:szCs w:val="28"/>
        </w:rPr>
        <w:t>ПРОЕКТ</w:t>
      </w:r>
    </w:p>
    <w:p w:rsidR="0095367A" w:rsidRPr="007513D4" w:rsidRDefault="0095367A" w:rsidP="0095367A">
      <w:pPr>
        <w:jc w:val="center"/>
        <w:rPr>
          <w:b/>
          <w:sz w:val="28"/>
          <w:szCs w:val="28"/>
        </w:rPr>
      </w:pPr>
      <w:r w:rsidRPr="007513D4">
        <w:rPr>
          <w:b/>
          <w:sz w:val="28"/>
          <w:szCs w:val="28"/>
        </w:rPr>
        <w:t>СОБРАНИЕ ДЕПУТАТОВ</w:t>
      </w:r>
    </w:p>
    <w:p w:rsidR="0095367A" w:rsidRPr="007513D4" w:rsidRDefault="0095367A" w:rsidP="0095367A">
      <w:pPr>
        <w:jc w:val="center"/>
        <w:rPr>
          <w:b/>
          <w:sz w:val="28"/>
          <w:szCs w:val="28"/>
        </w:rPr>
      </w:pPr>
      <w:r w:rsidRPr="007513D4">
        <w:rPr>
          <w:b/>
          <w:sz w:val="28"/>
          <w:szCs w:val="28"/>
        </w:rPr>
        <w:t>СРЕДНЕОЛЬШАНСКОГО СЕЛЬСОВЕТА</w:t>
      </w:r>
    </w:p>
    <w:p w:rsidR="0095367A" w:rsidRPr="007513D4" w:rsidRDefault="0095367A" w:rsidP="0095367A">
      <w:pPr>
        <w:jc w:val="center"/>
        <w:rPr>
          <w:b/>
          <w:sz w:val="28"/>
          <w:szCs w:val="28"/>
        </w:rPr>
      </w:pPr>
      <w:r w:rsidRPr="007513D4">
        <w:rPr>
          <w:b/>
          <w:sz w:val="28"/>
          <w:szCs w:val="28"/>
        </w:rPr>
        <w:t>ПРИСТЕНСКОГО РАЙОНА КУРСКОЙ ОБЛАСТИ</w:t>
      </w:r>
    </w:p>
    <w:p w:rsidR="0095367A" w:rsidRPr="007513D4" w:rsidRDefault="0095367A" w:rsidP="0095367A">
      <w:pPr>
        <w:jc w:val="center"/>
        <w:rPr>
          <w:b/>
          <w:sz w:val="28"/>
          <w:szCs w:val="28"/>
        </w:rPr>
      </w:pPr>
    </w:p>
    <w:p w:rsidR="0095367A" w:rsidRPr="007513D4" w:rsidRDefault="0095367A" w:rsidP="0095367A">
      <w:pPr>
        <w:jc w:val="center"/>
        <w:rPr>
          <w:b/>
          <w:sz w:val="28"/>
          <w:szCs w:val="28"/>
        </w:rPr>
      </w:pPr>
      <w:r w:rsidRPr="007513D4">
        <w:rPr>
          <w:b/>
          <w:sz w:val="28"/>
          <w:szCs w:val="28"/>
        </w:rPr>
        <w:t>РЕШЕНИЕ</w:t>
      </w:r>
    </w:p>
    <w:p w:rsidR="0095367A" w:rsidRPr="007513D4" w:rsidRDefault="0095367A" w:rsidP="0095367A">
      <w:pPr>
        <w:jc w:val="center"/>
        <w:rPr>
          <w:b/>
          <w:sz w:val="28"/>
          <w:szCs w:val="28"/>
        </w:rPr>
      </w:pPr>
    </w:p>
    <w:p w:rsidR="0095367A" w:rsidRPr="007513D4" w:rsidRDefault="0095367A" w:rsidP="0095367A">
      <w:pPr>
        <w:jc w:val="center"/>
        <w:rPr>
          <w:color w:val="FFFFFF"/>
          <w:sz w:val="28"/>
          <w:szCs w:val="28"/>
          <w:u w:val="single"/>
        </w:rPr>
      </w:pPr>
      <w:r w:rsidRPr="007513D4">
        <w:rPr>
          <w:b/>
          <w:sz w:val="28"/>
          <w:szCs w:val="28"/>
        </w:rPr>
        <w:t>от «____» _______ 20___ г. №_____</w:t>
      </w:r>
      <w:r w:rsidRPr="007513D4">
        <w:rPr>
          <w:color w:val="FFFFFF"/>
          <w:sz w:val="28"/>
          <w:szCs w:val="28"/>
          <w:u w:val="single"/>
        </w:rPr>
        <w:t>.</w:t>
      </w:r>
    </w:p>
    <w:p w:rsidR="0095367A" w:rsidRPr="007513D4" w:rsidRDefault="0095367A" w:rsidP="0095367A">
      <w:pPr>
        <w:pStyle w:val="1"/>
        <w:contextualSpacing/>
        <w:jc w:val="center"/>
        <w:rPr>
          <w:b/>
          <w:sz w:val="28"/>
          <w:szCs w:val="28"/>
          <w:lang w:val="ru-RU"/>
        </w:rPr>
      </w:pPr>
    </w:p>
    <w:p w:rsidR="0095367A" w:rsidRDefault="0095367A" w:rsidP="0095367A">
      <w:pPr>
        <w:pStyle w:val="1"/>
        <w:contextualSpacing/>
        <w:jc w:val="center"/>
        <w:rPr>
          <w:b/>
          <w:sz w:val="28"/>
          <w:szCs w:val="28"/>
          <w:lang w:val="ru-RU"/>
        </w:rPr>
      </w:pPr>
      <w:r w:rsidRPr="007513D4">
        <w:rPr>
          <w:b/>
          <w:sz w:val="28"/>
          <w:szCs w:val="28"/>
          <w:lang w:val="ru-RU"/>
        </w:rPr>
        <w:t xml:space="preserve">Об утверждении Порядка ведения реестра </w:t>
      </w:r>
    </w:p>
    <w:p w:rsidR="0095367A" w:rsidRDefault="0095367A" w:rsidP="0095367A">
      <w:pPr>
        <w:pStyle w:val="1"/>
        <w:contextualSpacing/>
        <w:jc w:val="center"/>
        <w:rPr>
          <w:b/>
          <w:sz w:val="28"/>
          <w:szCs w:val="28"/>
          <w:lang w:val="ru-RU"/>
        </w:rPr>
      </w:pPr>
      <w:r w:rsidRPr="007513D4">
        <w:rPr>
          <w:b/>
          <w:sz w:val="28"/>
          <w:szCs w:val="28"/>
          <w:lang w:val="ru-RU"/>
        </w:rPr>
        <w:t xml:space="preserve">муниципального имущества муниципального </w:t>
      </w:r>
    </w:p>
    <w:p w:rsidR="0095367A" w:rsidRDefault="0095367A" w:rsidP="0095367A">
      <w:pPr>
        <w:pStyle w:val="1"/>
        <w:contextualSpacing/>
        <w:jc w:val="center"/>
        <w:rPr>
          <w:b/>
          <w:sz w:val="28"/>
          <w:szCs w:val="28"/>
          <w:lang w:val="ru-RU"/>
        </w:rPr>
      </w:pPr>
      <w:r w:rsidRPr="007513D4">
        <w:rPr>
          <w:b/>
          <w:sz w:val="28"/>
          <w:szCs w:val="28"/>
          <w:lang w:val="ru-RU"/>
        </w:rPr>
        <w:t>образования «Среднеольшанское сель</w:t>
      </w:r>
      <w:r>
        <w:rPr>
          <w:b/>
          <w:sz w:val="28"/>
          <w:szCs w:val="28"/>
          <w:lang w:val="ru-RU"/>
        </w:rPr>
        <w:t>с</w:t>
      </w:r>
      <w:r w:rsidRPr="007513D4">
        <w:rPr>
          <w:b/>
          <w:sz w:val="28"/>
          <w:szCs w:val="28"/>
          <w:lang w:val="ru-RU"/>
        </w:rPr>
        <w:t xml:space="preserve">кое поселение» </w:t>
      </w:r>
    </w:p>
    <w:p w:rsidR="0095367A" w:rsidRDefault="0095367A" w:rsidP="0095367A">
      <w:pPr>
        <w:pStyle w:val="1"/>
        <w:contextualSpacing/>
        <w:jc w:val="center"/>
        <w:rPr>
          <w:b/>
          <w:sz w:val="28"/>
          <w:szCs w:val="28"/>
          <w:lang w:val="ru-RU"/>
        </w:rPr>
      </w:pPr>
      <w:r w:rsidRPr="007513D4">
        <w:rPr>
          <w:b/>
          <w:sz w:val="28"/>
          <w:szCs w:val="28"/>
          <w:lang w:val="ru-RU"/>
        </w:rPr>
        <w:t xml:space="preserve">Пристенского муниципального </w:t>
      </w:r>
    </w:p>
    <w:p w:rsidR="0095367A" w:rsidRPr="007513D4" w:rsidRDefault="0095367A" w:rsidP="0095367A">
      <w:pPr>
        <w:pStyle w:val="1"/>
        <w:contextualSpacing/>
        <w:jc w:val="center"/>
        <w:rPr>
          <w:b/>
          <w:sz w:val="28"/>
          <w:szCs w:val="28"/>
          <w:lang w:val="ru-RU"/>
        </w:rPr>
      </w:pPr>
      <w:r w:rsidRPr="007513D4">
        <w:rPr>
          <w:b/>
          <w:sz w:val="28"/>
          <w:szCs w:val="28"/>
          <w:lang w:val="ru-RU"/>
        </w:rPr>
        <w:t>района Курской области</w:t>
      </w:r>
    </w:p>
    <w:p w:rsidR="0095367A" w:rsidRPr="007513D4" w:rsidRDefault="0095367A" w:rsidP="0095367A">
      <w:pPr>
        <w:ind w:firstLine="851"/>
        <w:contextualSpacing/>
        <w:jc w:val="both"/>
        <w:rPr>
          <w:sz w:val="32"/>
          <w:szCs w:val="32"/>
        </w:rPr>
      </w:pPr>
    </w:p>
    <w:p w:rsidR="0095367A" w:rsidRPr="007513D4" w:rsidRDefault="0095367A" w:rsidP="0095367A">
      <w:pPr>
        <w:ind w:firstLine="851"/>
        <w:contextualSpacing/>
        <w:jc w:val="both"/>
        <w:rPr>
          <w:sz w:val="28"/>
          <w:szCs w:val="28"/>
        </w:rPr>
      </w:pPr>
      <w:r w:rsidRPr="007513D4">
        <w:rPr>
          <w:sz w:val="28"/>
          <w:szCs w:val="28"/>
        </w:rPr>
        <w:t>В соответствии с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Уставом муниципального образования «Среднеольшанское сельское поселение» Пристенского муниципального района Курской области, Собрание депутатов Среднеольшанского сельсовета</w:t>
      </w:r>
      <w:r w:rsidRPr="00255EA1">
        <w:rPr>
          <w:bCs/>
          <w:sz w:val="28"/>
          <w:szCs w:val="28"/>
        </w:rPr>
        <w:t xml:space="preserve">Пристенского района Курской области </w:t>
      </w:r>
      <w:r w:rsidRPr="007513D4">
        <w:rPr>
          <w:b/>
          <w:sz w:val="28"/>
          <w:szCs w:val="28"/>
        </w:rPr>
        <w:t>РЕШИЛО:</w:t>
      </w:r>
    </w:p>
    <w:p w:rsidR="0095367A" w:rsidRPr="007513D4" w:rsidRDefault="0095367A" w:rsidP="0095367A">
      <w:pPr>
        <w:pStyle w:val="a4"/>
        <w:numPr>
          <w:ilvl w:val="0"/>
          <w:numId w:val="4"/>
        </w:numPr>
        <w:adjustRightInd w:val="0"/>
        <w:ind w:left="0" w:firstLine="851"/>
        <w:contextualSpacing/>
        <w:rPr>
          <w:sz w:val="28"/>
          <w:szCs w:val="28"/>
        </w:rPr>
      </w:pPr>
      <w:r w:rsidRPr="007513D4">
        <w:rPr>
          <w:sz w:val="28"/>
          <w:szCs w:val="28"/>
        </w:rPr>
        <w:t xml:space="preserve">Утвердить прилагаемый Порядок ведения реестра муниципального имущества муниципального образования </w:t>
      </w:r>
      <w:r w:rsidR="00255EA1">
        <w:rPr>
          <w:sz w:val="28"/>
          <w:szCs w:val="28"/>
        </w:rPr>
        <w:t>«Среднеольшанское сельское поселение</w:t>
      </w:r>
      <w:r w:rsidRPr="007513D4">
        <w:rPr>
          <w:sz w:val="28"/>
          <w:szCs w:val="28"/>
        </w:rPr>
        <w:t>»</w:t>
      </w:r>
      <w:r w:rsidR="00255EA1">
        <w:rPr>
          <w:sz w:val="28"/>
          <w:szCs w:val="28"/>
        </w:rPr>
        <w:t xml:space="preserve"> Пристенского муниципального района Курской области</w:t>
      </w:r>
      <w:r w:rsidRPr="007513D4">
        <w:rPr>
          <w:sz w:val="28"/>
          <w:szCs w:val="28"/>
        </w:rPr>
        <w:t>.</w:t>
      </w:r>
    </w:p>
    <w:p w:rsidR="0095367A" w:rsidRDefault="0095367A" w:rsidP="0095367A">
      <w:pPr>
        <w:pStyle w:val="a4"/>
        <w:numPr>
          <w:ilvl w:val="0"/>
          <w:numId w:val="4"/>
        </w:numPr>
        <w:adjustRightInd w:val="0"/>
        <w:ind w:left="0" w:firstLine="851"/>
        <w:contextualSpacing/>
        <w:rPr>
          <w:sz w:val="28"/>
          <w:szCs w:val="28"/>
        </w:rPr>
      </w:pPr>
      <w:r w:rsidRPr="007513D4">
        <w:rPr>
          <w:sz w:val="28"/>
          <w:szCs w:val="28"/>
        </w:rPr>
        <w:t xml:space="preserve">Утвердить прилагаемую форму реестра муниципального имущества </w:t>
      </w:r>
      <w:r w:rsidR="00255EA1">
        <w:rPr>
          <w:sz w:val="28"/>
          <w:szCs w:val="28"/>
        </w:rPr>
        <w:t>«Среднеольшанское сельское поселение» Пристенского муниципального района Курской области</w:t>
      </w:r>
      <w:r w:rsidRPr="007513D4">
        <w:rPr>
          <w:sz w:val="28"/>
          <w:szCs w:val="28"/>
        </w:rPr>
        <w:t>.</w:t>
      </w:r>
    </w:p>
    <w:p w:rsidR="0095367A" w:rsidRPr="007513D4" w:rsidRDefault="0095367A" w:rsidP="0095367A">
      <w:pPr>
        <w:pStyle w:val="a4"/>
        <w:numPr>
          <w:ilvl w:val="0"/>
          <w:numId w:val="4"/>
        </w:numPr>
        <w:adjustRightInd w:val="0"/>
        <w:ind w:left="0" w:firstLine="851"/>
        <w:contextualSpacing/>
        <w:rPr>
          <w:sz w:val="28"/>
          <w:szCs w:val="28"/>
        </w:rPr>
      </w:pPr>
      <w:r w:rsidRPr="007513D4">
        <w:rPr>
          <w:color w:val="000000"/>
          <w:sz w:val="28"/>
          <w:szCs w:val="28"/>
        </w:rPr>
        <w:t>Привести реестр в соответствие с настоящим решением в течение 30 календарных дней после вступления настоящего решения в силу.</w:t>
      </w:r>
    </w:p>
    <w:p w:rsidR="0095367A" w:rsidRPr="007513D4" w:rsidRDefault="0095367A" w:rsidP="0095367A">
      <w:pPr>
        <w:pStyle w:val="a4"/>
        <w:numPr>
          <w:ilvl w:val="0"/>
          <w:numId w:val="4"/>
        </w:numPr>
        <w:adjustRightInd w:val="0"/>
        <w:ind w:left="0" w:firstLine="851"/>
        <w:contextualSpacing/>
        <w:rPr>
          <w:sz w:val="28"/>
          <w:szCs w:val="28"/>
        </w:rPr>
      </w:pPr>
      <w:r w:rsidRPr="007513D4">
        <w:rPr>
          <w:sz w:val="28"/>
          <w:szCs w:val="28"/>
        </w:rPr>
        <w:t>Настоящее решение вступает в силу со дня его официального о</w:t>
      </w:r>
      <w:r>
        <w:rPr>
          <w:sz w:val="28"/>
          <w:szCs w:val="28"/>
        </w:rPr>
        <w:t>б</w:t>
      </w:r>
      <w:r w:rsidRPr="007513D4">
        <w:rPr>
          <w:sz w:val="28"/>
          <w:szCs w:val="28"/>
        </w:rPr>
        <w:t>народования.</w:t>
      </w:r>
    </w:p>
    <w:p w:rsidR="0095367A" w:rsidRDefault="0095367A" w:rsidP="0095367A">
      <w:pPr>
        <w:jc w:val="both"/>
        <w:rPr>
          <w:sz w:val="28"/>
          <w:szCs w:val="28"/>
        </w:rPr>
      </w:pPr>
    </w:p>
    <w:p w:rsidR="0095367A" w:rsidRPr="007513D4" w:rsidRDefault="0095367A" w:rsidP="0095367A">
      <w:pPr>
        <w:jc w:val="both"/>
        <w:rPr>
          <w:sz w:val="28"/>
          <w:szCs w:val="28"/>
        </w:rPr>
      </w:pPr>
      <w:r w:rsidRPr="007513D4">
        <w:rPr>
          <w:sz w:val="28"/>
          <w:szCs w:val="28"/>
        </w:rPr>
        <w:t>Председатель Собрания депутатов</w:t>
      </w:r>
    </w:p>
    <w:p w:rsidR="0095367A" w:rsidRPr="007513D4" w:rsidRDefault="0095367A" w:rsidP="0095367A">
      <w:pPr>
        <w:jc w:val="both"/>
        <w:rPr>
          <w:sz w:val="28"/>
          <w:szCs w:val="28"/>
        </w:rPr>
      </w:pPr>
      <w:r w:rsidRPr="007513D4">
        <w:rPr>
          <w:sz w:val="28"/>
          <w:szCs w:val="28"/>
        </w:rPr>
        <w:t>Среднеольшанского сельсовета</w:t>
      </w:r>
    </w:p>
    <w:p w:rsidR="0095367A" w:rsidRPr="007513D4" w:rsidRDefault="0095367A" w:rsidP="0095367A">
      <w:pPr>
        <w:jc w:val="both"/>
        <w:rPr>
          <w:sz w:val="28"/>
          <w:szCs w:val="28"/>
        </w:rPr>
      </w:pPr>
      <w:r w:rsidRPr="007513D4">
        <w:rPr>
          <w:sz w:val="28"/>
          <w:szCs w:val="28"/>
        </w:rPr>
        <w:t>Пристенского района Курской области</w:t>
      </w:r>
      <w:r w:rsidRPr="007513D4">
        <w:rPr>
          <w:sz w:val="28"/>
          <w:szCs w:val="28"/>
        </w:rPr>
        <w:tab/>
      </w:r>
      <w:r w:rsidRPr="007513D4">
        <w:rPr>
          <w:sz w:val="28"/>
          <w:szCs w:val="28"/>
        </w:rPr>
        <w:tab/>
      </w:r>
      <w:r w:rsidR="001649F9">
        <w:rPr>
          <w:sz w:val="28"/>
          <w:szCs w:val="28"/>
        </w:rPr>
        <w:t xml:space="preserve">                              </w:t>
      </w:r>
      <w:r w:rsidRPr="007513D4">
        <w:rPr>
          <w:sz w:val="28"/>
          <w:szCs w:val="28"/>
        </w:rPr>
        <w:t>А. И. Жиров</w:t>
      </w:r>
    </w:p>
    <w:p w:rsidR="0095367A" w:rsidRPr="007513D4" w:rsidRDefault="0095367A" w:rsidP="0095367A">
      <w:pPr>
        <w:jc w:val="both"/>
        <w:rPr>
          <w:sz w:val="28"/>
          <w:szCs w:val="28"/>
        </w:rPr>
      </w:pPr>
    </w:p>
    <w:p w:rsidR="0095367A" w:rsidRPr="007513D4" w:rsidRDefault="0095367A" w:rsidP="0095367A">
      <w:pPr>
        <w:jc w:val="both"/>
        <w:rPr>
          <w:sz w:val="28"/>
          <w:szCs w:val="28"/>
        </w:rPr>
      </w:pPr>
    </w:p>
    <w:p w:rsidR="0095367A" w:rsidRPr="007513D4" w:rsidRDefault="0095367A" w:rsidP="0095367A">
      <w:pPr>
        <w:jc w:val="both"/>
        <w:rPr>
          <w:sz w:val="28"/>
          <w:szCs w:val="28"/>
        </w:rPr>
      </w:pPr>
      <w:r w:rsidRPr="007513D4">
        <w:rPr>
          <w:sz w:val="28"/>
          <w:szCs w:val="28"/>
        </w:rPr>
        <w:t>Глава Среднеольшанского сельсовета</w:t>
      </w:r>
    </w:p>
    <w:p w:rsidR="0095367A" w:rsidRPr="007513D4" w:rsidRDefault="0095367A" w:rsidP="0095367A">
      <w:pPr>
        <w:jc w:val="both"/>
        <w:rPr>
          <w:sz w:val="28"/>
          <w:szCs w:val="28"/>
        </w:rPr>
      </w:pPr>
      <w:r w:rsidRPr="007513D4">
        <w:rPr>
          <w:sz w:val="28"/>
          <w:szCs w:val="28"/>
        </w:rPr>
        <w:t>Пристенского района</w:t>
      </w:r>
      <w:r w:rsidRPr="007513D4">
        <w:rPr>
          <w:sz w:val="28"/>
          <w:szCs w:val="28"/>
        </w:rPr>
        <w:tab/>
      </w:r>
      <w:r w:rsidRPr="007513D4">
        <w:rPr>
          <w:sz w:val="28"/>
          <w:szCs w:val="28"/>
        </w:rPr>
        <w:tab/>
      </w:r>
      <w:r w:rsidRPr="007513D4">
        <w:rPr>
          <w:sz w:val="28"/>
          <w:szCs w:val="28"/>
        </w:rPr>
        <w:tab/>
      </w:r>
      <w:r w:rsidRPr="007513D4">
        <w:rPr>
          <w:sz w:val="28"/>
          <w:szCs w:val="28"/>
        </w:rPr>
        <w:tab/>
      </w:r>
      <w:r w:rsidRPr="007513D4">
        <w:rPr>
          <w:sz w:val="28"/>
          <w:szCs w:val="28"/>
        </w:rPr>
        <w:tab/>
        <w:t xml:space="preserve">                           К.П. Макаров</w:t>
      </w:r>
    </w:p>
    <w:p w:rsidR="0095367A" w:rsidRDefault="0095367A" w:rsidP="0095367A">
      <w:pPr>
        <w:contextualSpacing/>
        <w:jc w:val="both"/>
        <w:rPr>
          <w:rFonts w:ascii="Arial" w:hAnsi="Arial" w:cs="Arial"/>
          <w:sz w:val="24"/>
          <w:szCs w:val="24"/>
        </w:rPr>
      </w:pPr>
    </w:p>
    <w:p w:rsidR="0095367A" w:rsidRDefault="0095367A" w:rsidP="0095367A">
      <w:pPr>
        <w:contextualSpacing/>
        <w:jc w:val="both"/>
        <w:rPr>
          <w:rFonts w:ascii="Arial" w:hAnsi="Arial" w:cs="Arial"/>
          <w:sz w:val="24"/>
          <w:szCs w:val="24"/>
        </w:rPr>
      </w:pPr>
    </w:p>
    <w:p w:rsidR="00BC0176" w:rsidRDefault="00BC0176" w:rsidP="0095367A">
      <w:pPr>
        <w:contextualSpacing/>
        <w:jc w:val="right"/>
        <w:rPr>
          <w:sz w:val="28"/>
          <w:szCs w:val="28"/>
        </w:rPr>
      </w:pPr>
    </w:p>
    <w:p w:rsidR="00BC0176" w:rsidRDefault="00BC0176" w:rsidP="0095367A">
      <w:pPr>
        <w:contextualSpacing/>
        <w:jc w:val="right"/>
        <w:rPr>
          <w:sz w:val="28"/>
          <w:szCs w:val="28"/>
        </w:rPr>
      </w:pPr>
    </w:p>
    <w:p w:rsidR="0095367A" w:rsidRPr="00BD5A52" w:rsidRDefault="007160E9" w:rsidP="0095367A">
      <w:pPr>
        <w:contextualSpacing/>
        <w:jc w:val="right"/>
        <w:rPr>
          <w:sz w:val="28"/>
          <w:szCs w:val="28"/>
        </w:rPr>
      </w:pPr>
      <w:r>
        <w:rPr>
          <w:sz w:val="28"/>
          <w:szCs w:val="28"/>
        </w:rPr>
        <w:lastRenderedPageBreak/>
        <w:t>УТВЕРЖДЕН</w:t>
      </w:r>
    </w:p>
    <w:p w:rsidR="0095367A" w:rsidRPr="00BD5A52" w:rsidRDefault="0095367A" w:rsidP="0095367A">
      <w:pPr>
        <w:contextualSpacing/>
        <w:jc w:val="right"/>
        <w:rPr>
          <w:sz w:val="28"/>
          <w:szCs w:val="28"/>
        </w:rPr>
      </w:pPr>
      <w:r w:rsidRPr="00BD5A52">
        <w:rPr>
          <w:sz w:val="28"/>
          <w:szCs w:val="28"/>
        </w:rPr>
        <w:t>решени</w:t>
      </w:r>
      <w:r w:rsidR="007160E9">
        <w:rPr>
          <w:sz w:val="28"/>
          <w:szCs w:val="28"/>
        </w:rPr>
        <w:t>ем</w:t>
      </w:r>
      <w:r w:rsidRPr="00BD5A52">
        <w:rPr>
          <w:sz w:val="28"/>
          <w:szCs w:val="28"/>
        </w:rPr>
        <w:t xml:space="preserve"> Собрания депутатов</w:t>
      </w:r>
    </w:p>
    <w:p w:rsidR="0095367A" w:rsidRPr="00BD5A52" w:rsidRDefault="0095367A" w:rsidP="0095367A">
      <w:pPr>
        <w:contextualSpacing/>
        <w:jc w:val="right"/>
        <w:rPr>
          <w:sz w:val="28"/>
          <w:szCs w:val="28"/>
        </w:rPr>
      </w:pPr>
      <w:r w:rsidRPr="00BD5A52">
        <w:rPr>
          <w:sz w:val="28"/>
          <w:szCs w:val="28"/>
        </w:rPr>
        <w:t>Среднеольшанского сельсовета</w:t>
      </w:r>
    </w:p>
    <w:p w:rsidR="0095367A" w:rsidRPr="00BD5A52" w:rsidRDefault="0095367A" w:rsidP="0095367A">
      <w:pPr>
        <w:contextualSpacing/>
        <w:jc w:val="right"/>
        <w:rPr>
          <w:sz w:val="28"/>
          <w:szCs w:val="28"/>
        </w:rPr>
      </w:pPr>
      <w:r w:rsidRPr="00BD5A52">
        <w:rPr>
          <w:sz w:val="28"/>
          <w:szCs w:val="28"/>
        </w:rPr>
        <w:t xml:space="preserve">Пристенского района Курской области </w:t>
      </w:r>
    </w:p>
    <w:p w:rsidR="0095367A" w:rsidRPr="00BD5A52" w:rsidRDefault="0095367A" w:rsidP="0095367A">
      <w:pPr>
        <w:contextualSpacing/>
        <w:jc w:val="right"/>
        <w:rPr>
          <w:sz w:val="28"/>
          <w:szCs w:val="28"/>
        </w:rPr>
      </w:pPr>
      <w:r w:rsidRPr="00BD5A52">
        <w:rPr>
          <w:sz w:val="28"/>
          <w:szCs w:val="28"/>
        </w:rPr>
        <w:t>от ___ _______ 2025 г. № _____</w:t>
      </w:r>
    </w:p>
    <w:p w:rsidR="0095367A" w:rsidRDefault="0095367A" w:rsidP="0095367A">
      <w:pPr>
        <w:contextualSpacing/>
        <w:jc w:val="right"/>
        <w:rPr>
          <w:rFonts w:ascii="Arial" w:hAnsi="Arial" w:cs="Arial"/>
          <w:sz w:val="24"/>
          <w:szCs w:val="24"/>
        </w:rPr>
      </w:pPr>
    </w:p>
    <w:p w:rsidR="0095367A" w:rsidRPr="00BD5A52" w:rsidRDefault="0095367A" w:rsidP="007160E9">
      <w:pPr>
        <w:contextualSpacing/>
        <w:jc w:val="center"/>
        <w:rPr>
          <w:b/>
          <w:sz w:val="28"/>
          <w:szCs w:val="28"/>
        </w:rPr>
      </w:pPr>
      <w:r w:rsidRPr="00BD5A52">
        <w:rPr>
          <w:b/>
          <w:sz w:val="28"/>
          <w:szCs w:val="28"/>
        </w:rPr>
        <w:t>Порядок</w:t>
      </w:r>
    </w:p>
    <w:p w:rsidR="0095367A" w:rsidRPr="00BD5A52" w:rsidRDefault="0095367A" w:rsidP="007160E9">
      <w:pPr>
        <w:contextualSpacing/>
        <w:jc w:val="center"/>
        <w:rPr>
          <w:b/>
          <w:sz w:val="28"/>
          <w:szCs w:val="28"/>
        </w:rPr>
      </w:pPr>
      <w:r w:rsidRPr="00BD5A52">
        <w:rPr>
          <w:b/>
          <w:sz w:val="28"/>
          <w:szCs w:val="28"/>
        </w:rPr>
        <w:t xml:space="preserve"> ведения реестра муниципального имущества муниципального образования «Среднеольшанское сельское поселение» Пристенского муниципального района Курской области</w:t>
      </w:r>
    </w:p>
    <w:p w:rsidR="0095367A" w:rsidRPr="00BD5A52" w:rsidRDefault="0095367A" w:rsidP="007160E9">
      <w:pPr>
        <w:contextualSpacing/>
        <w:jc w:val="both"/>
        <w:rPr>
          <w:b/>
          <w:sz w:val="28"/>
          <w:szCs w:val="28"/>
        </w:rPr>
      </w:pPr>
    </w:p>
    <w:p w:rsidR="0095367A" w:rsidRPr="00BD5A52" w:rsidRDefault="0095367A" w:rsidP="007160E9">
      <w:pPr>
        <w:pStyle w:val="a4"/>
        <w:numPr>
          <w:ilvl w:val="0"/>
          <w:numId w:val="5"/>
        </w:numPr>
        <w:adjustRightInd w:val="0"/>
        <w:ind w:left="0" w:firstLine="0"/>
        <w:contextualSpacing/>
        <w:jc w:val="center"/>
        <w:rPr>
          <w:b/>
          <w:sz w:val="28"/>
          <w:szCs w:val="28"/>
        </w:rPr>
      </w:pPr>
      <w:r w:rsidRPr="00BD5A52">
        <w:rPr>
          <w:b/>
          <w:sz w:val="28"/>
          <w:szCs w:val="28"/>
        </w:rPr>
        <w:t>Общие положения</w:t>
      </w:r>
    </w:p>
    <w:p w:rsidR="0095367A" w:rsidRPr="00BD5A52" w:rsidRDefault="0095367A" w:rsidP="0095367A">
      <w:pPr>
        <w:pStyle w:val="a4"/>
        <w:ind w:left="1429" w:firstLine="0"/>
        <w:contextualSpacing/>
        <w:jc w:val="left"/>
        <w:rPr>
          <w:rFonts w:ascii="Arial" w:hAnsi="Arial" w:cs="Arial"/>
          <w:b/>
          <w:sz w:val="28"/>
          <w:szCs w:val="28"/>
        </w:rPr>
      </w:pPr>
    </w:p>
    <w:p w:rsidR="0095367A" w:rsidRPr="00BD5A52" w:rsidRDefault="0095367A" w:rsidP="0095367A">
      <w:pPr>
        <w:pStyle w:val="a4"/>
        <w:numPr>
          <w:ilvl w:val="0"/>
          <w:numId w:val="6"/>
        </w:numPr>
        <w:adjustRightInd w:val="0"/>
        <w:ind w:left="0" w:firstLine="851"/>
        <w:contextualSpacing/>
        <w:rPr>
          <w:sz w:val="28"/>
          <w:szCs w:val="28"/>
        </w:rPr>
      </w:pPr>
      <w:r w:rsidRPr="00BD5A52">
        <w:rPr>
          <w:sz w:val="28"/>
          <w:szCs w:val="28"/>
        </w:rPr>
        <w:t>Настоящ</w:t>
      </w:r>
      <w:r>
        <w:rPr>
          <w:sz w:val="28"/>
          <w:szCs w:val="28"/>
        </w:rPr>
        <w:t xml:space="preserve">ий Порядок </w:t>
      </w:r>
      <w:r w:rsidRPr="00BD5A52">
        <w:rPr>
          <w:sz w:val="28"/>
          <w:szCs w:val="28"/>
        </w:rPr>
        <w:t>устанавливает правила учета имущества, находящегося в муниципальной собственности Среднеольшанского сельсовета Пристенского района (далее – муниципальное имущество) и ведения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95367A" w:rsidRPr="00BD5A52" w:rsidRDefault="0095367A" w:rsidP="0095367A">
      <w:pPr>
        <w:pStyle w:val="a4"/>
        <w:ind w:left="0" w:firstLine="851"/>
        <w:contextualSpacing/>
        <w:rPr>
          <w:sz w:val="28"/>
          <w:szCs w:val="28"/>
        </w:rPr>
      </w:pPr>
      <w:r w:rsidRPr="00BD5A52">
        <w:rPr>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95367A" w:rsidRPr="00BD5A52" w:rsidRDefault="0095367A" w:rsidP="0095367A">
      <w:pPr>
        <w:pStyle w:val="a4"/>
        <w:numPr>
          <w:ilvl w:val="0"/>
          <w:numId w:val="6"/>
        </w:numPr>
        <w:adjustRightInd w:val="0"/>
        <w:ind w:left="0" w:firstLine="851"/>
        <w:contextualSpacing/>
        <w:rPr>
          <w:sz w:val="28"/>
          <w:szCs w:val="28"/>
        </w:rPr>
      </w:pPr>
      <w:r w:rsidRPr="00BD5A52">
        <w:rPr>
          <w:sz w:val="28"/>
          <w:szCs w:val="28"/>
        </w:rPr>
        <w:t xml:space="preserve">Понятия, используемые в настоящем </w:t>
      </w:r>
      <w:r>
        <w:rPr>
          <w:sz w:val="28"/>
          <w:szCs w:val="28"/>
        </w:rPr>
        <w:t>Порядке</w:t>
      </w:r>
      <w:r w:rsidRPr="00BD5A52">
        <w:rPr>
          <w:sz w:val="28"/>
          <w:szCs w:val="28"/>
        </w:rPr>
        <w:t>:</w:t>
      </w:r>
    </w:p>
    <w:p w:rsidR="0095367A" w:rsidRPr="00BD5A52" w:rsidRDefault="0095367A" w:rsidP="0095367A">
      <w:pPr>
        <w:ind w:firstLine="851"/>
        <w:contextualSpacing/>
        <w:jc w:val="both"/>
        <w:rPr>
          <w:sz w:val="28"/>
          <w:szCs w:val="28"/>
        </w:rPr>
      </w:pPr>
      <w:r w:rsidRPr="00BD5A52">
        <w:rPr>
          <w:sz w:val="28"/>
          <w:szCs w:val="28"/>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муниципального имущества в объеме, необходимом для осуществления полномочий по управлению и распоряжению муниципальным имуществом, находящимся в муниципальной собственности Среднеольшанского сельсовета Пристенского района;</w:t>
      </w:r>
    </w:p>
    <w:p w:rsidR="0095367A" w:rsidRPr="00BD5A52" w:rsidRDefault="0095367A" w:rsidP="0095367A">
      <w:pPr>
        <w:ind w:firstLine="851"/>
        <w:contextualSpacing/>
        <w:jc w:val="both"/>
        <w:rPr>
          <w:sz w:val="28"/>
          <w:szCs w:val="28"/>
        </w:rPr>
      </w:pPr>
      <w:r w:rsidRPr="00BD5A52">
        <w:rPr>
          <w:sz w:val="28"/>
          <w:szCs w:val="28"/>
        </w:rPr>
        <w:t xml:space="preserve">реестр муниципального имущества </w:t>
      </w:r>
      <w:r>
        <w:rPr>
          <w:sz w:val="28"/>
          <w:szCs w:val="28"/>
        </w:rPr>
        <w:t xml:space="preserve">– </w:t>
      </w:r>
      <w:r w:rsidRPr="00BD5A52">
        <w:rPr>
          <w:sz w:val="28"/>
          <w:szCs w:val="28"/>
        </w:rPr>
        <w:t>муниципальная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95367A" w:rsidRPr="00BD5A52" w:rsidRDefault="0095367A" w:rsidP="0095367A">
      <w:pPr>
        <w:ind w:firstLine="851"/>
        <w:contextualSpacing/>
        <w:jc w:val="both"/>
        <w:rPr>
          <w:sz w:val="28"/>
          <w:szCs w:val="28"/>
        </w:rPr>
      </w:pPr>
      <w:r w:rsidRPr="00BD5A52">
        <w:rPr>
          <w:sz w:val="28"/>
          <w:szCs w:val="28"/>
        </w:rPr>
        <w:t>правообладатель –муниципальное учреждение, муниципальное предприятие, которому муниципальное имущество принадлежит на соответствующем вещном праве или в силу закона.</w:t>
      </w:r>
    </w:p>
    <w:p w:rsidR="0095367A" w:rsidRPr="00BD5A52" w:rsidRDefault="0095367A" w:rsidP="0095367A">
      <w:pPr>
        <w:ind w:firstLine="851"/>
        <w:contextualSpacing/>
        <w:jc w:val="both"/>
        <w:rPr>
          <w:sz w:val="28"/>
          <w:szCs w:val="28"/>
        </w:rPr>
      </w:pPr>
      <w:r w:rsidRPr="00BD5A52">
        <w:rPr>
          <w:sz w:val="28"/>
          <w:szCs w:val="28"/>
        </w:rPr>
        <w:t>3. Объектом учета муниципального имущества (далее – объект учета) является следующее муниципальное имущество:</w:t>
      </w:r>
    </w:p>
    <w:p w:rsidR="0095367A" w:rsidRPr="00BD5A52" w:rsidRDefault="0095367A" w:rsidP="0095367A">
      <w:pPr>
        <w:pStyle w:val="a4"/>
        <w:numPr>
          <w:ilvl w:val="0"/>
          <w:numId w:val="7"/>
        </w:numPr>
        <w:adjustRightInd w:val="0"/>
        <w:ind w:left="0" w:firstLine="851"/>
        <w:contextualSpacing/>
        <w:rPr>
          <w:sz w:val="28"/>
          <w:szCs w:val="28"/>
        </w:rPr>
      </w:pPr>
      <w:r w:rsidRPr="00BD5A52">
        <w:rPr>
          <w:sz w:val="28"/>
          <w:szCs w:val="28"/>
        </w:rPr>
        <w:t xml:space="preserve">недвижимые вещи (земельный участок или прочно связанный с землей объект, перемещение которого без несоразмерного ущерба его </w:t>
      </w:r>
      <w:r w:rsidRPr="00BD5A52">
        <w:rPr>
          <w:sz w:val="28"/>
          <w:szCs w:val="28"/>
        </w:rPr>
        <w:lastRenderedPageBreak/>
        <w:t xml:space="preserve">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BD5A52">
        <w:rPr>
          <w:sz w:val="28"/>
          <w:szCs w:val="28"/>
        </w:rPr>
        <w:t>машино</w:t>
      </w:r>
      <w:proofErr w:type="spellEnd"/>
      <w:r w:rsidR="007160E9">
        <w:rPr>
          <w:sz w:val="28"/>
          <w:szCs w:val="28"/>
        </w:rPr>
        <w:t xml:space="preserve"> – </w:t>
      </w:r>
      <w:r w:rsidRPr="00BD5A52">
        <w:rPr>
          <w:sz w:val="28"/>
          <w:szCs w:val="2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95367A" w:rsidRPr="00BD5A52" w:rsidRDefault="0095367A" w:rsidP="0095367A">
      <w:pPr>
        <w:pStyle w:val="a4"/>
        <w:numPr>
          <w:ilvl w:val="0"/>
          <w:numId w:val="7"/>
        </w:numPr>
        <w:adjustRightInd w:val="0"/>
        <w:ind w:left="0" w:firstLine="851"/>
        <w:contextualSpacing/>
        <w:rPr>
          <w:sz w:val="28"/>
          <w:szCs w:val="28"/>
        </w:rPr>
      </w:pPr>
      <w:r w:rsidRPr="00BD5A52">
        <w:rPr>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 (</w:t>
      </w:r>
      <w:hyperlink r:id="rId5">
        <w:r w:rsidRPr="00BD5A52">
          <w:rPr>
            <w:sz w:val="28"/>
            <w:szCs w:val="28"/>
          </w:rPr>
          <w:t>пункт 5 части 10 статьи 35</w:t>
        </w:r>
      </w:hyperlink>
      <w:r w:rsidRPr="00BD5A52">
        <w:rPr>
          <w:sz w:val="28"/>
          <w:szCs w:val="28"/>
        </w:rPr>
        <w:t xml:space="preserve"> Федерального закона от 6 октября 2003 г. №131</w:t>
      </w:r>
      <w:r w:rsidR="007160E9">
        <w:rPr>
          <w:sz w:val="28"/>
          <w:szCs w:val="28"/>
        </w:rPr>
        <w:t xml:space="preserve"> – </w:t>
      </w:r>
      <w:r w:rsidRPr="00BD5A52">
        <w:rPr>
          <w:sz w:val="28"/>
          <w:szCs w:val="28"/>
        </w:rPr>
        <w:t>ФЗ «Об общих принципах организации местного самоуправления в Российской Федерации»);</w:t>
      </w:r>
    </w:p>
    <w:p w:rsidR="0095367A" w:rsidRPr="00BD5A52" w:rsidRDefault="0095367A" w:rsidP="0095367A">
      <w:pPr>
        <w:pStyle w:val="a4"/>
        <w:numPr>
          <w:ilvl w:val="0"/>
          <w:numId w:val="7"/>
        </w:numPr>
        <w:adjustRightInd w:val="0"/>
        <w:ind w:left="0" w:firstLine="851"/>
        <w:contextualSpacing/>
        <w:rPr>
          <w:sz w:val="28"/>
          <w:szCs w:val="28"/>
        </w:rPr>
      </w:pPr>
      <w:r w:rsidRPr="00BD5A52">
        <w:rPr>
          <w:sz w:val="28"/>
          <w:szCs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Среднеольшанского сельсовета.</w:t>
      </w:r>
    </w:p>
    <w:p w:rsidR="0095367A" w:rsidRPr="00BD5A52" w:rsidRDefault="0095367A" w:rsidP="0095367A">
      <w:pPr>
        <w:pStyle w:val="a4"/>
        <w:numPr>
          <w:ilvl w:val="0"/>
          <w:numId w:val="8"/>
        </w:numPr>
        <w:adjustRightInd w:val="0"/>
        <w:ind w:left="0" w:firstLine="851"/>
        <w:contextualSpacing/>
        <w:rPr>
          <w:sz w:val="28"/>
          <w:szCs w:val="28"/>
        </w:rPr>
      </w:pPr>
      <w:r w:rsidRPr="00BD5A52">
        <w:rPr>
          <w:sz w:val="28"/>
          <w:szCs w:val="28"/>
        </w:rPr>
        <w:t>Учет находящихся в муниципальной собственности Среднеольшанского сельсовета Пристенского района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95367A" w:rsidRPr="00BD5A52" w:rsidRDefault="0095367A" w:rsidP="0095367A">
      <w:pPr>
        <w:ind w:firstLine="851"/>
        <w:contextualSpacing/>
        <w:jc w:val="both"/>
        <w:rPr>
          <w:sz w:val="28"/>
          <w:szCs w:val="28"/>
        </w:rPr>
      </w:pPr>
      <w:r w:rsidRPr="00BD5A52">
        <w:rPr>
          <w:sz w:val="28"/>
          <w:szCs w:val="28"/>
        </w:rPr>
        <w:t>5.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w:t>
      </w:r>
      <w:r w:rsidR="001041B2">
        <w:rPr>
          <w:sz w:val="28"/>
          <w:szCs w:val="28"/>
        </w:rPr>
        <w:t xml:space="preserve"> Среднеольшанского сельсовета Пристенского района Курской области (далее – Администрация)</w:t>
      </w:r>
      <w:r w:rsidRPr="00BD5A52">
        <w:rPr>
          <w:sz w:val="28"/>
          <w:szCs w:val="28"/>
        </w:rPr>
        <w:t xml:space="preserve">, в распоряжении которого находятся сведения, отнесенные в соответствии со </w:t>
      </w:r>
      <w:hyperlink r:id="rId6">
        <w:r w:rsidRPr="00BD5A52">
          <w:rPr>
            <w:sz w:val="28"/>
            <w:szCs w:val="28"/>
          </w:rPr>
          <w:t>статьей 9</w:t>
        </w:r>
      </w:hyperlink>
      <w:r w:rsidRPr="00BD5A52">
        <w:rPr>
          <w:sz w:val="28"/>
          <w:szCs w:val="28"/>
        </w:rPr>
        <w:t xml:space="preserve"> Закона Российской Федерации от 21 июля 1993 г. № 5485</w:t>
      </w:r>
      <w:r w:rsidR="007160E9">
        <w:rPr>
          <w:sz w:val="28"/>
          <w:szCs w:val="28"/>
        </w:rPr>
        <w:t xml:space="preserve"> – </w:t>
      </w:r>
      <w:r w:rsidRPr="00BD5A52">
        <w:rPr>
          <w:sz w:val="28"/>
          <w:szCs w:val="28"/>
        </w:rPr>
        <w:t>1 «О государственной тайне» к государственной тайне, самостоятельно.</w:t>
      </w:r>
    </w:p>
    <w:p w:rsidR="0095367A" w:rsidRPr="00BD5A52" w:rsidRDefault="0095367A" w:rsidP="0095367A">
      <w:pPr>
        <w:pStyle w:val="a4"/>
        <w:numPr>
          <w:ilvl w:val="0"/>
          <w:numId w:val="4"/>
        </w:numPr>
        <w:adjustRightInd w:val="0"/>
        <w:ind w:left="0" w:firstLine="851"/>
        <w:contextualSpacing/>
        <w:rPr>
          <w:sz w:val="28"/>
          <w:szCs w:val="28"/>
        </w:rPr>
      </w:pPr>
      <w:r w:rsidRPr="00BD5A52">
        <w:rPr>
          <w:sz w:val="28"/>
          <w:szCs w:val="28"/>
        </w:rPr>
        <w:t>Администрация обязана:</w:t>
      </w:r>
    </w:p>
    <w:p w:rsidR="0095367A" w:rsidRPr="00BD5A52" w:rsidRDefault="0095367A" w:rsidP="0095367A">
      <w:pPr>
        <w:pStyle w:val="a4"/>
        <w:numPr>
          <w:ilvl w:val="0"/>
          <w:numId w:val="9"/>
        </w:numPr>
        <w:adjustRightInd w:val="0"/>
        <w:ind w:left="0" w:firstLine="851"/>
        <w:contextualSpacing/>
        <w:rPr>
          <w:sz w:val="28"/>
          <w:szCs w:val="28"/>
        </w:rPr>
      </w:pPr>
      <w:r w:rsidRPr="00BD5A52">
        <w:rPr>
          <w:sz w:val="28"/>
          <w:szCs w:val="28"/>
        </w:rPr>
        <w:t>обеспечивать соблюдение правил учета муниципального имущества и ведения реестра и требований, предъявляемых к системе ведения реестра;</w:t>
      </w:r>
    </w:p>
    <w:p w:rsidR="0095367A" w:rsidRPr="00BD5A52" w:rsidRDefault="0095367A" w:rsidP="0095367A">
      <w:pPr>
        <w:pStyle w:val="a4"/>
        <w:numPr>
          <w:ilvl w:val="0"/>
          <w:numId w:val="9"/>
        </w:numPr>
        <w:adjustRightInd w:val="0"/>
        <w:ind w:left="0" w:firstLine="851"/>
        <w:contextualSpacing/>
        <w:rPr>
          <w:sz w:val="28"/>
          <w:szCs w:val="28"/>
        </w:rPr>
      </w:pPr>
      <w:r w:rsidRPr="00BD5A52">
        <w:rPr>
          <w:sz w:val="28"/>
          <w:szCs w:val="28"/>
        </w:rPr>
        <w:t>обеспечивать соблюдение прав доступа к реестру и защиту государственной и коммерческой тайны;</w:t>
      </w:r>
    </w:p>
    <w:p w:rsidR="0095367A" w:rsidRPr="00BD5A52" w:rsidRDefault="0095367A" w:rsidP="0095367A">
      <w:pPr>
        <w:pStyle w:val="a4"/>
        <w:numPr>
          <w:ilvl w:val="0"/>
          <w:numId w:val="9"/>
        </w:numPr>
        <w:adjustRightInd w:val="0"/>
        <w:ind w:left="0" w:firstLine="851"/>
        <w:contextualSpacing/>
        <w:rPr>
          <w:sz w:val="28"/>
          <w:szCs w:val="28"/>
        </w:rPr>
      </w:pPr>
      <w:r w:rsidRPr="00BD5A52">
        <w:rPr>
          <w:sz w:val="28"/>
          <w:szCs w:val="28"/>
        </w:rPr>
        <w:t>осуществлять информационно</w:t>
      </w:r>
      <w:r w:rsidR="007160E9">
        <w:rPr>
          <w:sz w:val="28"/>
          <w:szCs w:val="28"/>
        </w:rPr>
        <w:t xml:space="preserve"> – </w:t>
      </w:r>
      <w:r w:rsidRPr="00BD5A52">
        <w:rPr>
          <w:sz w:val="28"/>
          <w:szCs w:val="28"/>
        </w:rPr>
        <w:t>справочное обслуживание, выдавать выписки из реестра.</w:t>
      </w:r>
    </w:p>
    <w:p w:rsidR="0095367A" w:rsidRPr="00BD5A52" w:rsidRDefault="0095367A" w:rsidP="0095367A">
      <w:pPr>
        <w:pStyle w:val="a4"/>
        <w:numPr>
          <w:ilvl w:val="0"/>
          <w:numId w:val="4"/>
        </w:numPr>
        <w:adjustRightInd w:val="0"/>
        <w:ind w:left="0" w:firstLine="851"/>
        <w:contextualSpacing/>
        <w:rPr>
          <w:sz w:val="28"/>
          <w:szCs w:val="28"/>
        </w:rPr>
      </w:pPr>
      <w:r w:rsidRPr="00BD5A52">
        <w:rPr>
          <w:sz w:val="28"/>
          <w:szCs w:val="28"/>
        </w:rPr>
        <w:t xml:space="preserve">Учет муниципального имущества в реестре сопровождается присвоением реестрового номера муниципального имущества (далее </w:t>
      </w:r>
      <w:r w:rsidR="007160E9">
        <w:rPr>
          <w:sz w:val="28"/>
          <w:szCs w:val="28"/>
        </w:rPr>
        <w:t>–</w:t>
      </w:r>
      <w:r w:rsidRPr="00BD5A52">
        <w:rPr>
          <w:sz w:val="28"/>
          <w:szCs w:val="28"/>
        </w:rPr>
        <w:t>реестровый номер),</w:t>
      </w:r>
    </w:p>
    <w:p w:rsidR="0095367A" w:rsidRPr="00BD5A52" w:rsidRDefault="0095367A" w:rsidP="0095367A">
      <w:pPr>
        <w:pStyle w:val="a4"/>
        <w:numPr>
          <w:ilvl w:val="0"/>
          <w:numId w:val="4"/>
        </w:numPr>
        <w:shd w:val="clear" w:color="auto" w:fill="FFFFFF"/>
        <w:tabs>
          <w:tab w:val="left" w:pos="426"/>
          <w:tab w:val="left" w:pos="709"/>
        </w:tabs>
        <w:adjustRightInd w:val="0"/>
        <w:ind w:left="0" w:firstLine="851"/>
        <w:contextualSpacing/>
        <w:rPr>
          <w:sz w:val="28"/>
          <w:szCs w:val="28"/>
        </w:rPr>
      </w:pPr>
      <w:r w:rsidRPr="00BD5A52">
        <w:rPr>
          <w:sz w:val="28"/>
          <w:szCs w:val="28"/>
        </w:rPr>
        <w:t>Структура реестрового номера муниципального имущества состоит из трех цифровых групп, отделенных точками:</w:t>
      </w:r>
    </w:p>
    <w:p w:rsidR="0095367A" w:rsidRPr="00BD5A52" w:rsidRDefault="0095367A" w:rsidP="0095367A">
      <w:pPr>
        <w:pStyle w:val="a4"/>
        <w:numPr>
          <w:ilvl w:val="0"/>
          <w:numId w:val="10"/>
        </w:numPr>
        <w:shd w:val="clear" w:color="auto" w:fill="FFFFFF"/>
        <w:adjustRightInd w:val="0"/>
        <w:ind w:left="0" w:firstLine="851"/>
        <w:contextualSpacing/>
        <w:rPr>
          <w:sz w:val="28"/>
          <w:szCs w:val="28"/>
        </w:rPr>
      </w:pPr>
      <w:r w:rsidRPr="00BD5A52">
        <w:rPr>
          <w:sz w:val="28"/>
          <w:szCs w:val="28"/>
        </w:rPr>
        <w:lastRenderedPageBreak/>
        <w:t>первых пяти цифр кода ОКТМО муниципального образования «Среднеольшанский сельсовет» – 38632;</w:t>
      </w:r>
    </w:p>
    <w:p w:rsidR="0095367A" w:rsidRPr="00BD5A52" w:rsidRDefault="0095367A" w:rsidP="0095367A">
      <w:pPr>
        <w:pStyle w:val="a4"/>
        <w:numPr>
          <w:ilvl w:val="0"/>
          <w:numId w:val="10"/>
        </w:numPr>
        <w:shd w:val="clear" w:color="auto" w:fill="FFFFFF"/>
        <w:adjustRightInd w:val="0"/>
        <w:ind w:left="0" w:firstLine="851"/>
        <w:contextualSpacing/>
        <w:rPr>
          <w:sz w:val="28"/>
          <w:szCs w:val="28"/>
        </w:rPr>
      </w:pPr>
      <w:r w:rsidRPr="00BD5A52">
        <w:rPr>
          <w:sz w:val="28"/>
          <w:szCs w:val="28"/>
        </w:rPr>
        <w:t>номера подраздела реестра муниципального имущества;</w:t>
      </w:r>
    </w:p>
    <w:p w:rsidR="0095367A" w:rsidRPr="00BD5A52" w:rsidRDefault="0095367A" w:rsidP="0095367A">
      <w:pPr>
        <w:pStyle w:val="a4"/>
        <w:numPr>
          <w:ilvl w:val="0"/>
          <w:numId w:val="10"/>
        </w:numPr>
        <w:shd w:val="clear" w:color="auto" w:fill="FFFFFF"/>
        <w:adjustRightInd w:val="0"/>
        <w:ind w:left="0" w:firstLine="851"/>
        <w:contextualSpacing/>
        <w:rPr>
          <w:sz w:val="28"/>
          <w:szCs w:val="28"/>
        </w:rPr>
      </w:pPr>
      <w:r w:rsidRPr="00BD5A52">
        <w:rPr>
          <w:sz w:val="28"/>
          <w:szCs w:val="28"/>
        </w:rPr>
        <w:t>порядкового номера объекта в реестре.</w:t>
      </w:r>
    </w:p>
    <w:p w:rsidR="0095367A" w:rsidRDefault="0095367A" w:rsidP="0095367A">
      <w:pPr>
        <w:shd w:val="clear" w:color="auto" w:fill="FFFFFF"/>
        <w:ind w:firstLine="851"/>
        <w:contextualSpacing/>
        <w:jc w:val="both"/>
        <w:rPr>
          <w:sz w:val="28"/>
          <w:szCs w:val="28"/>
        </w:rPr>
      </w:pPr>
      <w:r w:rsidRPr="00BD5A52">
        <w:rPr>
          <w:sz w:val="28"/>
          <w:szCs w:val="28"/>
        </w:rPr>
        <w:t>Пример: в случае присвоения реестрового номера объекту недвижимого имущества, он формируется следующим образом:</w:t>
      </w:r>
    </w:p>
    <w:p w:rsidR="0095367A" w:rsidRPr="00BD5A52" w:rsidRDefault="0095367A" w:rsidP="0095367A">
      <w:pPr>
        <w:shd w:val="clear" w:color="auto" w:fill="FFFFFF"/>
        <w:ind w:firstLine="851"/>
        <w:contextualSpacing/>
        <w:jc w:val="both"/>
        <w:rPr>
          <w:sz w:val="28"/>
          <w:szCs w:val="2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4"/>
        <w:gridCol w:w="3402"/>
        <w:gridCol w:w="2693"/>
      </w:tblGrid>
      <w:tr w:rsidR="0095367A" w:rsidRPr="007513D4" w:rsidTr="00CB77BE">
        <w:tc>
          <w:tcPr>
            <w:tcW w:w="3114" w:type="dxa"/>
            <w:shd w:val="clear" w:color="auto" w:fill="auto"/>
            <w:vAlign w:val="center"/>
          </w:tcPr>
          <w:p w:rsidR="0095367A" w:rsidRPr="00BD5A52" w:rsidRDefault="0095367A" w:rsidP="00CB77BE">
            <w:pPr>
              <w:jc w:val="center"/>
              <w:rPr>
                <w:sz w:val="24"/>
                <w:szCs w:val="24"/>
              </w:rPr>
            </w:pPr>
            <w:r w:rsidRPr="00BD5A52">
              <w:rPr>
                <w:sz w:val="24"/>
                <w:szCs w:val="24"/>
              </w:rPr>
              <w:t>Первы</w:t>
            </w:r>
            <w:r>
              <w:rPr>
                <w:sz w:val="24"/>
                <w:szCs w:val="24"/>
              </w:rPr>
              <w:t>е</w:t>
            </w:r>
            <w:r w:rsidRPr="00BD5A52">
              <w:rPr>
                <w:sz w:val="24"/>
                <w:szCs w:val="24"/>
              </w:rPr>
              <w:t xml:space="preserve"> пять цифр кода</w:t>
            </w:r>
          </w:p>
          <w:p w:rsidR="0095367A" w:rsidRPr="00BD5A52" w:rsidRDefault="0095367A" w:rsidP="00CB77BE">
            <w:pPr>
              <w:jc w:val="center"/>
              <w:rPr>
                <w:rFonts w:ascii="Arial" w:hAnsi="Arial" w:cs="Arial"/>
                <w:sz w:val="24"/>
                <w:szCs w:val="24"/>
              </w:rPr>
            </w:pPr>
            <w:r w:rsidRPr="00BD5A52">
              <w:rPr>
                <w:sz w:val="24"/>
                <w:szCs w:val="24"/>
              </w:rPr>
              <w:t>ОКТМО муниципального образования</w:t>
            </w:r>
          </w:p>
        </w:tc>
        <w:tc>
          <w:tcPr>
            <w:tcW w:w="3402" w:type="dxa"/>
            <w:shd w:val="clear" w:color="auto" w:fill="auto"/>
            <w:vAlign w:val="center"/>
          </w:tcPr>
          <w:p w:rsidR="0095367A" w:rsidRPr="00BD5A52" w:rsidRDefault="0095367A" w:rsidP="00CB77BE">
            <w:pPr>
              <w:pStyle w:val="a4"/>
              <w:tabs>
                <w:tab w:val="left" w:pos="714"/>
              </w:tabs>
              <w:ind w:left="0"/>
              <w:jc w:val="center"/>
              <w:rPr>
                <w:sz w:val="24"/>
                <w:szCs w:val="24"/>
              </w:rPr>
            </w:pPr>
            <w:r w:rsidRPr="00BD5A52">
              <w:rPr>
                <w:sz w:val="24"/>
                <w:szCs w:val="24"/>
              </w:rPr>
              <w:t>Номер подраздела</w:t>
            </w:r>
          </w:p>
          <w:p w:rsidR="0095367A" w:rsidRPr="00BD5A52" w:rsidRDefault="0095367A" w:rsidP="00CB77BE">
            <w:pPr>
              <w:pStyle w:val="a4"/>
              <w:tabs>
                <w:tab w:val="left" w:pos="714"/>
              </w:tabs>
              <w:ind w:left="0"/>
              <w:jc w:val="center"/>
              <w:rPr>
                <w:sz w:val="24"/>
                <w:szCs w:val="24"/>
              </w:rPr>
            </w:pPr>
            <w:r w:rsidRPr="00BD5A52">
              <w:rPr>
                <w:sz w:val="24"/>
                <w:szCs w:val="24"/>
              </w:rPr>
              <w:t>реестра муниципального имущества</w:t>
            </w:r>
          </w:p>
        </w:tc>
        <w:tc>
          <w:tcPr>
            <w:tcW w:w="2693" w:type="dxa"/>
            <w:shd w:val="clear" w:color="auto" w:fill="auto"/>
            <w:vAlign w:val="center"/>
          </w:tcPr>
          <w:p w:rsidR="0095367A" w:rsidRPr="00BD5A52" w:rsidRDefault="0095367A" w:rsidP="00CB77BE">
            <w:pPr>
              <w:pStyle w:val="a4"/>
              <w:ind w:left="0"/>
              <w:jc w:val="center"/>
              <w:rPr>
                <w:sz w:val="24"/>
                <w:szCs w:val="24"/>
              </w:rPr>
            </w:pPr>
            <w:r w:rsidRPr="00BD5A52">
              <w:rPr>
                <w:sz w:val="24"/>
                <w:szCs w:val="24"/>
              </w:rPr>
              <w:t>Порядковый номер</w:t>
            </w:r>
          </w:p>
          <w:p w:rsidR="0095367A" w:rsidRPr="00BD5A52" w:rsidRDefault="0095367A" w:rsidP="00CB77BE">
            <w:pPr>
              <w:pStyle w:val="a4"/>
              <w:ind w:left="0"/>
              <w:jc w:val="center"/>
              <w:rPr>
                <w:sz w:val="24"/>
                <w:szCs w:val="24"/>
              </w:rPr>
            </w:pPr>
            <w:r w:rsidRPr="00BD5A52">
              <w:rPr>
                <w:sz w:val="24"/>
                <w:szCs w:val="24"/>
              </w:rPr>
              <w:t>объекта в реестре</w:t>
            </w:r>
          </w:p>
        </w:tc>
      </w:tr>
      <w:tr w:rsidR="0095367A" w:rsidRPr="00BD5A52" w:rsidTr="00CB77BE">
        <w:tc>
          <w:tcPr>
            <w:tcW w:w="3114" w:type="dxa"/>
            <w:shd w:val="clear" w:color="auto" w:fill="auto"/>
            <w:vAlign w:val="center"/>
          </w:tcPr>
          <w:p w:rsidR="0095367A" w:rsidRPr="00BD5A52" w:rsidRDefault="0095367A" w:rsidP="00CB77BE">
            <w:pPr>
              <w:pStyle w:val="a4"/>
              <w:ind w:left="0"/>
              <w:jc w:val="center"/>
              <w:rPr>
                <w:sz w:val="24"/>
                <w:szCs w:val="24"/>
              </w:rPr>
            </w:pPr>
            <w:r w:rsidRPr="00BD5A52">
              <w:rPr>
                <w:sz w:val="24"/>
                <w:szCs w:val="24"/>
              </w:rPr>
              <w:t>38632</w:t>
            </w:r>
          </w:p>
        </w:tc>
        <w:tc>
          <w:tcPr>
            <w:tcW w:w="3402" w:type="dxa"/>
            <w:shd w:val="clear" w:color="auto" w:fill="auto"/>
            <w:vAlign w:val="center"/>
          </w:tcPr>
          <w:p w:rsidR="0095367A" w:rsidRPr="00BD5A52" w:rsidRDefault="0095367A" w:rsidP="00CB77BE">
            <w:pPr>
              <w:pStyle w:val="a4"/>
              <w:ind w:left="0"/>
              <w:jc w:val="center"/>
              <w:rPr>
                <w:sz w:val="24"/>
                <w:szCs w:val="24"/>
              </w:rPr>
            </w:pPr>
            <w:r w:rsidRPr="00BD5A52">
              <w:rPr>
                <w:sz w:val="24"/>
                <w:szCs w:val="24"/>
              </w:rPr>
              <w:t>1.1.</w:t>
            </w:r>
          </w:p>
        </w:tc>
        <w:tc>
          <w:tcPr>
            <w:tcW w:w="2693" w:type="dxa"/>
            <w:shd w:val="clear" w:color="auto" w:fill="auto"/>
            <w:vAlign w:val="center"/>
          </w:tcPr>
          <w:p w:rsidR="0095367A" w:rsidRPr="00BD5A52" w:rsidRDefault="0095367A" w:rsidP="00CB77BE">
            <w:pPr>
              <w:pStyle w:val="a4"/>
              <w:ind w:left="0"/>
              <w:jc w:val="center"/>
              <w:rPr>
                <w:sz w:val="24"/>
                <w:szCs w:val="24"/>
              </w:rPr>
            </w:pPr>
            <w:r w:rsidRPr="00BD5A52">
              <w:rPr>
                <w:sz w:val="24"/>
                <w:szCs w:val="24"/>
              </w:rPr>
              <w:t>1</w:t>
            </w:r>
          </w:p>
        </w:tc>
      </w:tr>
    </w:tbl>
    <w:p w:rsidR="0095367A" w:rsidRDefault="0095367A" w:rsidP="0095367A">
      <w:pPr>
        <w:shd w:val="clear" w:color="auto" w:fill="FFFFFF"/>
        <w:contextualSpacing/>
        <w:jc w:val="both"/>
        <w:rPr>
          <w:rFonts w:ascii="Arial" w:hAnsi="Arial" w:cs="Arial"/>
          <w:sz w:val="24"/>
          <w:szCs w:val="24"/>
        </w:rPr>
      </w:pPr>
    </w:p>
    <w:p w:rsidR="0095367A" w:rsidRPr="004F4720" w:rsidRDefault="0095367A" w:rsidP="0095367A">
      <w:pPr>
        <w:shd w:val="clear" w:color="auto" w:fill="FFFFFF"/>
        <w:ind w:firstLine="851"/>
        <w:contextualSpacing/>
        <w:jc w:val="both"/>
        <w:rPr>
          <w:sz w:val="28"/>
          <w:szCs w:val="28"/>
        </w:rPr>
      </w:pPr>
      <w:r w:rsidRPr="004F4720">
        <w:rPr>
          <w:sz w:val="28"/>
          <w:szCs w:val="28"/>
        </w:rPr>
        <w:t>соответственно, сформированный реестровый номер – 38632.1.1.1.</w:t>
      </w:r>
    </w:p>
    <w:p w:rsidR="0095367A" w:rsidRPr="004F4720" w:rsidRDefault="0095367A" w:rsidP="0095367A">
      <w:pPr>
        <w:pStyle w:val="a4"/>
        <w:numPr>
          <w:ilvl w:val="0"/>
          <w:numId w:val="4"/>
        </w:numPr>
        <w:shd w:val="clear" w:color="auto" w:fill="FFFFFF"/>
        <w:adjustRightInd w:val="0"/>
        <w:ind w:left="0" w:firstLine="851"/>
        <w:contextualSpacing/>
        <w:rPr>
          <w:sz w:val="28"/>
          <w:szCs w:val="28"/>
        </w:rPr>
      </w:pPr>
      <w:r w:rsidRPr="004F4720">
        <w:rPr>
          <w:sz w:val="28"/>
          <w:szCs w:val="28"/>
        </w:rPr>
        <w:t>Формирование реестрового номера муниципального имущества осуществляется ответственным специалистом Администрации.</w:t>
      </w:r>
    </w:p>
    <w:p w:rsidR="0095367A" w:rsidRPr="004F4720" w:rsidRDefault="0095367A" w:rsidP="0095367A">
      <w:pPr>
        <w:pStyle w:val="a4"/>
        <w:numPr>
          <w:ilvl w:val="0"/>
          <w:numId w:val="4"/>
        </w:numPr>
        <w:shd w:val="clear" w:color="auto" w:fill="FFFFFF"/>
        <w:adjustRightInd w:val="0"/>
        <w:ind w:left="0" w:firstLine="851"/>
        <w:contextualSpacing/>
        <w:rPr>
          <w:sz w:val="28"/>
          <w:szCs w:val="28"/>
        </w:rPr>
      </w:pPr>
      <w:r w:rsidRPr="004F4720">
        <w:rPr>
          <w:sz w:val="28"/>
          <w:szCs w:val="28"/>
        </w:rPr>
        <w:t>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Среднеольшанского сельсовета на объект учета. Соответственно, объекту учета может быть присвоен только один реестровый номер.</w:t>
      </w:r>
    </w:p>
    <w:p w:rsidR="0095367A" w:rsidRPr="004F4720" w:rsidRDefault="0095367A" w:rsidP="0095367A">
      <w:pPr>
        <w:pStyle w:val="a4"/>
        <w:numPr>
          <w:ilvl w:val="0"/>
          <w:numId w:val="4"/>
        </w:numPr>
        <w:shd w:val="clear" w:color="auto" w:fill="FFFFFF"/>
        <w:adjustRightInd w:val="0"/>
        <w:ind w:left="0" w:firstLine="851"/>
        <w:contextualSpacing/>
        <w:rPr>
          <w:sz w:val="28"/>
          <w:szCs w:val="28"/>
        </w:rPr>
      </w:pPr>
      <w:r w:rsidRPr="004F4720">
        <w:rPr>
          <w:sz w:val="28"/>
          <w:szCs w:val="28"/>
        </w:rPr>
        <w:t>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п. 8 настоящего Положения.</w:t>
      </w:r>
    </w:p>
    <w:p w:rsidR="0095367A" w:rsidRPr="004F4720" w:rsidRDefault="0095367A" w:rsidP="0095367A">
      <w:pPr>
        <w:pStyle w:val="a4"/>
        <w:numPr>
          <w:ilvl w:val="0"/>
          <w:numId w:val="4"/>
        </w:numPr>
        <w:shd w:val="clear" w:color="auto" w:fill="FFFFFF"/>
        <w:adjustRightInd w:val="0"/>
        <w:ind w:left="0" w:firstLine="851"/>
        <w:contextualSpacing/>
        <w:rPr>
          <w:sz w:val="28"/>
          <w:szCs w:val="28"/>
        </w:rPr>
      </w:pPr>
      <w:r w:rsidRPr="004F4720">
        <w:rPr>
          <w:sz w:val="28"/>
          <w:szCs w:val="28"/>
        </w:rPr>
        <w:t xml:space="preserve">Реестровые номера муниципального имущества муниципального образования «Среднеольшанское сельское поселение», сформированные до 1 июня 2024 года, не сохраняются, структура и правила формирования такого номера определяются согласно настоящему </w:t>
      </w:r>
      <w:r w:rsidR="007160E9">
        <w:rPr>
          <w:sz w:val="28"/>
          <w:szCs w:val="28"/>
        </w:rPr>
        <w:t>Порядку</w:t>
      </w:r>
      <w:r w:rsidRPr="004F4720">
        <w:rPr>
          <w:sz w:val="28"/>
          <w:szCs w:val="28"/>
        </w:rPr>
        <w:t>.</w:t>
      </w:r>
    </w:p>
    <w:p w:rsidR="0095367A" w:rsidRPr="004F4720" w:rsidRDefault="0095367A" w:rsidP="0095367A">
      <w:pPr>
        <w:pStyle w:val="a4"/>
        <w:numPr>
          <w:ilvl w:val="0"/>
          <w:numId w:val="4"/>
        </w:numPr>
        <w:shd w:val="clear" w:color="auto" w:fill="FFFFFF"/>
        <w:adjustRightInd w:val="0"/>
        <w:ind w:left="0" w:firstLine="851"/>
        <w:contextualSpacing/>
        <w:rPr>
          <w:sz w:val="28"/>
          <w:szCs w:val="28"/>
        </w:rPr>
      </w:pPr>
      <w:r w:rsidRPr="004F4720">
        <w:rPr>
          <w:sz w:val="28"/>
          <w:szCs w:val="28"/>
        </w:rPr>
        <w:t>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95367A" w:rsidRPr="004F4720" w:rsidRDefault="0095367A" w:rsidP="0095367A">
      <w:pPr>
        <w:ind w:firstLine="851"/>
        <w:contextualSpacing/>
        <w:jc w:val="both"/>
        <w:rPr>
          <w:sz w:val="28"/>
          <w:szCs w:val="28"/>
        </w:rPr>
      </w:pPr>
      <w:r w:rsidRPr="004F4720">
        <w:rPr>
          <w:sz w:val="28"/>
          <w:szCs w:val="28"/>
        </w:rPr>
        <w:t xml:space="preserve">Рекомендуемый образец выписки из реестра приведен в </w:t>
      </w:r>
      <w:hyperlink w:anchor="P219">
        <w:r w:rsidRPr="004F4720">
          <w:rPr>
            <w:sz w:val="28"/>
            <w:szCs w:val="28"/>
          </w:rPr>
          <w:t>приложении</w:t>
        </w:r>
      </w:hyperlink>
      <w:r w:rsidRPr="004F4720">
        <w:rPr>
          <w:sz w:val="28"/>
          <w:szCs w:val="28"/>
        </w:rPr>
        <w:t xml:space="preserve"> 1 к настоящему Порядку.</w:t>
      </w:r>
    </w:p>
    <w:p w:rsidR="0095367A" w:rsidRPr="004F4720" w:rsidRDefault="0095367A" w:rsidP="0095367A">
      <w:pPr>
        <w:pStyle w:val="a4"/>
        <w:numPr>
          <w:ilvl w:val="0"/>
          <w:numId w:val="4"/>
        </w:numPr>
        <w:adjustRightInd w:val="0"/>
        <w:ind w:left="0" w:firstLine="851"/>
        <w:contextualSpacing/>
        <w:rPr>
          <w:sz w:val="28"/>
          <w:szCs w:val="28"/>
        </w:rPr>
      </w:pPr>
      <w:r w:rsidRPr="004F4720">
        <w:rPr>
          <w:sz w:val="28"/>
          <w:szCs w:val="28"/>
        </w:rPr>
        <w:t>Реестр ведется на бумажных и (или) электронных носителях.</w:t>
      </w:r>
    </w:p>
    <w:p w:rsidR="0095367A" w:rsidRPr="004F4720" w:rsidRDefault="0095367A" w:rsidP="0095367A">
      <w:pPr>
        <w:pStyle w:val="a4"/>
        <w:numPr>
          <w:ilvl w:val="0"/>
          <w:numId w:val="4"/>
        </w:numPr>
        <w:adjustRightInd w:val="0"/>
        <w:ind w:left="0" w:firstLine="851"/>
        <w:contextualSpacing/>
        <w:rPr>
          <w:sz w:val="28"/>
          <w:szCs w:val="28"/>
        </w:rPr>
      </w:pPr>
      <w:r w:rsidRPr="004F4720">
        <w:rPr>
          <w:sz w:val="28"/>
          <w:szCs w:val="28"/>
        </w:rPr>
        <w:t>Право муниципальной собственности Среднеольшанского сельсовета Пристенского района на недвижимое муниципальное имущество и сделки с ним подлежит государственной регистрации в соответствии с действующим законодательством Российской Федерации.</w:t>
      </w:r>
    </w:p>
    <w:p w:rsidR="0095367A" w:rsidRPr="004F4720" w:rsidRDefault="0095367A" w:rsidP="0095367A">
      <w:pPr>
        <w:ind w:firstLine="851"/>
        <w:contextualSpacing/>
        <w:jc w:val="both"/>
        <w:rPr>
          <w:sz w:val="28"/>
          <w:szCs w:val="28"/>
        </w:rPr>
      </w:pPr>
      <w:r w:rsidRPr="004F4720">
        <w:rPr>
          <w:sz w:val="28"/>
          <w:szCs w:val="28"/>
        </w:rPr>
        <w:t xml:space="preserve">16. Контроль полноты, достоверности и своевременности представления правообладателями информации об учете муниципального имущества, принадлежащего им на соответствующем вещном, обязательственном праве, по результатам сверки сведений реестра, </w:t>
      </w:r>
      <w:r w:rsidRPr="004F4720">
        <w:rPr>
          <w:sz w:val="28"/>
          <w:szCs w:val="28"/>
        </w:rPr>
        <w:lastRenderedPageBreak/>
        <w:t>документальные и иные проверки правообладателей, связанные с учетом имущества муниципальной собственности Среднеольшанского сельсовета Пристенского района (далее – контроль), осуществляются Администрацией. </w:t>
      </w:r>
    </w:p>
    <w:p w:rsidR="0095367A" w:rsidRPr="004F4720" w:rsidRDefault="0095367A" w:rsidP="0095367A">
      <w:pPr>
        <w:ind w:firstLine="851"/>
        <w:contextualSpacing/>
        <w:jc w:val="both"/>
        <w:rPr>
          <w:sz w:val="28"/>
          <w:szCs w:val="28"/>
        </w:rPr>
      </w:pPr>
    </w:p>
    <w:p w:rsidR="0095367A" w:rsidRPr="004F4720" w:rsidRDefault="0095367A" w:rsidP="0095367A">
      <w:pPr>
        <w:pStyle w:val="a4"/>
        <w:numPr>
          <w:ilvl w:val="0"/>
          <w:numId w:val="5"/>
        </w:numPr>
        <w:adjustRightInd w:val="0"/>
        <w:ind w:left="0" w:firstLine="851"/>
        <w:contextualSpacing/>
        <w:jc w:val="center"/>
        <w:rPr>
          <w:b/>
          <w:sz w:val="28"/>
          <w:szCs w:val="28"/>
        </w:rPr>
      </w:pPr>
      <w:bookmarkStart w:id="0" w:name="Par68"/>
      <w:bookmarkEnd w:id="0"/>
      <w:r w:rsidRPr="004F4720">
        <w:rPr>
          <w:b/>
          <w:sz w:val="28"/>
          <w:szCs w:val="28"/>
        </w:rPr>
        <w:t>Способ ведения реестра</w:t>
      </w:r>
    </w:p>
    <w:p w:rsidR="0095367A" w:rsidRPr="004F4720" w:rsidRDefault="0095367A" w:rsidP="0095367A">
      <w:pPr>
        <w:ind w:firstLine="851"/>
        <w:contextualSpacing/>
        <w:jc w:val="both"/>
        <w:rPr>
          <w:sz w:val="28"/>
          <w:szCs w:val="28"/>
        </w:rPr>
      </w:pPr>
    </w:p>
    <w:p w:rsidR="0095367A" w:rsidRPr="004F4720" w:rsidRDefault="0095367A" w:rsidP="0095367A">
      <w:pPr>
        <w:pStyle w:val="a4"/>
        <w:numPr>
          <w:ilvl w:val="0"/>
          <w:numId w:val="13"/>
        </w:numPr>
        <w:adjustRightInd w:val="0"/>
        <w:ind w:left="0" w:firstLine="851"/>
        <w:contextualSpacing/>
        <w:rPr>
          <w:sz w:val="28"/>
          <w:szCs w:val="28"/>
        </w:rPr>
      </w:pPr>
      <w:r w:rsidRPr="004F4720">
        <w:rPr>
          <w:sz w:val="28"/>
          <w:szCs w:val="28"/>
        </w:rPr>
        <w:t xml:space="preserve">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w:t>
      </w:r>
      <w:r w:rsidR="007160E9">
        <w:rPr>
          <w:sz w:val="28"/>
          <w:szCs w:val="28"/>
        </w:rPr>
        <w:t xml:space="preserve">– </w:t>
      </w:r>
      <w:r w:rsidRPr="004F4720">
        <w:rPr>
          <w:sz w:val="28"/>
          <w:szCs w:val="28"/>
        </w:rPr>
        <w:t>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95367A" w:rsidRPr="004F4720" w:rsidRDefault="0095367A" w:rsidP="0095367A">
      <w:pPr>
        <w:pStyle w:val="a4"/>
        <w:numPr>
          <w:ilvl w:val="0"/>
          <w:numId w:val="13"/>
        </w:numPr>
        <w:adjustRightInd w:val="0"/>
        <w:ind w:left="0" w:firstLine="851"/>
        <w:contextualSpacing/>
        <w:rPr>
          <w:sz w:val="28"/>
          <w:szCs w:val="28"/>
        </w:rPr>
      </w:pPr>
      <w:r w:rsidRPr="004F4720">
        <w:rPr>
          <w:sz w:val="28"/>
          <w:szCs w:val="28"/>
        </w:rPr>
        <w:t>Неотъемлемой частью реестра являются:</w:t>
      </w:r>
    </w:p>
    <w:p w:rsidR="0095367A" w:rsidRPr="004F4720" w:rsidRDefault="0095367A" w:rsidP="0095367A">
      <w:pPr>
        <w:tabs>
          <w:tab w:val="left" w:pos="851"/>
          <w:tab w:val="left" w:pos="993"/>
        </w:tabs>
        <w:ind w:firstLine="851"/>
        <w:contextualSpacing/>
        <w:jc w:val="both"/>
        <w:rPr>
          <w:sz w:val="28"/>
          <w:szCs w:val="28"/>
        </w:rPr>
      </w:pPr>
      <w:r w:rsidRPr="004F4720">
        <w:rPr>
          <w:sz w:val="28"/>
          <w:szCs w:val="28"/>
        </w:rPr>
        <w:t xml:space="preserve">а) документы, подтверждающие сведения, включаемые в реестр (далее </w:t>
      </w:r>
      <w:r>
        <w:rPr>
          <w:sz w:val="28"/>
          <w:szCs w:val="28"/>
        </w:rPr>
        <w:t xml:space="preserve">– </w:t>
      </w:r>
      <w:r w:rsidRPr="004F4720">
        <w:rPr>
          <w:sz w:val="28"/>
          <w:szCs w:val="28"/>
        </w:rPr>
        <w:t>подтверждающие документы);</w:t>
      </w:r>
    </w:p>
    <w:p w:rsidR="0095367A" w:rsidRPr="004F4720" w:rsidRDefault="0095367A" w:rsidP="0095367A">
      <w:pPr>
        <w:tabs>
          <w:tab w:val="left" w:pos="993"/>
        </w:tabs>
        <w:ind w:firstLine="851"/>
        <w:contextualSpacing/>
        <w:jc w:val="both"/>
        <w:rPr>
          <w:sz w:val="28"/>
          <w:szCs w:val="28"/>
        </w:rPr>
      </w:pPr>
      <w:r w:rsidRPr="004F4720">
        <w:rPr>
          <w:sz w:val="28"/>
          <w:szCs w:val="28"/>
        </w:rPr>
        <w:t>б) иные документы, предусмотренные правовыми актами органов местного самоуправления.</w:t>
      </w:r>
    </w:p>
    <w:p w:rsidR="0095367A" w:rsidRPr="004F4720" w:rsidRDefault="0095367A" w:rsidP="0095367A">
      <w:pPr>
        <w:pStyle w:val="a4"/>
        <w:numPr>
          <w:ilvl w:val="0"/>
          <w:numId w:val="13"/>
        </w:numPr>
        <w:adjustRightInd w:val="0"/>
        <w:ind w:left="0" w:firstLine="851"/>
        <w:contextualSpacing/>
        <w:rPr>
          <w:sz w:val="28"/>
          <w:szCs w:val="28"/>
        </w:rPr>
      </w:pPr>
      <w:r w:rsidRPr="004F4720">
        <w:rPr>
          <w:sz w:val="28"/>
          <w:szCs w:val="28"/>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95367A" w:rsidRPr="004F4720" w:rsidRDefault="0095367A" w:rsidP="0095367A">
      <w:pPr>
        <w:ind w:firstLine="851"/>
        <w:contextualSpacing/>
        <w:jc w:val="both"/>
        <w:rPr>
          <w:sz w:val="28"/>
          <w:szCs w:val="28"/>
        </w:rPr>
      </w:pPr>
      <w:r w:rsidRPr="004F4720">
        <w:rPr>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95367A" w:rsidRPr="004F4720" w:rsidRDefault="0095367A" w:rsidP="0095367A">
      <w:pPr>
        <w:ind w:firstLine="851"/>
        <w:contextualSpacing/>
        <w:jc w:val="both"/>
        <w:rPr>
          <w:sz w:val="28"/>
          <w:szCs w:val="28"/>
        </w:rPr>
      </w:pPr>
      <w:r w:rsidRPr="004F4720">
        <w:rPr>
          <w:sz w:val="28"/>
          <w:szCs w:val="28"/>
        </w:rPr>
        <w:t xml:space="preserve">Сведения, содержащиеся в реестре, хранятся в соответствии с Федеральным </w:t>
      </w:r>
      <w:hyperlink r:id="rId7">
        <w:r w:rsidRPr="004F4720">
          <w:rPr>
            <w:sz w:val="28"/>
            <w:szCs w:val="28"/>
          </w:rPr>
          <w:t>законом</w:t>
        </w:r>
      </w:hyperlink>
      <w:r w:rsidRPr="004F4720">
        <w:rPr>
          <w:sz w:val="28"/>
          <w:szCs w:val="28"/>
        </w:rPr>
        <w:t xml:space="preserve"> от 22 октября 2004 г. № 125</w:t>
      </w:r>
      <w:r w:rsidR="007160E9">
        <w:rPr>
          <w:sz w:val="28"/>
          <w:szCs w:val="28"/>
        </w:rPr>
        <w:t xml:space="preserve"> – </w:t>
      </w:r>
      <w:r w:rsidRPr="004F4720">
        <w:rPr>
          <w:sz w:val="28"/>
          <w:szCs w:val="28"/>
        </w:rPr>
        <w:t>ФЗ «Об архивном деле в Российской Федерации».</w:t>
      </w:r>
    </w:p>
    <w:p w:rsidR="0095367A" w:rsidRPr="007160E9" w:rsidRDefault="0095367A" w:rsidP="0095367A">
      <w:pPr>
        <w:contextualSpacing/>
        <w:jc w:val="both"/>
      </w:pPr>
    </w:p>
    <w:p w:rsidR="0095367A" w:rsidRPr="007160E9" w:rsidRDefault="0095367A" w:rsidP="0095367A">
      <w:pPr>
        <w:pStyle w:val="a4"/>
        <w:numPr>
          <w:ilvl w:val="0"/>
          <w:numId w:val="5"/>
        </w:numPr>
        <w:adjustRightInd w:val="0"/>
        <w:spacing w:after="1"/>
        <w:contextualSpacing/>
        <w:jc w:val="center"/>
        <w:outlineLvl w:val="1"/>
      </w:pPr>
      <w:r w:rsidRPr="007160E9">
        <w:rPr>
          <w:b/>
          <w:sz w:val="28"/>
          <w:szCs w:val="28"/>
        </w:rPr>
        <w:t>Состав сведений, подлежащих отражению в реестре</w:t>
      </w:r>
    </w:p>
    <w:p w:rsidR="0095367A" w:rsidRPr="007160E9" w:rsidRDefault="0095367A" w:rsidP="0095367A">
      <w:pPr>
        <w:ind w:firstLine="709"/>
        <w:contextualSpacing/>
        <w:jc w:val="both"/>
      </w:pPr>
    </w:p>
    <w:p w:rsidR="0095367A" w:rsidRPr="004F4720" w:rsidRDefault="0095367A" w:rsidP="0095367A">
      <w:pPr>
        <w:pStyle w:val="a4"/>
        <w:numPr>
          <w:ilvl w:val="0"/>
          <w:numId w:val="15"/>
        </w:numPr>
        <w:adjustRightInd w:val="0"/>
        <w:ind w:left="0" w:firstLine="851"/>
        <w:contextualSpacing/>
        <w:rPr>
          <w:sz w:val="28"/>
          <w:szCs w:val="28"/>
        </w:rPr>
      </w:pPr>
      <w:r w:rsidRPr="004F4720">
        <w:rPr>
          <w:sz w:val="28"/>
          <w:szCs w:val="28"/>
        </w:rPr>
        <w:t xml:space="preserve">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w:t>
      </w:r>
      <w:r w:rsidRPr="004F4720">
        <w:rPr>
          <w:sz w:val="28"/>
          <w:szCs w:val="28"/>
        </w:rPr>
        <w:lastRenderedPageBreak/>
        <w:t>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95367A" w:rsidRPr="004F4720" w:rsidRDefault="0095367A" w:rsidP="0095367A">
      <w:pPr>
        <w:pStyle w:val="a4"/>
        <w:numPr>
          <w:ilvl w:val="0"/>
          <w:numId w:val="15"/>
        </w:numPr>
        <w:adjustRightInd w:val="0"/>
        <w:ind w:left="0" w:firstLine="851"/>
        <w:contextualSpacing/>
        <w:rPr>
          <w:sz w:val="28"/>
          <w:szCs w:val="28"/>
        </w:rPr>
      </w:pPr>
      <w:r w:rsidRPr="004F4720">
        <w:rPr>
          <w:sz w:val="28"/>
          <w:szCs w:val="28"/>
        </w:rPr>
        <w:t>В раздел 1 вносятся сведения о недвижимом имуществе.</w:t>
      </w:r>
    </w:p>
    <w:p w:rsidR="0095367A" w:rsidRPr="004F4720" w:rsidRDefault="0095367A" w:rsidP="0095367A">
      <w:pPr>
        <w:ind w:firstLine="851"/>
        <w:contextualSpacing/>
        <w:jc w:val="both"/>
        <w:rPr>
          <w:sz w:val="28"/>
          <w:szCs w:val="28"/>
        </w:rPr>
      </w:pPr>
      <w:r w:rsidRPr="004F4720">
        <w:rPr>
          <w:sz w:val="28"/>
          <w:szCs w:val="28"/>
        </w:rPr>
        <w:t>В подраздел 1.1 раздела 1 реестра вносятся сведения о земельных участках, в том числе:</w:t>
      </w:r>
    </w:p>
    <w:p w:rsidR="0095367A" w:rsidRPr="004F4720" w:rsidRDefault="0095367A" w:rsidP="0095367A">
      <w:pPr>
        <w:ind w:firstLine="851"/>
        <w:contextualSpacing/>
        <w:jc w:val="both"/>
        <w:rPr>
          <w:sz w:val="28"/>
          <w:szCs w:val="28"/>
        </w:rPr>
      </w:pPr>
      <w:r w:rsidRPr="004F4720">
        <w:rPr>
          <w:sz w:val="28"/>
          <w:szCs w:val="28"/>
        </w:rPr>
        <w:t>наименование земельного участка;</w:t>
      </w:r>
    </w:p>
    <w:p w:rsidR="0095367A" w:rsidRPr="004F4720" w:rsidRDefault="0095367A" w:rsidP="0095367A">
      <w:pPr>
        <w:ind w:firstLine="851"/>
        <w:contextualSpacing/>
        <w:jc w:val="both"/>
        <w:rPr>
          <w:sz w:val="28"/>
          <w:szCs w:val="28"/>
        </w:rPr>
      </w:pPr>
      <w:r w:rsidRPr="004F4720">
        <w:rPr>
          <w:sz w:val="28"/>
          <w:szCs w:val="28"/>
        </w:rPr>
        <w:t xml:space="preserve">адрес (местоположение) земельного участка с указанием кода Общероссийского </w:t>
      </w:r>
      <w:hyperlink r:id="rId8">
        <w:r w:rsidRPr="004F4720">
          <w:rPr>
            <w:sz w:val="28"/>
            <w:szCs w:val="28"/>
          </w:rPr>
          <w:t>классификатора</w:t>
        </w:r>
      </w:hyperlink>
      <w:r w:rsidRPr="004F4720">
        <w:rPr>
          <w:sz w:val="28"/>
          <w:szCs w:val="28"/>
        </w:rPr>
        <w:t xml:space="preserve"> территорий муниципальных образований (далее – ОКТМО);</w:t>
      </w:r>
    </w:p>
    <w:p w:rsidR="0095367A" w:rsidRPr="004F4720" w:rsidRDefault="0095367A" w:rsidP="0095367A">
      <w:pPr>
        <w:ind w:firstLine="851"/>
        <w:contextualSpacing/>
        <w:jc w:val="both"/>
        <w:rPr>
          <w:sz w:val="28"/>
          <w:szCs w:val="28"/>
        </w:rPr>
      </w:pPr>
      <w:r w:rsidRPr="004F4720">
        <w:rPr>
          <w:sz w:val="28"/>
          <w:szCs w:val="28"/>
        </w:rPr>
        <w:t>кадастровый номер земельного участка (с датой присвоения);</w:t>
      </w:r>
    </w:p>
    <w:p w:rsidR="0095367A" w:rsidRPr="004F4720" w:rsidRDefault="0095367A" w:rsidP="0095367A">
      <w:pPr>
        <w:ind w:firstLine="851"/>
        <w:contextualSpacing/>
        <w:jc w:val="both"/>
        <w:rPr>
          <w:sz w:val="28"/>
          <w:szCs w:val="28"/>
        </w:rPr>
      </w:pPr>
      <w:r w:rsidRPr="004F4720">
        <w:rPr>
          <w:sz w:val="28"/>
          <w:szCs w:val="28"/>
        </w:rPr>
        <w:t>сведения о правообладателе, включая полное наименование юридического лица, включающее его организационно</w:t>
      </w:r>
      <w:r w:rsidR="007160E9">
        <w:rPr>
          <w:sz w:val="28"/>
          <w:szCs w:val="28"/>
        </w:rPr>
        <w:t xml:space="preserve"> – </w:t>
      </w:r>
      <w:r w:rsidRPr="004F4720">
        <w:rPr>
          <w:sz w:val="28"/>
          <w:szCs w:val="28"/>
        </w:rPr>
        <w:t xml:space="preserve">правовую форму, или фамилию, имя и отчество (при наличии) физического лица, а также идентификационный номер налогоплательщика (далее </w:t>
      </w:r>
      <w:r>
        <w:rPr>
          <w:sz w:val="28"/>
          <w:szCs w:val="28"/>
        </w:rPr>
        <w:t xml:space="preserve">– </w:t>
      </w:r>
      <w:r w:rsidRPr="004F4720">
        <w:rPr>
          <w:sz w:val="28"/>
          <w:szCs w:val="28"/>
        </w:rPr>
        <w:t xml:space="preserve">ИНН), код причины постановки на учет (далее </w:t>
      </w:r>
      <w:r>
        <w:rPr>
          <w:sz w:val="28"/>
          <w:szCs w:val="28"/>
        </w:rPr>
        <w:t xml:space="preserve">– </w:t>
      </w:r>
      <w:r w:rsidRPr="004F4720">
        <w:rPr>
          <w:sz w:val="28"/>
          <w:szCs w:val="28"/>
        </w:rPr>
        <w:t xml:space="preserve">КПП) (для юридического лица), основной государственный регистрационный номер (далее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9">
        <w:r w:rsidRPr="004F4720">
          <w:rPr>
            <w:sz w:val="28"/>
            <w:szCs w:val="28"/>
          </w:rPr>
          <w:t>ОКТМО</w:t>
        </w:r>
      </w:hyperlink>
      <w:r w:rsidRPr="004F4720">
        <w:rPr>
          <w:sz w:val="28"/>
          <w:szCs w:val="28"/>
        </w:rPr>
        <w:t xml:space="preserve">) (далее </w:t>
      </w:r>
      <w:r>
        <w:rPr>
          <w:sz w:val="28"/>
          <w:szCs w:val="28"/>
        </w:rPr>
        <w:t>–</w:t>
      </w:r>
      <w:r w:rsidRPr="004F4720">
        <w:rPr>
          <w:sz w:val="28"/>
          <w:szCs w:val="28"/>
        </w:rPr>
        <w:t xml:space="preserve"> сведения о правообладателе);</w:t>
      </w:r>
    </w:p>
    <w:p w:rsidR="0095367A" w:rsidRPr="004F4720" w:rsidRDefault="0095367A" w:rsidP="0095367A">
      <w:pPr>
        <w:ind w:firstLine="851"/>
        <w:contextualSpacing/>
        <w:jc w:val="both"/>
        <w:rPr>
          <w:sz w:val="28"/>
          <w:szCs w:val="28"/>
        </w:rPr>
      </w:pPr>
      <w:r w:rsidRPr="004F4720">
        <w:rPr>
          <w:sz w:val="28"/>
          <w:szCs w:val="28"/>
        </w:rPr>
        <w:t xml:space="preserve">вид вещного права, на основании которого правообладателю принадлежит земельный участок, с указанием реквизитов документов </w:t>
      </w:r>
      <w:r w:rsidR="007160E9">
        <w:rPr>
          <w:sz w:val="28"/>
          <w:szCs w:val="28"/>
        </w:rPr>
        <w:t>–</w:t>
      </w:r>
      <w:r w:rsidRPr="004F4720">
        <w:rPr>
          <w:sz w:val="28"/>
          <w:szCs w:val="28"/>
        </w:rPr>
        <w:t xml:space="preserve">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5367A" w:rsidRPr="004F4720" w:rsidRDefault="0095367A" w:rsidP="0095367A">
      <w:pPr>
        <w:ind w:firstLine="851"/>
        <w:contextualSpacing/>
        <w:jc w:val="both"/>
        <w:rPr>
          <w:sz w:val="28"/>
          <w:szCs w:val="28"/>
        </w:rPr>
      </w:pPr>
      <w:r w:rsidRPr="004F4720">
        <w:rPr>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95367A" w:rsidRPr="004F4720" w:rsidRDefault="0095367A" w:rsidP="0095367A">
      <w:pPr>
        <w:ind w:firstLine="851"/>
        <w:contextualSpacing/>
        <w:jc w:val="both"/>
        <w:rPr>
          <w:sz w:val="28"/>
          <w:szCs w:val="28"/>
        </w:rPr>
      </w:pPr>
      <w:r w:rsidRPr="004F4720">
        <w:rPr>
          <w:sz w:val="28"/>
          <w:szCs w:val="28"/>
        </w:rPr>
        <w:t>сведения о стоимости земельного участка;</w:t>
      </w:r>
    </w:p>
    <w:p w:rsidR="0095367A" w:rsidRPr="004F4720" w:rsidRDefault="0095367A" w:rsidP="0095367A">
      <w:pPr>
        <w:ind w:firstLine="851"/>
        <w:contextualSpacing/>
        <w:jc w:val="both"/>
        <w:rPr>
          <w:sz w:val="28"/>
          <w:szCs w:val="28"/>
        </w:rPr>
      </w:pPr>
      <w:r w:rsidRPr="004F4720">
        <w:rPr>
          <w:sz w:val="28"/>
          <w:szCs w:val="28"/>
        </w:rPr>
        <w:t>сведения о произведенном улучшении земельного участка;</w:t>
      </w:r>
    </w:p>
    <w:p w:rsidR="0095367A" w:rsidRPr="004F4720" w:rsidRDefault="0095367A" w:rsidP="0095367A">
      <w:pPr>
        <w:ind w:firstLine="851"/>
        <w:contextualSpacing/>
        <w:jc w:val="both"/>
        <w:rPr>
          <w:sz w:val="28"/>
          <w:szCs w:val="28"/>
        </w:rPr>
      </w:pPr>
      <w:r w:rsidRPr="004F4720">
        <w:rPr>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95367A" w:rsidRPr="004F4720" w:rsidRDefault="0095367A" w:rsidP="0095367A">
      <w:pPr>
        <w:ind w:firstLine="851"/>
        <w:contextualSpacing/>
        <w:jc w:val="both"/>
        <w:rPr>
          <w:sz w:val="28"/>
          <w:szCs w:val="28"/>
        </w:rPr>
      </w:pPr>
      <w:r w:rsidRPr="004F4720">
        <w:rPr>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w:t>
      </w:r>
      <w:r w:rsidR="007160E9">
        <w:rPr>
          <w:sz w:val="28"/>
          <w:szCs w:val="28"/>
        </w:rPr>
        <w:t xml:space="preserve"> – </w:t>
      </w:r>
      <w:r w:rsidRPr="004F4720">
        <w:rPr>
          <w:sz w:val="28"/>
          <w:szCs w:val="28"/>
        </w:rPr>
        <w:t xml:space="preserve">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r w:rsidRPr="004F4720">
          <w:rPr>
            <w:sz w:val="28"/>
            <w:szCs w:val="28"/>
          </w:rPr>
          <w:t>ОКТМО</w:t>
        </w:r>
      </w:hyperlink>
      <w:r w:rsidRPr="004F4720">
        <w:rPr>
          <w:sz w:val="28"/>
          <w:szCs w:val="28"/>
        </w:rPr>
        <w:t xml:space="preserve">) (далее </w:t>
      </w:r>
      <w:r>
        <w:rPr>
          <w:sz w:val="28"/>
          <w:szCs w:val="28"/>
        </w:rPr>
        <w:t xml:space="preserve">– </w:t>
      </w:r>
      <w:r w:rsidRPr="004F4720">
        <w:rPr>
          <w:sz w:val="28"/>
          <w:szCs w:val="28"/>
        </w:rPr>
        <w:t>сведения о лице, в пользу которого установлены ограничения (обременения);</w:t>
      </w:r>
    </w:p>
    <w:p w:rsidR="0095367A" w:rsidRPr="004F4720" w:rsidRDefault="0095367A" w:rsidP="0095367A">
      <w:pPr>
        <w:ind w:firstLine="851"/>
        <w:contextualSpacing/>
        <w:jc w:val="both"/>
        <w:rPr>
          <w:sz w:val="28"/>
          <w:szCs w:val="28"/>
        </w:rPr>
      </w:pPr>
      <w:r w:rsidRPr="004F4720">
        <w:rPr>
          <w:sz w:val="28"/>
          <w:szCs w:val="28"/>
        </w:rPr>
        <w:t>иные сведения (при необходимости).</w:t>
      </w:r>
    </w:p>
    <w:p w:rsidR="0095367A" w:rsidRPr="004F4720" w:rsidRDefault="0095367A" w:rsidP="0095367A">
      <w:pPr>
        <w:ind w:firstLine="851"/>
        <w:contextualSpacing/>
        <w:jc w:val="both"/>
        <w:rPr>
          <w:sz w:val="28"/>
          <w:szCs w:val="28"/>
        </w:rPr>
      </w:pPr>
      <w:r w:rsidRPr="004F4720">
        <w:rPr>
          <w:sz w:val="28"/>
          <w:szCs w:val="28"/>
        </w:rPr>
        <w:t xml:space="preserve">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w:t>
      </w:r>
      <w:r w:rsidRPr="004F4720">
        <w:rPr>
          <w:sz w:val="28"/>
          <w:szCs w:val="28"/>
        </w:rPr>
        <w:lastRenderedPageBreak/>
        <w:t>числе:</w:t>
      </w:r>
    </w:p>
    <w:p w:rsidR="0095367A" w:rsidRPr="004F4720" w:rsidRDefault="0095367A" w:rsidP="0095367A">
      <w:pPr>
        <w:ind w:firstLine="851"/>
        <w:contextualSpacing/>
        <w:jc w:val="both"/>
        <w:rPr>
          <w:sz w:val="28"/>
          <w:szCs w:val="28"/>
        </w:rPr>
      </w:pPr>
      <w:r w:rsidRPr="004F4720">
        <w:rPr>
          <w:sz w:val="28"/>
          <w:szCs w:val="28"/>
        </w:rPr>
        <w:t>вид объекта учета;</w:t>
      </w:r>
    </w:p>
    <w:p w:rsidR="0095367A" w:rsidRPr="004F4720" w:rsidRDefault="0095367A" w:rsidP="0095367A">
      <w:pPr>
        <w:ind w:firstLine="851"/>
        <w:contextualSpacing/>
        <w:jc w:val="both"/>
        <w:rPr>
          <w:sz w:val="28"/>
          <w:szCs w:val="28"/>
        </w:rPr>
      </w:pPr>
      <w:r w:rsidRPr="004F4720">
        <w:rPr>
          <w:sz w:val="28"/>
          <w:szCs w:val="28"/>
        </w:rPr>
        <w:t>наименование объекта учета;</w:t>
      </w:r>
    </w:p>
    <w:p w:rsidR="0095367A" w:rsidRPr="004F4720" w:rsidRDefault="0095367A" w:rsidP="0095367A">
      <w:pPr>
        <w:ind w:firstLine="851"/>
        <w:contextualSpacing/>
        <w:jc w:val="both"/>
        <w:rPr>
          <w:sz w:val="28"/>
          <w:szCs w:val="28"/>
        </w:rPr>
      </w:pPr>
      <w:r w:rsidRPr="004F4720">
        <w:rPr>
          <w:sz w:val="28"/>
          <w:szCs w:val="28"/>
        </w:rPr>
        <w:t>назначение объекта учета;</w:t>
      </w:r>
    </w:p>
    <w:p w:rsidR="0095367A" w:rsidRPr="004F4720" w:rsidRDefault="0095367A" w:rsidP="0095367A">
      <w:pPr>
        <w:ind w:firstLine="851"/>
        <w:contextualSpacing/>
        <w:jc w:val="both"/>
        <w:rPr>
          <w:sz w:val="28"/>
          <w:szCs w:val="28"/>
        </w:rPr>
      </w:pPr>
      <w:r w:rsidRPr="004F4720">
        <w:rPr>
          <w:sz w:val="28"/>
          <w:szCs w:val="28"/>
        </w:rPr>
        <w:t xml:space="preserve">адрес (местоположение) объекта учета (с указанием кода </w:t>
      </w:r>
      <w:hyperlink r:id="rId11">
        <w:r w:rsidRPr="004F4720">
          <w:rPr>
            <w:sz w:val="28"/>
            <w:szCs w:val="28"/>
          </w:rPr>
          <w:t>ОКТМО</w:t>
        </w:r>
      </w:hyperlink>
      <w:r w:rsidRPr="004F4720">
        <w:rPr>
          <w:sz w:val="28"/>
          <w:szCs w:val="28"/>
        </w:rPr>
        <w:t>);</w:t>
      </w:r>
    </w:p>
    <w:p w:rsidR="0095367A" w:rsidRPr="004F4720" w:rsidRDefault="0095367A" w:rsidP="0095367A">
      <w:pPr>
        <w:ind w:firstLine="851"/>
        <w:contextualSpacing/>
        <w:jc w:val="both"/>
        <w:rPr>
          <w:sz w:val="28"/>
          <w:szCs w:val="28"/>
        </w:rPr>
      </w:pPr>
      <w:r w:rsidRPr="004F4720">
        <w:rPr>
          <w:sz w:val="28"/>
          <w:szCs w:val="28"/>
        </w:rPr>
        <w:t>кадастровый номер объекта учета (с датой присвоения);</w:t>
      </w:r>
    </w:p>
    <w:p w:rsidR="0095367A" w:rsidRPr="004F4720" w:rsidRDefault="0095367A" w:rsidP="0095367A">
      <w:pPr>
        <w:ind w:firstLine="851"/>
        <w:contextualSpacing/>
        <w:jc w:val="both"/>
        <w:rPr>
          <w:sz w:val="28"/>
          <w:szCs w:val="28"/>
        </w:rPr>
      </w:pPr>
      <w:r w:rsidRPr="004F4720">
        <w:rPr>
          <w:sz w:val="28"/>
          <w:szCs w:val="28"/>
        </w:rPr>
        <w:t>сведения о земельном участке, на котором расположен объект учета (кадастровый номер, форма собственности, площадь);</w:t>
      </w:r>
    </w:p>
    <w:p w:rsidR="0095367A" w:rsidRPr="004F4720" w:rsidRDefault="0095367A" w:rsidP="0095367A">
      <w:pPr>
        <w:ind w:firstLine="851"/>
        <w:contextualSpacing/>
        <w:jc w:val="both"/>
        <w:rPr>
          <w:sz w:val="28"/>
          <w:szCs w:val="28"/>
        </w:rPr>
      </w:pPr>
      <w:r w:rsidRPr="004F4720">
        <w:rPr>
          <w:sz w:val="28"/>
          <w:szCs w:val="28"/>
        </w:rPr>
        <w:t>сведения о правообладателе;</w:t>
      </w:r>
    </w:p>
    <w:p w:rsidR="0095367A" w:rsidRPr="004F4720" w:rsidRDefault="0095367A" w:rsidP="0095367A">
      <w:pPr>
        <w:ind w:firstLine="851"/>
        <w:contextualSpacing/>
        <w:jc w:val="both"/>
        <w:rPr>
          <w:sz w:val="28"/>
          <w:szCs w:val="28"/>
        </w:rPr>
      </w:pPr>
      <w:r w:rsidRPr="004F4720">
        <w:rPr>
          <w:sz w:val="28"/>
          <w:szCs w:val="28"/>
        </w:rPr>
        <w:t xml:space="preserve">вид вещного права, на основании которого правообладателю принадлежит объект учета, с указанием реквизитов документов </w:t>
      </w:r>
      <w:r w:rsidR="007160E9">
        <w:rPr>
          <w:sz w:val="28"/>
          <w:szCs w:val="28"/>
        </w:rPr>
        <w:t>–</w:t>
      </w:r>
      <w:r w:rsidRPr="004F4720">
        <w:rPr>
          <w:sz w:val="28"/>
          <w:szCs w:val="28"/>
        </w:rPr>
        <w:t xml:space="preserve">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5367A" w:rsidRPr="004F4720" w:rsidRDefault="0095367A" w:rsidP="0095367A">
      <w:pPr>
        <w:ind w:firstLine="851"/>
        <w:contextualSpacing/>
        <w:jc w:val="both"/>
        <w:rPr>
          <w:sz w:val="28"/>
          <w:szCs w:val="28"/>
        </w:rPr>
      </w:pPr>
      <w:r w:rsidRPr="004F4720">
        <w:rPr>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5367A" w:rsidRPr="004F4720" w:rsidRDefault="0095367A" w:rsidP="0095367A">
      <w:pPr>
        <w:ind w:firstLine="851"/>
        <w:contextualSpacing/>
        <w:jc w:val="both"/>
        <w:rPr>
          <w:sz w:val="28"/>
          <w:szCs w:val="28"/>
        </w:rPr>
      </w:pPr>
      <w:r w:rsidRPr="004F4720">
        <w:rPr>
          <w:sz w:val="28"/>
          <w:szCs w:val="28"/>
        </w:rPr>
        <w:t>инвентарный номер объекта учета;</w:t>
      </w:r>
    </w:p>
    <w:p w:rsidR="0095367A" w:rsidRPr="004F4720" w:rsidRDefault="0095367A" w:rsidP="0095367A">
      <w:pPr>
        <w:ind w:firstLine="851"/>
        <w:contextualSpacing/>
        <w:jc w:val="both"/>
        <w:rPr>
          <w:sz w:val="28"/>
          <w:szCs w:val="28"/>
        </w:rPr>
      </w:pPr>
      <w:r w:rsidRPr="004F4720">
        <w:rPr>
          <w:sz w:val="28"/>
          <w:szCs w:val="28"/>
        </w:rPr>
        <w:t>сведения о стоимости объекта учета;</w:t>
      </w:r>
    </w:p>
    <w:p w:rsidR="0095367A" w:rsidRPr="004F4720" w:rsidRDefault="0095367A" w:rsidP="0095367A">
      <w:pPr>
        <w:ind w:firstLine="851"/>
        <w:contextualSpacing/>
        <w:jc w:val="both"/>
        <w:rPr>
          <w:sz w:val="28"/>
          <w:szCs w:val="28"/>
        </w:rPr>
      </w:pPr>
      <w:r w:rsidRPr="004F4720">
        <w:rPr>
          <w:sz w:val="28"/>
          <w:szCs w:val="28"/>
        </w:rPr>
        <w:t>сведения об изменениях объекта учета (произведенных достройках, капитальном ремонте, реконструкции, модернизации, сносе);</w:t>
      </w:r>
    </w:p>
    <w:p w:rsidR="0095367A" w:rsidRPr="004F4720" w:rsidRDefault="0095367A" w:rsidP="0095367A">
      <w:pPr>
        <w:ind w:firstLine="851"/>
        <w:contextualSpacing/>
        <w:jc w:val="both"/>
        <w:rPr>
          <w:sz w:val="28"/>
          <w:szCs w:val="28"/>
        </w:rPr>
      </w:pPr>
      <w:r w:rsidRPr="004F4720">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5367A" w:rsidRPr="004F4720" w:rsidRDefault="0095367A" w:rsidP="0095367A">
      <w:pPr>
        <w:ind w:firstLine="851"/>
        <w:contextualSpacing/>
        <w:jc w:val="both"/>
        <w:rPr>
          <w:sz w:val="28"/>
          <w:szCs w:val="28"/>
        </w:rPr>
      </w:pPr>
      <w:r w:rsidRPr="004F4720">
        <w:rPr>
          <w:sz w:val="28"/>
          <w:szCs w:val="28"/>
        </w:rPr>
        <w:t>сведения о лице, в пользу которого установлены ограничения (обременения);</w:t>
      </w:r>
    </w:p>
    <w:p w:rsidR="0095367A" w:rsidRPr="004F4720" w:rsidRDefault="0095367A" w:rsidP="0095367A">
      <w:pPr>
        <w:ind w:firstLine="851"/>
        <w:contextualSpacing/>
        <w:jc w:val="both"/>
        <w:rPr>
          <w:sz w:val="28"/>
          <w:szCs w:val="28"/>
        </w:rPr>
      </w:pPr>
      <w:r w:rsidRPr="004F4720">
        <w:rPr>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95367A" w:rsidRPr="004F4720" w:rsidRDefault="0095367A" w:rsidP="0095367A">
      <w:pPr>
        <w:ind w:firstLine="851"/>
        <w:contextualSpacing/>
        <w:jc w:val="both"/>
        <w:rPr>
          <w:sz w:val="28"/>
          <w:szCs w:val="28"/>
        </w:rPr>
      </w:pPr>
      <w:r w:rsidRPr="004F4720">
        <w:rPr>
          <w:sz w:val="28"/>
          <w:szCs w:val="28"/>
        </w:rPr>
        <w:t>иные сведения (при необходимости).</w:t>
      </w:r>
    </w:p>
    <w:p w:rsidR="0095367A" w:rsidRPr="004F4720" w:rsidRDefault="0095367A" w:rsidP="0095367A">
      <w:pPr>
        <w:ind w:firstLine="851"/>
        <w:contextualSpacing/>
        <w:jc w:val="both"/>
        <w:rPr>
          <w:sz w:val="28"/>
          <w:szCs w:val="28"/>
        </w:rPr>
      </w:pPr>
      <w:r w:rsidRPr="004F4720">
        <w:rPr>
          <w:sz w:val="28"/>
          <w:szCs w:val="28"/>
        </w:rPr>
        <w:t xml:space="preserve">В подраздел 1.3 раздела 1 реестра вносятся сведения о помещениях, </w:t>
      </w:r>
      <w:proofErr w:type="spellStart"/>
      <w:r w:rsidRPr="004F4720">
        <w:rPr>
          <w:sz w:val="28"/>
          <w:szCs w:val="28"/>
        </w:rPr>
        <w:t>машино</w:t>
      </w:r>
      <w:proofErr w:type="spellEnd"/>
      <w:r w:rsidR="007160E9">
        <w:rPr>
          <w:sz w:val="28"/>
          <w:szCs w:val="28"/>
        </w:rPr>
        <w:t xml:space="preserve"> – </w:t>
      </w:r>
      <w:r w:rsidRPr="004F4720">
        <w:rPr>
          <w:sz w:val="28"/>
          <w:szCs w:val="28"/>
        </w:rPr>
        <w:t>местах и иных объектах, отнесенных законом к недвижимости, в том числе:</w:t>
      </w:r>
    </w:p>
    <w:p w:rsidR="0095367A" w:rsidRPr="004F4720" w:rsidRDefault="0095367A" w:rsidP="0095367A">
      <w:pPr>
        <w:ind w:firstLine="851"/>
        <w:contextualSpacing/>
        <w:jc w:val="both"/>
        <w:rPr>
          <w:sz w:val="28"/>
          <w:szCs w:val="28"/>
        </w:rPr>
      </w:pPr>
      <w:r w:rsidRPr="004F4720">
        <w:rPr>
          <w:sz w:val="28"/>
          <w:szCs w:val="28"/>
        </w:rPr>
        <w:t>вид объекта учета;</w:t>
      </w:r>
    </w:p>
    <w:p w:rsidR="0095367A" w:rsidRPr="004F4720" w:rsidRDefault="0095367A" w:rsidP="0095367A">
      <w:pPr>
        <w:ind w:firstLine="851"/>
        <w:contextualSpacing/>
        <w:jc w:val="both"/>
        <w:rPr>
          <w:sz w:val="28"/>
          <w:szCs w:val="28"/>
        </w:rPr>
      </w:pPr>
      <w:r w:rsidRPr="004F4720">
        <w:rPr>
          <w:sz w:val="28"/>
          <w:szCs w:val="28"/>
        </w:rPr>
        <w:t>наименование объекта учета;</w:t>
      </w:r>
    </w:p>
    <w:p w:rsidR="0095367A" w:rsidRPr="004F4720" w:rsidRDefault="0095367A" w:rsidP="0095367A">
      <w:pPr>
        <w:ind w:firstLine="851"/>
        <w:contextualSpacing/>
        <w:jc w:val="both"/>
        <w:rPr>
          <w:sz w:val="28"/>
          <w:szCs w:val="28"/>
        </w:rPr>
      </w:pPr>
      <w:r w:rsidRPr="004F4720">
        <w:rPr>
          <w:sz w:val="28"/>
          <w:szCs w:val="28"/>
        </w:rPr>
        <w:t>назначение объекта учета;</w:t>
      </w:r>
    </w:p>
    <w:p w:rsidR="0095367A" w:rsidRPr="004F4720" w:rsidRDefault="0095367A" w:rsidP="0095367A">
      <w:pPr>
        <w:ind w:firstLine="851"/>
        <w:contextualSpacing/>
        <w:jc w:val="both"/>
        <w:rPr>
          <w:sz w:val="28"/>
          <w:szCs w:val="28"/>
        </w:rPr>
      </w:pPr>
      <w:r w:rsidRPr="004F4720">
        <w:rPr>
          <w:sz w:val="28"/>
          <w:szCs w:val="28"/>
        </w:rPr>
        <w:t xml:space="preserve">адрес (местоположение) объекта учета (с указанием кода </w:t>
      </w:r>
      <w:hyperlink r:id="rId12">
        <w:r w:rsidRPr="004F4720">
          <w:rPr>
            <w:sz w:val="28"/>
            <w:szCs w:val="28"/>
          </w:rPr>
          <w:t>ОКТМО</w:t>
        </w:r>
      </w:hyperlink>
      <w:r w:rsidRPr="004F4720">
        <w:rPr>
          <w:sz w:val="28"/>
          <w:szCs w:val="28"/>
        </w:rPr>
        <w:t>);</w:t>
      </w:r>
    </w:p>
    <w:p w:rsidR="0095367A" w:rsidRPr="004F4720" w:rsidRDefault="0095367A" w:rsidP="0095367A">
      <w:pPr>
        <w:ind w:firstLine="851"/>
        <w:contextualSpacing/>
        <w:jc w:val="both"/>
        <w:rPr>
          <w:sz w:val="28"/>
          <w:szCs w:val="28"/>
        </w:rPr>
      </w:pPr>
      <w:r w:rsidRPr="004F4720">
        <w:rPr>
          <w:sz w:val="28"/>
          <w:szCs w:val="28"/>
        </w:rPr>
        <w:t>кадастровый номер объекта учета (с датой присвоения);</w:t>
      </w:r>
    </w:p>
    <w:p w:rsidR="0095367A" w:rsidRPr="004F4720" w:rsidRDefault="0095367A" w:rsidP="0095367A">
      <w:pPr>
        <w:ind w:firstLine="851"/>
        <w:contextualSpacing/>
        <w:jc w:val="both"/>
        <w:rPr>
          <w:sz w:val="28"/>
          <w:szCs w:val="28"/>
        </w:rPr>
      </w:pPr>
      <w:r w:rsidRPr="004F4720">
        <w:rPr>
          <w:sz w:val="28"/>
          <w:szCs w:val="28"/>
        </w:rPr>
        <w:t>сведения о здании, сооружении, в состав которого входит объект учета (кадастровый номер, форма собственности);</w:t>
      </w:r>
    </w:p>
    <w:p w:rsidR="0095367A" w:rsidRPr="004F4720" w:rsidRDefault="0095367A" w:rsidP="0095367A">
      <w:pPr>
        <w:ind w:firstLine="851"/>
        <w:contextualSpacing/>
        <w:jc w:val="both"/>
        <w:rPr>
          <w:sz w:val="28"/>
          <w:szCs w:val="28"/>
        </w:rPr>
      </w:pPr>
      <w:r w:rsidRPr="004F4720">
        <w:rPr>
          <w:sz w:val="28"/>
          <w:szCs w:val="28"/>
        </w:rPr>
        <w:t>сведения о правообладателе;</w:t>
      </w:r>
    </w:p>
    <w:p w:rsidR="0095367A" w:rsidRPr="004F4720" w:rsidRDefault="0095367A" w:rsidP="0095367A">
      <w:pPr>
        <w:ind w:firstLine="851"/>
        <w:contextualSpacing/>
        <w:jc w:val="both"/>
        <w:rPr>
          <w:sz w:val="28"/>
          <w:szCs w:val="28"/>
        </w:rPr>
      </w:pPr>
      <w:r w:rsidRPr="004F4720">
        <w:rPr>
          <w:sz w:val="28"/>
          <w:szCs w:val="28"/>
        </w:rPr>
        <w:t xml:space="preserve">вид вещного права, на основании которого правообладателю принадлежит объект учета, с указанием реквизитов документов </w:t>
      </w:r>
      <w:r w:rsidR="007160E9">
        <w:rPr>
          <w:sz w:val="28"/>
          <w:szCs w:val="28"/>
        </w:rPr>
        <w:t>–</w:t>
      </w:r>
      <w:r w:rsidRPr="004F4720">
        <w:rPr>
          <w:sz w:val="28"/>
          <w:szCs w:val="28"/>
        </w:rPr>
        <w:t xml:space="preserve"> оснований возникновения (прекращения) права собственности и иного вещного права, </w:t>
      </w:r>
      <w:r w:rsidRPr="004F4720">
        <w:rPr>
          <w:sz w:val="28"/>
          <w:szCs w:val="28"/>
        </w:rPr>
        <w:lastRenderedPageBreak/>
        <w:t>даты возникновения (прекращения) права собственности и иного вещного права;</w:t>
      </w:r>
    </w:p>
    <w:p w:rsidR="0095367A" w:rsidRPr="004F4720" w:rsidRDefault="0095367A" w:rsidP="0095367A">
      <w:pPr>
        <w:ind w:firstLine="851"/>
        <w:contextualSpacing/>
        <w:jc w:val="both"/>
        <w:rPr>
          <w:sz w:val="28"/>
          <w:szCs w:val="28"/>
        </w:rPr>
      </w:pPr>
      <w:r w:rsidRPr="004F4720">
        <w:rPr>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95367A" w:rsidRPr="004F4720" w:rsidRDefault="0095367A" w:rsidP="0095367A">
      <w:pPr>
        <w:ind w:firstLine="851"/>
        <w:contextualSpacing/>
        <w:jc w:val="both"/>
        <w:rPr>
          <w:sz w:val="28"/>
          <w:szCs w:val="28"/>
        </w:rPr>
      </w:pPr>
      <w:r w:rsidRPr="004F4720">
        <w:rPr>
          <w:sz w:val="28"/>
          <w:szCs w:val="28"/>
        </w:rPr>
        <w:t>инвентарный номер объекта учета;</w:t>
      </w:r>
    </w:p>
    <w:p w:rsidR="0095367A" w:rsidRPr="004F4720" w:rsidRDefault="0095367A" w:rsidP="0095367A">
      <w:pPr>
        <w:ind w:firstLine="851"/>
        <w:contextualSpacing/>
        <w:jc w:val="both"/>
        <w:rPr>
          <w:sz w:val="28"/>
          <w:szCs w:val="28"/>
        </w:rPr>
      </w:pPr>
      <w:r w:rsidRPr="004F4720">
        <w:rPr>
          <w:sz w:val="28"/>
          <w:szCs w:val="28"/>
        </w:rPr>
        <w:t>сведения о стоимости объекта учета;</w:t>
      </w:r>
    </w:p>
    <w:p w:rsidR="0095367A" w:rsidRPr="004F4720" w:rsidRDefault="0095367A" w:rsidP="0095367A">
      <w:pPr>
        <w:ind w:firstLine="851"/>
        <w:contextualSpacing/>
        <w:jc w:val="both"/>
        <w:rPr>
          <w:sz w:val="28"/>
          <w:szCs w:val="28"/>
        </w:rPr>
      </w:pPr>
      <w:r w:rsidRPr="004F4720">
        <w:rPr>
          <w:sz w:val="28"/>
          <w:szCs w:val="28"/>
        </w:rPr>
        <w:t>сведения об изменениях объекта учета (произведенных достройках, капитальном ремонте, реконструкции, модернизации, сносе);</w:t>
      </w:r>
    </w:p>
    <w:p w:rsidR="0095367A" w:rsidRPr="004F4720" w:rsidRDefault="0095367A" w:rsidP="0095367A">
      <w:pPr>
        <w:ind w:firstLine="851"/>
        <w:contextualSpacing/>
        <w:jc w:val="both"/>
        <w:rPr>
          <w:sz w:val="28"/>
          <w:szCs w:val="28"/>
        </w:rPr>
      </w:pPr>
      <w:r w:rsidRPr="004F4720">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5367A" w:rsidRPr="004F4720" w:rsidRDefault="0095367A" w:rsidP="0095367A">
      <w:pPr>
        <w:ind w:firstLine="851"/>
        <w:contextualSpacing/>
        <w:jc w:val="both"/>
        <w:rPr>
          <w:sz w:val="28"/>
          <w:szCs w:val="28"/>
        </w:rPr>
      </w:pPr>
      <w:r w:rsidRPr="004F4720">
        <w:rPr>
          <w:sz w:val="28"/>
          <w:szCs w:val="28"/>
        </w:rPr>
        <w:t>сведения о лице, в пользу которого установлены ограничения (обременения);</w:t>
      </w:r>
    </w:p>
    <w:p w:rsidR="0095367A" w:rsidRPr="004F4720" w:rsidRDefault="0095367A" w:rsidP="0095367A">
      <w:pPr>
        <w:ind w:firstLine="851"/>
        <w:contextualSpacing/>
        <w:jc w:val="both"/>
        <w:rPr>
          <w:sz w:val="28"/>
          <w:szCs w:val="28"/>
        </w:rPr>
      </w:pPr>
      <w:r w:rsidRPr="004F4720">
        <w:rPr>
          <w:sz w:val="28"/>
          <w:szCs w:val="28"/>
        </w:rPr>
        <w:t>иные сведения (при необходимости).</w:t>
      </w:r>
    </w:p>
    <w:p w:rsidR="0095367A" w:rsidRPr="004F4720" w:rsidRDefault="0095367A" w:rsidP="0095367A">
      <w:pPr>
        <w:ind w:firstLine="851"/>
        <w:contextualSpacing/>
        <w:jc w:val="both"/>
        <w:rPr>
          <w:sz w:val="28"/>
          <w:szCs w:val="28"/>
        </w:rPr>
      </w:pPr>
      <w:r w:rsidRPr="004F4720">
        <w:rPr>
          <w:sz w:val="28"/>
          <w:szCs w:val="28"/>
        </w:rPr>
        <w:t>В раздел 2 вносятся сведения о движимом и ином имуществе.</w:t>
      </w:r>
    </w:p>
    <w:p w:rsidR="0095367A" w:rsidRPr="004F4720" w:rsidRDefault="0095367A" w:rsidP="0095367A">
      <w:pPr>
        <w:ind w:firstLine="851"/>
        <w:contextualSpacing/>
        <w:jc w:val="both"/>
        <w:rPr>
          <w:sz w:val="28"/>
          <w:szCs w:val="28"/>
        </w:rPr>
      </w:pPr>
      <w:r w:rsidRPr="004F4720">
        <w:rPr>
          <w:sz w:val="28"/>
          <w:szCs w:val="28"/>
        </w:rPr>
        <w:t>В подраздел 2.1 раздела 2 реестра вносятся сведения об акциях, в том числе:</w:t>
      </w:r>
    </w:p>
    <w:p w:rsidR="0095367A" w:rsidRPr="004F4720" w:rsidRDefault="0095367A" w:rsidP="0095367A">
      <w:pPr>
        <w:ind w:firstLine="851"/>
        <w:contextualSpacing/>
        <w:jc w:val="both"/>
        <w:rPr>
          <w:sz w:val="28"/>
          <w:szCs w:val="28"/>
        </w:rPr>
      </w:pPr>
      <w:r w:rsidRPr="004F4720">
        <w:rPr>
          <w:sz w:val="28"/>
          <w:szCs w:val="28"/>
        </w:rPr>
        <w:t>сведения об акционерном обществе (эмитенте), включая полное наименование юридического лица, включающее его организационно</w:t>
      </w:r>
      <w:r w:rsidR="007160E9">
        <w:rPr>
          <w:sz w:val="28"/>
          <w:szCs w:val="28"/>
        </w:rPr>
        <w:t xml:space="preserve"> – </w:t>
      </w:r>
      <w:r w:rsidRPr="004F4720">
        <w:rPr>
          <w:sz w:val="28"/>
          <w:szCs w:val="28"/>
        </w:rPr>
        <w:t xml:space="preserve">правовую форму, ИНН, КПП, ОГРН, адрес в пределах места нахождения (с указанием кода </w:t>
      </w:r>
      <w:hyperlink r:id="rId13">
        <w:r w:rsidRPr="004F4720">
          <w:rPr>
            <w:sz w:val="28"/>
            <w:szCs w:val="28"/>
          </w:rPr>
          <w:t>ОКТМО</w:t>
        </w:r>
      </w:hyperlink>
      <w:r w:rsidRPr="004F4720">
        <w:rPr>
          <w:sz w:val="28"/>
          <w:szCs w:val="28"/>
        </w:rPr>
        <w:t>);</w:t>
      </w:r>
    </w:p>
    <w:p w:rsidR="0095367A" w:rsidRPr="004F4720" w:rsidRDefault="0095367A" w:rsidP="0095367A">
      <w:pPr>
        <w:ind w:firstLine="851"/>
        <w:contextualSpacing/>
        <w:jc w:val="both"/>
        <w:rPr>
          <w:sz w:val="28"/>
          <w:szCs w:val="28"/>
        </w:rPr>
      </w:pPr>
      <w:r w:rsidRPr="004F4720">
        <w:rPr>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95367A" w:rsidRPr="004F4720" w:rsidRDefault="0095367A" w:rsidP="0095367A">
      <w:pPr>
        <w:ind w:firstLine="851"/>
        <w:contextualSpacing/>
        <w:jc w:val="both"/>
        <w:rPr>
          <w:sz w:val="28"/>
          <w:szCs w:val="28"/>
        </w:rPr>
      </w:pPr>
      <w:r w:rsidRPr="004F4720">
        <w:rPr>
          <w:sz w:val="28"/>
          <w:szCs w:val="28"/>
        </w:rPr>
        <w:t>сведения о правообладателе;</w:t>
      </w:r>
    </w:p>
    <w:p w:rsidR="0095367A" w:rsidRPr="004F4720" w:rsidRDefault="0095367A" w:rsidP="0095367A">
      <w:pPr>
        <w:ind w:firstLine="851"/>
        <w:contextualSpacing/>
        <w:jc w:val="both"/>
        <w:rPr>
          <w:sz w:val="28"/>
          <w:szCs w:val="28"/>
        </w:rPr>
      </w:pPr>
      <w:r w:rsidRPr="004F4720">
        <w:rPr>
          <w:sz w:val="28"/>
          <w:szCs w:val="28"/>
        </w:rPr>
        <w:t xml:space="preserve">вид вещного права, на основании которого правообладателю принадлежит объект учета, с указанием реквизитов документов </w:t>
      </w:r>
      <w:r w:rsidR="007160E9">
        <w:rPr>
          <w:sz w:val="28"/>
          <w:szCs w:val="28"/>
        </w:rPr>
        <w:t>–</w:t>
      </w:r>
      <w:r w:rsidRPr="004F4720">
        <w:rPr>
          <w:sz w:val="28"/>
          <w:szCs w:val="28"/>
        </w:rPr>
        <w:t xml:space="preserve">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5367A" w:rsidRPr="004F4720" w:rsidRDefault="0095367A" w:rsidP="0095367A">
      <w:pPr>
        <w:ind w:firstLine="851"/>
        <w:contextualSpacing/>
        <w:jc w:val="both"/>
        <w:rPr>
          <w:sz w:val="28"/>
          <w:szCs w:val="28"/>
        </w:rPr>
      </w:pPr>
      <w:r w:rsidRPr="004F4720">
        <w:rPr>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5367A" w:rsidRPr="004F4720" w:rsidRDefault="0095367A" w:rsidP="0095367A">
      <w:pPr>
        <w:ind w:firstLine="851"/>
        <w:contextualSpacing/>
        <w:jc w:val="both"/>
        <w:rPr>
          <w:sz w:val="28"/>
          <w:szCs w:val="28"/>
        </w:rPr>
      </w:pPr>
      <w:r w:rsidRPr="004F4720">
        <w:rPr>
          <w:sz w:val="28"/>
          <w:szCs w:val="28"/>
        </w:rPr>
        <w:t>сведения о лице, в пользу которого установлены ограничения (обременения);</w:t>
      </w:r>
    </w:p>
    <w:p w:rsidR="0095367A" w:rsidRPr="004F4720" w:rsidRDefault="0095367A" w:rsidP="0095367A">
      <w:pPr>
        <w:ind w:firstLine="851"/>
        <w:contextualSpacing/>
        <w:jc w:val="both"/>
        <w:rPr>
          <w:sz w:val="28"/>
          <w:szCs w:val="28"/>
        </w:rPr>
      </w:pPr>
      <w:r w:rsidRPr="004F4720">
        <w:rPr>
          <w:sz w:val="28"/>
          <w:szCs w:val="28"/>
        </w:rPr>
        <w:t>иные сведения (при необходимости).</w:t>
      </w:r>
    </w:p>
    <w:p w:rsidR="0095367A" w:rsidRPr="004F4720" w:rsidRDefault="0095367A" w:rsidP="0095367A">
      <w:pPr>
        <w:ind w:firstLine="851"/>
        <w:contextualSpacing/>
        <w:jc w:val="both"/>
        <w:rPr>
          <w:sz w:val="28"/>
          <w:szCs w:val="28"/>
        </w:rPr>
      </w:pPr>
      <w:r w:rsidRPr="004F4720">
        <w:rPr>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95367A" w:rsidRPr="004F4720" w:rsidRDefault="0095367A" w:rsidP="0095367A">
      <w:pPr>
        <w:ind w:firstLine="851"/>
        <w:contextualSpacing/>
        <w:jc w:val="both"/>
        <w:rPr>
          <w:sz w:val="28"/>
          <w:szCs w:val="28"/>
        </w:rPr>
      </w:pPr>
      <w:r w:rsidRPr="004F4720">
        <w:rPr>
          <w:sz w:val="28"/>
          <w:szCs w:val="28"/>
        </w:rPr>
        <w:t>сведения о хозяйственном обществе (товариществе), включая полное наименование юридического лица, включающее его организационно</w:t>
      </w:r>
      <w:r w:rsidR="007160E9">
        <w:rPr>
          <w:sz w:val="28"/>
          <w:szCs w:val="28"/>
        </w:rPr>
        <w:t xml:space="preserve"> – </w:t>
      </w:r>
      <w:r w:rsidRPr="004F4720">
        <w:rPr>
          <w:sz w:val="28"/>
          <w:szCs w:val="28"/>
        </w:rPr>
        <w:t xml:space="preserve">правовую форму, ИНН, КПП, ОГРН, адрес в пределах места нахождения (с указанием кода </w:t>
      </w:r>
      <w:hyperlink r:id="rId14">
        <w:r w:rsidRPr="004F4720">
          <w:rPr>
            <w:sz w:val="28"/>
            <w:szCs w:val="28"/>
          </w:rPr>
          <w:t>ОКТМО</w:t>
        </w:r>
      </w:hyperlink>
      <w:r w:rsidRPr="004F4720">
        <w:rPr>
          <w:sz w:val="28"/>
          <w:szCs w:val="28"/>
        </w:rPr>
        <w:t>);</w:t>
      </w:r>
    </w:p>
    <w:p w:rsidR="0095367A" w:rsidRPr="004F4720" w:rsidRDefault="0095367A" w:rsidP="0095367A">
      <w:pPr>
        <w:ind w:firstLine="851"/>
        <w:contextualSpacing/>
        <w:jc w:val="both"/>
        <w:rPr>
          <w:sz w:val="28"/>
          <w:szCs w:val="28"/>
        </w:rPr>
      </w:pPr>
      <w:r w:rsidRPr="004F4720">
        <w:rPr>
          <w:sz w:val="28"/>
          <w:szCs w:val="28"/>
        </w:rPr>
        <w:t>доля (вклад) в уставном (складочном) капитале хозяйственного общества, товарищества в процентах;</w:t>
      </w:r>
    </w:p>
    <w:p w:rsidR="0095367A" w:rsidRPr="004F4720" w:rsidRDefault="0095367A" w:rsidP="0095367A">
      <w:pPr>
        <w:ind w:firstLine="851"/>
        <w:contextualSpacing/>
        <w:jc w:val="both"/>
        <w:rPr>
          <w:sz w:val="28"/>
          <w:szCs w:val="28"/>
        </w:rPr>
      </w:pPr>
      <w:r w:rsidRPr="004F4720">
        <w:rPr>
          <w:sz w:val="28"/>
          <w:szCs w:val="28"/>
        </w:rPr>
        <w:lastRenderedPageBreak/>
        <w:t>сведения о правообладателе;</w:t>
      </w:r>
    </w:p>
    <w:p w:rsidR="0095367A" w:rsidRPr="004F4720" w:rsidRDefault="0095367A" w:rsidP="0095367A">
      <w:pPr>
        <w:ind w:firstLine="851"/>
        <w:contextualSpacing/>
        <w:jc w:val="both"/>
        <w:rPr>
          <w:sz w:val="28"/>
          <w:szCs w:val="28"/>
        </w:rPr>
      </w:pPr>
      <w:r w:rsidRPr="004F4720">
        <w:rPr>
          <w:sz w:val="28"/>
          <w:szCs w:val="28"/>
        </w:rPr>
        <w:t xml:space="preserve">вид вещного права, на основании которого правообладателю принадлежит объект учета, с указанием реквизитов документов </w:t>
      </w:r>
      <w:r w:rsidR="007160E9">
        <w:rPr>
          <w:sz w:val="28"/>
          <w:szCs w:val="28"/>
        </w:rPr>
        <w:t>–</w:t>
      </w:r>
      <w:r w:rsidRPr="004F4720">
        <w:rPr>
          <w:sz w:val="28"/>
          <w:szCs w:val="28"/>
        </w:rPr>
        <w:t xml:space="preserve">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5367A" w:rsidRPr="004F4720" w:rsidRDefault="0095367A" w:rsidP="0095367A">
      <w:pPr>
        <w:ind w:firstLine="851"/>
        <w:contextualSpacing/>
        <w:jc w:val="both"/>
        <w:rPr>
          <w:sz w:val="28"/>
          <w:szCs w:val="28"/>
        </w:rPr>
      </w:pPr>
      <w:r w:rsidRPr="004F4720">
        <w:rPr>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5367A" w:rsidRPr="004F4720" w:rsidRDefault="0095367A" w:rsidP="0095367A">
      <w:pPr>
        <w:ind w:firstLine="851"/>
        <w:contextualSpacing/>
        <w:jc w:val="both"/>
        <w:rPr>
          <w:sz w:val="28"/>
          <w:szCs w:val="28"/>
        </w:rPr>
      </w:pPr>
      <w:r w:rsidRPr="004F4720">
        <w:rPr>
          <w:sz w:val="28"/>
          <w:szCs w:val="28"/>
        </w:rPr>
        <w:t>сведения о лице, в пользу которого установлены ограничения (обременения);</w:t>
      </w:r>
    </w:p>
    <w:p w:rsidR="0095367A" w:rsidRPr="004F4720" w:rsidRDefault="0095367A" w:rsidP="0095367A">
      <w:pPr>
        <w:ind w:firstLine="851"/>
        <w:contextualSpacing/>
        <w:jc w:val="both"/>
        <w:rPr>
          <w:sz w:val="28"/>
          <w:szCs w:val="28"/>
        </w:rPr>
      </w:pPr>
      <w:r w:rsidRPr="004F4720">
        <w:rPr>
          <w:sz w:val="28"/>
          <w:szCs w:val="28"/>
        </w:rPr>
        <w:t>иные сведения (при необходимости).</w:t>
      </w:r>
    </w:p>
    <w:p w:rsidR="0095367A" w:rsidRPr="004F4720" w:rsidRDefault="0095367A" w:rsidP="0095367A">
      <w:pPr>
        <w:ind w:firstLine="851"/>
        <w:contextualSpacing/>
        <w:jc w:val="both"/>
        <w:rPr>
          <w:sz w:val="28"/>
          <w:szCs w:val="28"/>
        </w:rPr>
      </w:pPr>
      <w:r w:rsidRPr="004F4720">
        <w:rPr>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95367A" w:rsidRPr="004F4720" w:rsidRDefault="0095367A" w:rsidP="0095367A">
      <w:pPr>
        <w:ind w:firstLine="851"/>
        <w:contextualSpacing/>
        <w:jc w:val="both"/>
        <w:rPr>
          <w:sz w:val="28"/>
          <w:szCs w:val="28"/>
        </w:rPr>
      </w:pPr>
      <w:r w:rsidRPr="004F4720">
        <w:rPr>
          <w:sz w:val="28"/>
          <w:szCs w:val="28"/>
        </w:rPr>
        <w:t>наименование движимого имущества (иного имущества);</w:t>
      </w:r>
    </w:p>
    <w:p w:rsidR="0095367A" w:rsidRPr="004F4720" w:rsidRDefault="0095367A" w:rsidP="0095367A">
      <w:pPr>
        <w:ind w:firstLine="851"/>
        <w:contextualSpacing/>
        <w:jc w:val="both"/>
        <w:rPr>
          <w:sz w:val="28"/>
          <w:szCs w:val="28"/>
        </w:rPr>
      </w:pPr>
      <w:r w:rsidRPr="004F4720">
        <w:rPr>
          <w:sz w:val="28"/>
          <w:szCs w:val="28"/>
        </w:rPr>
        <w:t>сведения об объекте учета, в том числе: марка, модель, год выпуска, инвентарный номер;</w:t>
      </w:r>
    </w:p>
    <w:p w:rsidR="0095367A" w:rsidRPr="004F4720" w:rsidRDefault="0095367A" w:rsidP="0095367A">
      <w:pPr>
        <w:ind w:firstLine="851"/>
        <w:contextualSpacing/>
        <w:jc w:val="both"/>
        <w:rPr>
          <w:sz w:val="28"/>
          <w:szCs w:val="28"/>
        </w:rPr>
      </w:pPr>
      <w:r w:rsidRPr="004F4720">
        <w:rPr>
          <w:sz w:val="28"/>
          <w:szCs w:val="28"/>
        </w:rPr>
        <w:t>сведения о правообладателе;</w:t>
      </w:r>
    </w:p>
    <w:p w:rsidR="0095367A" w:rsidRPr="004F4720" w:rsidRDefault="0095367A" w:rsidP="0095367A">
      <w:pPr>
        <w:ind w:firstLine="851"/>
        <w:contextualSpacing/>
        <w:jc w:val="both"/>
        <w:rPr>
          <w:sz w:val="28"/>
          <w:szCs w:val="28"/>
        </w:rPr>
      </w:pPr>
      <w:r w:rsidRPr="004F4720">
        <w:rPr>
          <w:sz w:val="28"/>
          <w:szCs w:val="28"/>
        </w:rPr>
        <w:t>сведения о стоимости;</w:t>
      </w:r>
    </w:p>
    <w:p w:rsidR="0095367A" w:rsidRPr="004F4720" w:rsidRDefault="0095367A" w:rsidP="0095367A">
      <w:pPr>
        <w:ind w:firstLine="851"/>
        <w:contextualSpacing/>
        <w:jc w:val="both"/>
        <w:rPr>
          <w:sz w:val="28"/>
          <w:szCs w:val="28"/>
        </w:rPr>
      </w:pPr>
      <w:r w:rsidRPr="004F4720">
        <w:rPr>
          <w:sz w:val="28"/>
          <w:szCs w:val="28"/>
        </w:rPr>
        <w:t xml:space="preserve">вид вещного права, на основании которого правообладателю принадлежит объект учета, с указанием реквизитов документов </w:t>
      </w:r>
      <w:r w:rsidR="007160E9">
        <w:rPr>
          <w:sz w:val="28"/>
          <w:szCs w:val="28"/>
        </w:rPr>
        <w:t>–</w:t>
      </w:r>
      <w:r w:rsidRPr="004F4720">
        <w:rPr>
          <w:sz w:val="28"/>
          <w:szCs w:val="28"/>
        </w:rPr>
        <w:t xml:space="preserve">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5367A" w:rsidRPr="004F4720" w:rsidRDefault="0095367A" w:rsidP="0095367A">
      <w:pPr>
        <w:ind w:firstLine="851"/>
        <w:contextualSpacing/>
        <w:jc w:val="both"/>
        <w:rPr>
          <w:sz w:val="28"/>
          <w:szCs w:val="28"/>
        </w:rPr>
      </w:pPr>
      <w:r w:rsidRPr="004F4720">
        <w:rPr>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5367A" w:rsidRPr="004F4720" w:rsidRDefault="0095367A" w:rsidP="0095367A">
      <w:pPr>
        <w:ind w:firstLine="851"/>
        <w:contextualSpacing/>
        <w:jc w:val="both"/>
        <w:rPr>
          <w:sz w:val="28"/>
          <w:szCs w:val="28"/>
        </w:rPr>
      </w:pPr>
      <w:r w:rsidRPr="004F4720">
        <w:rPr>
          <w:sz w:val="28"/>
          <w:szCs w:val="28"/>
        </w:rPr>
        <w:t>сведения о лице, в пользу которого установлены ограничения (обременения);</w:t>
      </w:r>
    </w:p>
    <w:p w:rsidR="0095367A" w:rsidRPr="004F4720" w:rsidRDefault="0095367A" w:rsidP="0095367A">
      <w:pPr>
        <w:ind w:firstLine="851"/>
        <w:contextualSpacing/>
        <w:jc w:val="both"/>
        <w:rPr>
          <w:sz w:val="28"/>
          <w:szCs w:val="28"/>
        </w:rPr>
      </w:pPr>
      <w:r w:rsidRPr="004F4720">
        <w:rPr>
          <w:sz w:val="28"/>
          <w:szCs w:val="28"/>
        </w:rPr>
        <w:t>иные сведения (при необходимости).</w:t>
      </w:r>
    </w:p>
    <w:p w:rsidR="0095367A" w:rsidRPr="004F4720" w:rsidRDefault="0095367A" w:rsidP="0095367A">
      <w:pPr>
        <w:ind w:firstLine="851"/>
        <w:contextualSpacing/>
        <w:jc w:val="both"/>
        <w:rPr>
          <w:sz w:val="28"/>
          <w:szCs w:val="28"/>
        </w:rPr>
      </w:pPr>
      <w:r w:rsidRPr="004F4720">
        <w:rPr>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95367A" w:rsidRPr="004F4720" w:rsidRDefault="0095367A" w:rsidP="0095367A">
      <w:pPr>
        <w:ind w:firstLine="851"/>
        <w:contextualSpacing/>
        <w:jc w:val="both"/>
        <w:rPr>
          <w:sz w:val="28"/>
          <w:szCs w:val="28"/>
        </w:rPr>
      </w:pPr>
      <w:r w:rsidRPr="004F4720">
        <w:rPr>
          <w:sz w:val="28"/>
          <w:szCs w:val="28"/>
        </w:rPr>
        <w:t>размер доли в праве общей долевой собственности на объекты недвижимого и (или) движимого имущества;</w:t>
      </w:r>
    </w:p>
    <w:p w:rsidR="0095367A" w:rsidRPr="004F4720" w:rsidRDefault="0095367A" w:rsidP="0095367A">
      <w:pPr>
        <w:ind w:firstLine="851"/>
        <w:contextualSpacing/>
        <w:jc w:val="both"/>
        <w:rPr>
          <w:sz w:val="28"/>
          <w:szCs w:val="28"/>
        </w:rPr>
      </w:pPr>
      <w:r w:rsidRPr="004F4720">
        <w:rPr>
          <w:sz w:val="28"/>
          <w:szCs w:val="28"/>
        </w:rPr>
        <w:t>сведения о стоимости доли;</w:t>
      </w:r>
    </w:p>
    <w:p w:rsidR="0095367A" w:rsidRPr="004F4720" w:rsidRDefault="0095367A" w:rsidP="0095367A">
      <w:pPr>
        <w:ind w:firstLine="851"/>
        <w:contextualSpacing/>
        <w:jc w:val="both"/>
        <w:rPr>
          <w:sz w:val="28"/>
          <w:szCs w:val="28"/>
        </w:rPr>
      </w:pPr>
      <w:r w:rsidRPr="004F4720">
        <w:rPr>
          <w:sz w:val="28"/>
          <w:szCs w:val="28"/>
        </w:rPr>
        <w:t>сведения об участниках общей долевой собственности, включая полное наименование юридических лиц, включающих их организационно</w:t>
      </w:r>
      <w:r w:rsidR="007160E9">
        <w:rPr>
          <w:sz w:val="28"/>
          <w:szCs w:val="28"/>
        </w:rPr>
        <w:t xml:space="preserve"> – </w:t>
      </w:r>
      <w:r w:rsidRPr="004F4720">
        <w:rPr>
          <w:sz w:val="28"/>
          <w:szCs w:val="28"/>
        </w:rPr>
        <w:t xml:space="preserve">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5">
        <w:r w:rsidRPr="004F4720">
          <w:rPr>
            <w:sz w:val="28"/>
            <w:szCs w:val="28"/>
          </w:rPr>
          <w:t>ОКТМО</w:t>
        </w:r>
      </w:hyperlink>
      <w:r w:rsidRPr="004F4720">
        <w:rPr>
          <w:sz w:val="28"/>
          <w:szCs w:val="28"/>
        </w:rPr>
        <w:t>);</w:t>
      </w:r>
    </w:p>
    <w:p w:rsidR="0095367A" w:rsidRPr="004F4720" w:rsidRDefault="0095367A" w:rsidP="0095367A">
      <w:pPr>
        <w:ind w:firstLine="851"/>
        <w:contextualSpacing/>
        <w:jc w:val="both"/>
        <w:rPr>
          <w:sz w:val="28"/>
          <w:szCs w:val="28"/>
        </w:rPr>
      </w:pPr>
      <w:r w:rsidRPr="004F4720">
        <w:rPr>
          <w:sz w:val="28"/>
          <w:szCs w:val="28"/>
        </w:rPr>
        <w:t>сведения о правообладателе;</w:t>
      </w:r>
    </w:p>
    <w:p w:rsidR="0095367A" w:rsidRPr="004F4720" w:rsidRDefault="0095367A" w:rsidP="0095367A">
      <w:pPr>
        <w:ind w:firstLine="851"/>
        <w:contextualSpacing/>
        <w:jc w:val="both"/>
        <w:rPr>
          <w:sz w:val="28"/>
          <w:szCs w:val="28"/>
        </w:rPr>
      </w:pPr>
      <w:r w:rsidRPr="004F4720">
        <w:rPr>
          <w:sz w:val="28"/>
          <w:szCs w:val="28"/>
        </w:rPr>
        <w:lastRenderedPageBreak/>
        <w:t xml:space="preserve">вид вещного права, на основании которого правообладателю принадлежит объект учета, с указанием реквизитов документов </w:t>
      </w:r>
      <w:r w:rsidR="007160E9">
        <w:rPr>
          <w:sz w:val="28"/>
          <w:szCs w:val="28"/>
        </w:rPr>
        <w:t>–</w:t>
      </w:r>
      <w:r w:rsidRPr="004F4720">
        <w:rPr>
          <w:sz w:val="28"/>
          <w:szCs w:val="28"/>
        </w:rPr>
        <w:t xml:space="preserve">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5367A" w:rsidRPr="004F4720" w:rsidRDefault="0095367A" w:rsidP="0095367A">
      <w:pPr>
        <w:ind w:firstLine="851"/>
        <w:contextualSpacing/>
        <w:jc w:val="both"/>
        <w:rPr>
          <w:sz w:val="28"/>
          <w:szCs w:val="28"/>
        </w:rPr>
      </w:pPr>
      <w:r w:rsidRPr="004F4720">
        <w:rPr>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5367A" w:rsidRPr="004F4720" w:rsidRDefault="0095367A" w:rsidP="0095367A">
      <w:pPr>
        <w:ind w:firstLine="851"/>
        <w:contextualSpacing/>
        <w:jc w:val="both"/>
        <w:rPr>
          <w:sz w:val="28"/>
          <w:szCs w:val="28"/>
        </w:rPr>
      </w:pPr>
      <w:r w:rsidRPr="004F4720">
        <w:rPr>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95367A" w:rsidRPr="004F4720" w:rsidRDefault="0095367A" w:rsidP="0095367A">
      <w:pPr>
        <w:ind w:firstLine="851"/>
        <w:contextualSpacing/>
        <w:jc w:val="both"/>
        <w:rPr>
          <w:sz w:val="28"/>
          <w:szCs w:val="28"/>
        </w:rPr>
      </w:pPr>
      <w:r w:rsidRPr="004F4720">
        <w:rPr>
          <w:sz w:val="28"/>
          <w:szCs w:val="28"/>
        </w:rPr>
        <w:t>сведения о лице, в пользу которого установлены ограничения (обременения);</w:t>
      </w:r>
    </w:p>
    <w:p w:rsidR="0095367A" w:rsidRPr="004F4720" w:rsidRDefault="0095367A" w:rsidP="0095367A">
      <w:pPr>
        <w:ind w:firstLine="851"/>
        <w:contextualSpacing/>
        <w:jc w:val="both"/>
        <w:rPr>
          <w:sz w:val="28"/>
          <w:szCs w:val="28"/>
        </w:rPr>
      </w:pPr>
      <w:r w:rsidRPr="004F4720">
        <w:rPr>
          <w:sz w:val="28"/>
          <w:szCs w:val="28"/>
        </w:rPr>
        <w:t>иные сведения (при необходимости).</w:t>
      </w:r>
    </w:p>
    <w:p w:rsidR="0095367A" w:rsidRPr="004F4720" w:rsidRDefault="0095367A" w:rsidP="0095367A">
      <w:pPr>
        <w:ind w:firstLine="851"/>
        <w:contextualSpacing/>
        <w:jc w:val="both"/>
        <w:rPr>
          <w:sz w:val="28"/>
          <w:szCs w:val="28"/>
        </w:rPr>
      </w:pPr>
      <w:r w:rsidRPr="004F4720">
        <w:rPr>
          <w:sz w:val="28"/>
          <w:szCs w:val="28"/>
        </w:rPr>
        <w:t>В раздел 3 вносятся сведения о лицах, обладающих правами на муниципальное имущество и сведениями о нем, в том числе:</w:t>
      </w:r>
    </w:p>
    <w:p w:rsidR="0095367A" w:rsidRPr="004F4720" w:rsidRDefault="0095367A" w:rsidP="0095367A">
      <w:pPr>
        <w:ind w:firstLine="851"/>
        <w:contextualSpacing/>
        <w:jc w:val="both"/>
        <w:rPr>
          <w:sz w:val="28"/>
          <w:szCs w:val="28"/>
        </w:rPr>
      </w:pPr>
      <w:r w:rsidRPr="004F4720">
        <w:rPr>
          <w:sz w:val="28"/>
          <w:szCs w:val="28"/>
        </w:rPr>
        <w:t>сведения о правообладателях;</w:t>
      </w:r>
    </w:p>
    <w:p w:rsidR="0095367A" w:rsidRPr="004F4720" w:rsidRDefault="0095367A" w:rsidP="0095367A">
      <w:pPr>
        <w:ind w:firstLine="851"/>
        <w:contextualSpacing/>
        <w:jc w:val="both"/>
        <w:rPr>
          <w:sz w:val="28"/>
          <w:szCs w:val="28"/>
        </w:rPr>
      </w:pPr>
      <w:r w:rsidRPr="004F4720">
        <w:rPr>
          <w:sz w:val="28"/>
          <w:szCs w:val="28"/>
        </w:rPr>
        <w:t>реестровый номер объектов учета, принадлежащих на соответствующем вещном праве;</w:t>
      </w:r>
    </w:p>
    <w:p w:rsidR="0095367A" w:rsidRPr="004F4720" w:rsidRDefault="0095367A" w:rsidP="0095367A">
      <w:pPr>
        <w:ind w:firstLine="851"/>
        <w:contextualSpacing/>
        <w:jc w:val="both"/>
        <w:rPr>
          <w:sz w:val="28"/>
          <w:szCs w:val="28"/>
        </w:rPr>
      </w:pPr>
      <w:r w:rsidRPr="004F4720">
        <w:rPr>
          <w:sz w:val="28"/>
          <w:szCs w:val="28"/>
        </w:rPr>
        <w:t>реестровый номер объектов учета, вещные права на которые ограничены (обременены) в пользу правообладателя;</w:t>
      </w:r>
    </w:p>
    <w:p w:rsidR="0095367A" w:rsidRPr="004F4720" w:rsidRDefault="0095367A" w:rsidP="0095367A">
      <w:pPr>
        <w:ind w:firstLine="851"/>
        <w:contextualSpacing/>
        <w:jc w:val="both"/>
        <w:rPr>
          <w:sz w:val="28"/>
          <w:szCs w:val="28"/>
        </w:rPr>
      </w:pPr>
      <w:r w:rsidRPr="004F4720">
        <w:rPr>
          <w:sz w:val="28"/>
          <w:szCs w:val="28"/>
        </w:rPr>
        <w:t>иные сведения (при необходимости).</w:t>
      </w:r>
    </w:p>
    <w:p w:rsidR="0095367A" w:rsidRPr="004F4720" w:rsidRDefault="0095367A" w:rsidP="0095367A">
      <w:pPr>
        <w:pStyle w:val="a4"/>
        <w:numPr>
          <w:ilvl w:val="0"/>
          <w:numId w:val="15"/>
        </w:numPr>
        <w:adjustRightInd w:val="0"/>
        <w:ind w:left="0" w:firstLine="851"/>
        <w:contextualSpacing/>
        <w:rPr>
          <w:sz w:val="28"/>
          <w:szCs w:val="28"/>
        </w:rPr>
      </w:pPr>
      <w:r w:rsidRPr="004F4720">
        <w:rPr>
          <w:sz w:val="28"/>
          <w:szCs w:val="28"/>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95367A" w:rsidRPr="004F4720" w:rsidRDefault="0095367A" w:rsidP="0095367A">
      <w:pPr>
        <w:ind w:firstLine="851"/>
        <w:contextualSpacing/>
        <w:jc w:val="both"/>
        <w:rPr>
          <w:sz w:val="28"/>
          <w:szCs w:val="28"/>
        </w:rPr>
      </w:pPr>
      <w:r w:rsidRPr="004F4720">
        <w:rPr>
          <w:sz w:val="28"/>
          <w:szCs w:val="28"/>
        </w:rPr>
        <w:t>Ведение учета объекта учета без указания стоимостной оценки не допускается.</w:t>
      </w:r>
    </w:p>
    <w:p w:rsidR="0095367A" w:rsidRPr="004F4720" w:rsidRDefault="0095367A" w:rsidP="0095367A">
      <w:pPr>
        <w:ind w:firstLine="851"/>
        <w:contextualSpacing/>
        <w:jc w:val="both"/>
        <w:outlineLvl w:val="1"/>
        <w:rPr>
          <w:sz w:val="28"/>
          <w:szCs w:val="28"/>
        </w:rPr>
      </w:pPr>
    </w:p>
    <w:p w:rsidR="0095367A" w:rsidRPr="004F4720" w:rsidRDefault="0095367A" w:rsidP="0095367A">
      <w:pPr>
        <w:pStyle w:val="a4"/>
        <w:numPr>
          <w:ilvl w:val="0"/>
          <w:numId w:val="5"/>
        </w:numPr>
        <w:adjustRightInd w:val="0"/>
        <w:ind w:left="0" w:firstLine="851"/>
        <w:contextualSpacing/>
        <w:jc w:val="center"/>
        <w:outlineLvl w:val="1"/>
        <w:rPr>
          <w:b/>
          <w:sz w:val="28"/>
          <w:szCs w:val="28"/>
        </w:rPr>
      </w:pPr>
      <w:r w:rsidRPr="004F4720">
        <w:rPr>
          <w:b/>
          <w:sz w:val="28"/>
          <w:szCs w:val="28"/>
        </w:rPr>
        <w:t>Порядок учета муниципального имущества</w:t>
      </w:r>
    </w:p>
    <w:p w:rsidR="0095367A" w:rsidRPr="004F4720" w:rsidRDefault="0095367A" w:rsidP="0095367A">
      <w:pPr>
        <w:pStyle w:val="a4"/>
        <w:ind w:left="0" w:firstLine="851"/>
        <w:contextualSpacing/>
        <w:outlineLvl w:val="1"/>
        <w:rPr>
          <w:sz w:val="28"/>
          <w:szCs w:val="28"/>
        </w:rPr>
      </w:pPr>
    </w:p>
    <w:p w:rsidR="0095367A" w:rsidRPr="004F4720" w:rsidRDefault="0095367A" w:rsidP="0095367A">
      <w:pPr>
        <w:pStyle w:val="a4"/>
        <w:numPr>
          <w:ilvl w:val="0"/>
          <w:numId w:val="16"/>
        </w:numPr>
        <w:adjustRightInd w:val="0"/>
        <w:ind w:left="0" w:firstLine="851"/>
        <w:contextualSpacing/>
        <w:rPr>
          <w:sz w:val="28"/>
          <w:szCs w:val="28"/>
        </w:rPr>
      </w:pPr>
      <w:r w:rsidRPr="004F4720">
        <w:rPr>
          <w:sz w:val="28"/>
          <w:szCs w:val="28"/>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w:t>
      </w:r>
      <w:r w:rsidR="007160E9">
        <w:rPr>
          <w:sz w:val="28"/>
          <w:szCs w:val="28"/>
        </w:rPr>
        <w:t xml:space="preserve"> – </w:t>
      </w:r>
      <w:r w:rsidRPr="004F4720">
        <w:rPr>
          <w:sz w:val="28"/>
          <w:szCs w:val="28"/>
        </w:rPr>
        <w:t>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w:t>
      </w:r>
    </w:p>
    <w:p w:rsidR="0095367A" w:rsidRPr="004F4720" w:rsidRDefault="0095367A" w:rsidP="0095367A">
      <w:pPr>
        <w:pStyle w:val="a4"/>
        <w:numPr>
          <w:ilvl w:val="0"/>
          <w:numId w:val="16"/>
        </w:numPr>
        <w:adjustRightInd w:val="0"/>
        <w:ind w:left="0" w:firstLine="851"/>
        <w:contextualSpacing/>
        <w:rPr>
          <w:sz w:val="28"/>
          <w:szCs w:val="28"/>
        </w:rPr>
      </w:pPr>
      <w:r w:rsidRPr="004F4720">
        <w:rPr>
          <w:sz w:val="28"/>
          <w:szCs w:val="28"/>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w:t>
      </w:r>
      <w:r w:rsidR="007160E9">
        <w:rPr>
          <w:sz w:val="28"/>
          <w:szCs w:val="28"/>
        </w:rPr>
        <w:t xml:space="preserve"> – </w:t>
      </w:r>
      <w:r w:rsidRPr="004F4720">
        <w:rPr>
          <w:sz w:val="28"/>
          <w:szCs w:val="28"/>
        </w:rPr>
        <w:t xml:space="preserve">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w:t>
      </w:r>
      <w:r w:rsidRPr="004F4720">
        <w:rPr>
          <w:sz w:val="28"/>
          <w:szCs w:val="28"/>
        </w:rPr>
        <w:lastRenderedPageBreak/>
        <w:t>имуществе с одновременным направлением подтверждающих документов.</w:t>
      </w:r>
    </w:p>
    <w:p w:rsidR="0095367A" w:rsidRPr="004F4720" w:rsidRDefault="0095367A" w:rsidP="0095367A">
      <w:pPr>
        <w:pStyle w:val="a4"/>
        <w:numPr>
          <w:ilvl w:val="0"/>
          <w:numId w:val="16"/>
        </w:numPr>
        <w:adjustRightInd w:val="0"/>
        <w:ind w:left="0" w:firstLine="851"/>
        <w:contextualSpacing/>
        <w:rPr>
          <w:sz w:val="28"/>
          <w:szCs w:val="28"/>
        </w:rPr>
      </w:pPr>
      <w:r w:rsidRPr="004F4720">
        <w:rPr>
          <w:sz w:val="28"/>
          <w:szCs w:val="28"/>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w:t>
      </w:r>
      <w:r w:rsidR="007160E9">
        <w:rPr>
          <w:sz w:val="28"/>
          <w:szCs w:val="28"/>
        </w:rPr>
        <w:t xml:space="preserve"> – </w:t>
      </w:r>
      <w:r w:rsidRPr="004F4720">
        <w:rPr>
          <w:sz w:val="28"/>
          <w:szCs w:val="28"/>
        </w:rPr>
        <w:t>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95367A" w:rsidRPr="004F4720" w:rsidRDefault="0095367A" w:rsidP="0095367A">
      <w:pPr>
        <w:ind w:firstLine="851"/>
        <w:contextualSpacing/>
        <w:jc w:val="both"/>
        <w:rPr>
          <w:sz w:val="28"/>
          <w:szCs w:val="28"/>
        </w:rPr>
      </w:pPr>
      <w:r w:rsidRPr="004F4720">
        <w:rPr>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95367A" w:rsidRPr="004F4720" w:rsidRDefault="0095367A" w:rsidP="0095367A">
      <w:pPr>
        <w:pStyle w:val="a4"/>
        <w:numPr>
          <w:ilvl w:val="0"/>
          <w:numId w:val="16"/>
        </w:numPr>
        <w:adjustRightInd w:val="0"/>
        <w:ind w:left="0" w:firstLine="851"/>
        <w:contextualSpacing/>
        <w:rPr>
          <w:sz w:val="28"/>
          <w:szCs w:val="28"/>
        </w:rPr>
      </w:pPr>
      <w:bookmarkStart w:id="1" w:name="P173"/>
      <w:bookmarkEnd w:id="1"/>
      <w:r w:rsidRPr="004F4720">
        <w:rPr>
          <w:sz w:val="28"/>
          <w:szCs w:val="28"/>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w:t>
      </w:r>
      <w:r w:rsidR="007160E9">
        <w:rPr>
          <w:sz w:val="28"/>
          <w:szCs w:val="28"/>
        </w:rPr>
        <w:t xml:space="preserve"> – </w:t>
      </w:r>
      <w:r w:rsidRPr="004F4720">
        <w:rPr>
          <w:sz w:val="28"/>
          <w:szCs w:val="28"/>
        </w:rPr>
        <w:t>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95367A" w:rsidRPr="004F4720" w:rsidRDefault="0095367A" w:rsidP="0095367A">
      <w:pPr>
        <w:ind w:firstLine="851"/>
        <w:contextualSpacing/>
        <w:jc w:val="both"/>
        <w:rPr>
          <w:sz w:val="28"/>
          <w:szCs w:val="28"/>
        </w:rPr>
      </w:pPr>
      <w:r w:rsidRPr="004F4720">
        <w:rPr>
          <w:sz w:val="28"/>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4F4720">
          <w:rPr>
            <w:sz w:val="28"/>
            <w:szCs w:val="28"/>
          </w:rPr>
          <w:t>абзаце первом</w:t>
        </w:r>
      </w:hyperlink>
      <w:r w:rsidRPr="004F4720">
        <w:rPr>
          <w:sz w:val="28"/>
          <w:szCs w:val="28"/>
        </w:rPr>
        <w:t xml:space="preserve"> настоящего пункта, в отношении каждого объекта учета.</w:t>
      </w:r>
    </w:p>
    <w:p w:rsidR="0095367A" w:rsidRPr="004F4720" w:rsidRDefault="0095367A" w:rsidP="0095367A">
      <w:pPr>
        <w:pStyle w:val="a4"/>
        <w:numPr>
          <w:ilvl w:val="0"/>
          <w:numId w:val="16"/>
        </w:numPr>
        <w:adjustRightInd w:val="0"/>
        <w:ind w:left="0" w:firstLine="851"/>
        <w:contextualSpacing/>
        <w:rPr>
          <w:sz w:val="28"/>
          <w:szCs w:val="28"/>
        </w:rPr>
      </w:pPr>
      <w:r w:rsidRPr="004F4720">
        <w:rPr>
          <w:sz w:val="28"/>
          <w:szCs w:val="28"/>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95367A" w:rsidRPr="004F4720" w:rsidRDefault="0095367A" w:rsidP="0095367A">
      <w:pPr>
        <w:ind w:firstLine="851"/>
        <w:contextualSpacing/>
        <w:jc w:val="both"/>
        <w:rPr>
          <w:sz w:val="28"/>
          <w:szCs w:val="28"/>
        </w:rPr>
      </w:pPr>
      <w:r w:rsidRPr="004F4720">
        <w:rPr>
          <w:sz w:val="28"/>
          <w:szCs w:val="28"/>
        </w:rPr>
        <w:t>Администрация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95367A" w:rsidRPr="004F4720" w:rsidRDefault="0095367A" w:rsidP="0095367A">
      <w:pPr>
        <w:pStyle w:val="a4"/>
        <w:numPr>
          <w:ilvl w:val="0"/>
          <w:numId w:val="16"/>
        </w:numPr>
        <w:adjustRightInd w:val="0"/>
        <w:ind w:left="0" w:firstLine="851"/>
        <w:contextualSpacing/>
        <w:rPr>
          <w:sz w:val="28"/>
          <w:szCs w:val="28"/>
        </w:rPr>
      </w:pPr>
      <w:r w:rsidRPr="004F4720">
        <w:rPr>
          <w:sz w:val="28"/>
          <w:szCs w:val="28"/>
        </w:rPr>
        <w:t xml:space="preserve">Сведения об объекте учета, заявления и документы, указанные в </w:t>
      </w:r>
      <w:hyperlink w:anchor="P169">
        <w:r w:rsidRPr="004F4720">
          <w:rPr>
            <w:sz w:val="28"/>
            <w:szCs w:val="28"/>
          </w:rPr>
          <w:t>пунктах 1</w:t>
        </w:r>
      </w:hyperlink>
      <w:r w:rsidR="007160E9">
        <w:rPr>
          <w:sz w:val="28"/>
          <w:szCs w:val="28"/>
        </w:rPr>
        <w:t>–</w:t>
      </w:r>
      <w:r w:rsidRPr="004F4720">
        <w:rPr>
          <w:sz w:val="28"/>
          <w:szCs w:val="28"/>
        </w:rPr>
        <w:t xml:space="preserve"> 4 данного раздела, направляются в Администрацию  правообладателем или лицом, которому имущество принадлежало на вещном </w:t>
      </w:r>
      <w:r w:rsidRPr="004F4720">
        <w:rPr>
          <w:sz w:val="28"/>
          <w:szCs w:val="28"/>
        </w:rPr>
        <w:lastRenderedPageBreak/>
        <w:t>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95367A" w:rsidRPr="004F4720" w:rsidRDefault="0095367A" w:rsidP="0095367A">
      <w:pPr>
        <w:pStyle w:val="a4"/>
        <w:numPr>
          <w:ilvl w:val="0"/>
          <w:numId w:val="16"/>
        </w:numPr>
        <w:adjustRightInd w:val="0"/>
        <w:ind w:left="0" w:firstLine="851"/>
        <w:contextualSpacing/>
        <w:rPr>
          <w:sz w:val="28"/>
          <w:szCs w:val="28"/>
        </w:rPr>
      </w:pPr>
      <w:r w:rsidRPr="004F4720">
        <w:rPr>
          <w:sz w:val="28"/>
          <w:szCs w:val="28"/>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w:t>
      </w:r>
      <w:r w:rsidR="007160E9">
        <w:rPr>
          <w:sz w:val="28"/>
          <w:szCs w:val="28"/>
        </w:rPr>
        <w:t xml:space="preserve"> – </w:t>
      </w:r>
      <w:r w:rsidRPr="004F4720">
        <w:rPr>
          <w:sz w:val="28"/>
          <w:szCs w:val="28"/>
        </w:rPr>
        <w:t xml:space="preserve">дневный срок после получения выписки из Единого государственного реестра юридических лиц (далее </w:t>
      </w:r>
      <w:r w:rsidR="007160E9">
        <w:rPr>
          <w:sz w:val="28"/>
          <w:szCs w:val="28"/>
        </w:rPr>
        <w:t>–</w:t>
      </w:r>
      <w:r w:rsidRPr="004F4720">
        <w:rPr>
          <w:sz w:val="28"/>
          <w:szCs w:val="28"/>
        </w:rPr>
        <w:t xml:space="preserve">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95367A" w:rsidRPr="004F4720" w:rsidRDefault="0095367A" w:rsidP="0095367A">
      <w:pPr>
        <w:pStyle w:val="a4"/>
        <w:numPr>
          <w:ilvl w:val="0"/>
          <w:numId w:val="16"/>
        </w:numPr>
        <w:adjustRightInd w:val="0"/>
        <w:ind w:left="0" w:firstLine="851"/>
        <w:contextualSpacing/>
        <w:rPr>
          <w:sz w:val="28"/>
          <w:szCs w:val="28"/>
        </w:rPr>
      </w:pPr>
      <w:r w:rsidRPr="004F4720">
        <w:rPr>
          <w:sz w:val="28"/>
          <w:szCs w:val="28"/>
        </w:rPr>
        <w:t>Администрация в 14</w:t>
      </w:r>
      <w:r w:rsidR="007160E9">
        <w:rPr>
          <w:sz w:val="28"/>
          <w:szCs w:val="28"/>
        </w:rPr>
        <w:t xml:space="preserve"> – </w:t>
      </w:r>
      <w:r w:rsidRPr="004F4720">
        <w:rPr>
          <w:sz w:val="28"/>
          <w:szCs w:val="28"/>
        </w:rPr>
        <w:t>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95367A" w:rsidRPr="004F4720" w:rsidRDefault="0095367A" w:rsidP="0095367A">
      <w:pPr>
        <w:ind w:firstLine="851"/>
        <w:contextualSpacing/>
        <w:jc w:val="both"/>
        <w:rPr>
          <w:sz w:val="28"/>
          <w:szCs w:val="28"/>
        </w:rPr>
      </w:pPr>
      <w:r w:rsidRPr="004F4720">
        <w:rPr>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95367A" w:rsidRPr="004F4720" w:rsidRDefault="0095367A" w:rsidP="0095367A">
      <w:pPr>
        <w:ind w:firstLine="851"/>
        <w:contextualSpacing/>
        <w:jc w:val="both"/>
        <w:rPr>
          <w:sz w:val="28"/>
          <w:szCs w:val="28"/>
        </w:rPr>
      </w:pPr>
      <w:r w:rsidRPr="004F4720">
        <w:rPr>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95367A" w:rsidRPr="004F4720" w:rsidRDefault="0095367A" w:rsidP="0095367A">
      <w:pPr>
        <w:ind w:firstLine="851"/>
        <w:contextualSpacing/>
        <w:jc w:val="both"/>
        <w:rPr>
          <w:sz w:val="28"/>
          <w:szCs w:val="28"/>
        </w:rPr>
      </w:pPr>
      <w:bookmarkStart w:id="2" w:name="P182"/>
      <w:bookmarkEnd w:id="2"/>
      <w:r w:rsidRPr="004F4720">
        <w:rPr>
          <w:sz w:val="28"/>
          <w:szCs w:val="28"/>
        </w:rPr>
        <w:t>в) о приостановлении процедуры учета в реестре объекта учета в следующих случаях:</w:t>
      </w:r>
    </w:p>
    <w:p w:rsidR="0095367A" w:rsidRPr="004F4720" w:rsidRDefault="0095367A" w:rsidP="0095367A">
      <w:pPr>
        <w:ind w:firstLine="851"/>
        <w:contextualSpacing/>
        <w:jc w:val="both"/>
        <w:rPr>
          <w:sz w:val="28"/>
          <w:szCs w:val="28"/>
        </w:rPr>
      </w:pPr>
      <w:r w:rsidRPr="004F4720">
        <w:rPr>
          <w:sz w:val="28"/>
          <w:szCs w:val="28"/>
        </w:rPr>
        <w:t>установлены неполнота и (или) недостоверность содержащихся в документах правообладателя сведений;</w:t>
      </w:r>
    </w:p>
    <w:p w:rsidR="0095367A" w:rsidRPr="004F4720" w:rsidRDefault="0095367A" w:rsidP="0095367A">
      <w:pPr>
        <w:ind w:firstLine="851"/>
        <w:contextualSpacing/>
        <w:jc w:val="both"/>
        <w:rPr>
          <w:sz w:val="28"/>
          <w:szCs w:val="28"/>
        </w:rPr>
      </w:pPr>
      <w:r w:rsidRPr="004F4720">
        <w:rPr>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95367A" w:rsidRPr="004F4720" w:rsidRDefault="0095367A" w:rsidP="0095367A">
      <w:pPr>
        <w:ind w:firstLine="851"/>
        <w:contextualSpacing/>
        <w:jc w:val="both"/>
        <w:rPr>
          <w:sz w:val="28"/>
          <w:szCs w:val="28"/>
        </w:rPr>
      </w:pPr>
      <w:r w:rsidRPr="004F4720">
        <w:rPr>
          <w:sz w:val="28"/>
          <w:szCs w:val="28"/>
        </w:rPr>
        <w:t xml:space="preserve">В случае принятия Администрацией решения, предусмотренного </w:t>
      </w:r>
      <w:r>
        <w:rPr>
          <w:sz w:val="28"/>
          <w:szCs w:val="28"/>
        </w:rPr>
        <w:t xml:space="preserve">подпунктом «в» </w:t>
      </w:r>
      <w:r w:rsidRPr="004F4720">
        <w:rPr>
          <w:sz w:val="28"/>
          <w:szCs w:val="28"/>
        </w:rPr>
        <w:t>настоящего пункта, Администрация направляет правообладателю требование в 7</w:t>
      </w:r>
      <w:r>
        <w:rPr>
          <w:sz w:val="28"/>
          <w:szCs w:val="28"/>
        </w:rPr>
        <w:t xml:space="preserve"> – </w:t>
      </w:r>
      <w:r w:rsidRPr="004F4720">
        <w:rPr>
          <w:sz w:val="28"/>
          <w:szCs w:val="28"/>
        </w:rPr>
        <w:t>дневный срок со дня его получения направить сведения и документы, подтверждающие недостающие сведения о муниципальном имуществе.</w:t>
      </w:r>
    </w:p>
    <w:p w:rsidR="0095367A" w:rsidRPr="004F4720" w:rsidRDefault="0095367A" w:rsidP="0095367A">
      <w:pPr>
        <w:pStyle w:val="a4"/>
        <w:numPr>
          <w:ilvl w:val="0"/>
          <w:numId w:val="16"/>
        </w:numPr>
        <w:adjustRightInd w:val="0"/>
        <w:ind w:left="0" w:firstLine="851"/>
        <w:contextualSpacing/>
        <w:rPr>
          <w:sz w:val="28"/>
          <w:szCs w:val="28"/>
        </w:rPr>
      </w:pPr>
      <w:bookmarkStart w:id="3" w:name="P186"/>
      <w:bookmarkEnd w:id="3"/>
      <w:r w:rsidRPr="004F4720">
        <w:rPr>
          <w:sz w:val="28"/>
          <w:szCs w:val="28"/>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w:t>
      </w:r>
      <w:r w:rsidR="007160E9">
        <w:rPr>
          <w:sz w:val="28"/>
          <w:szCs w:val="28"/>
        </w:rPr>
        <w:t xml:space="preserve"> – </w:t>
      </w:r>
      <w:r w:rsidRPr="004F4720">
        <w:rPr>
          <w:sz w:val="28"/>
          <w:szCs w:val="28"/>
        </w:rPr>
        <w:t>дневный срок:</w:t>
      </w:r>
    </w:p>
    <w:p w:rsidR="0095367A" w:rsidRPr="004F4720" w:rsidRDefault="0095367A" w:rsidP="0095367A">
      <w:pPr>
        <w:ind w:firstLine="851"/>
        <w:contextualSpacing/>
        <w:jc w:val="both"/>
        <w:rPr>
          <w:sz w:val="28"/>
          <w:szCs w:val="28"/>
        </w:rPr>
      </w:pPr>
      <w:r w:rsidRPr="004F4720">
        <w:rPr>
          <w:sz w:val="28"/>
          <w:szCs w:val="28"/>
        </w:rPr>
        <w:lastRenderedPageBreak/>
        <w:t>а) вносит в реестр сведения об объекте учета, в том числе о правообладателях (при наличии);</w:t>
      </w:r>
    </w:p>
    <w:p w:rsidR="0095367A" w:rsidRPr="004F4720" w:rsidRDefault="0095367A" w:rsidP="0095367A">
      <w:pPr>
        <w:ind w:firstLine="851"/>
        <w:contextualSpacing/>
        <w:jc w:val="both"/>
        <w:rPr>
          <w:sz w:val="28"/>
          <w:szCs w:val="28"/>
        </w:rPr>
      </w:pPr>
      <w:r w:rsidRPr="004F4720">
        <w:rPr>
          <w:sz w:val="28"/>
          <w:szCs w:val="28"/>
        </w:rPr>
        <w:t>б) направляет правообладателю (при наличии сведений о нем) требование в 7</w:t>
      </w:r>
      <w:r w:rsidR="007160E9">
        <w:rPr>
          <w:sz w:val="28"/>
          <w:szCs w:val="28"/>
        </w:rPr>
        <w:t xml:space="preserve"> – </w:t>
      </w:r>
      <w:r w:rsidRPr="004F4720">
        <w:rPr>
          <w:sz w:val="28"/>
          <w:szCs w:val="28"/>
        </w:rPr>
        <w:t>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95367A" w:rsidRPr="004F4720" w:rsidRDefault="0095367A" w:rsidP="0095367A">
      <w:pPr>
        <w:pStyle w:val="a4"/>
        <w:numPr>
          <w:ilvl w:val="0"/>
          <w:numId w:val="16"/>
        </w:numPr>
        <w:adjustRightInd w:val="0"/>
        <w:ind w:left="0" w:firstLine="851"/>
        <w:contextualSpacing/>
        <w:rPr>
          <w:sz w:val="28"/>
          <w:szCs w:val="28"/>
        </w:rPr>
      </w:pPr>
      <w:r w:rsidRPr="004F4720">
        <w:rPr>
          <w:sz w:val="28"/>
          <w:szCs w:val="28"/>
        </w:rPr>
        <w:t xml:space="preserve">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w:t>
      </w:r>
      <w:hyperlink w:anchor="P169">
        <w:r w:rsidRPr="004F4720">
          <w:rPr>
            <w:sz w:val="28"/>
            <w:szCs w:val="28"/>
          </w:rPr>
          <w:t>пунктами 1</w:t>
        </w:r>
      </w:hyperlink>
      <w:r>
        <w:rPr>
          <w:sz w:val="28"/>
          <w:szCs w:val="28"/>
        </w:rPr>
        <w:t>–</w:t>
      </w:r>
      <w:hyperlink w:anchor="P186">
        <w:r w:rsidRPr="004F4720">
          <w:rPr>
            <w:sz w:val="28"/>
            <w:szCs w:val="28"/>
          </w:rPr>
          <w:t>9</w:t>
        </w:r>
      </w:hyperlink>
      <w:r w:rsidRPr="004F4720">
        <w:rPr>
          <w:sz w:val="28"/>
          <w:szCs w:val="28"/>
        </w:rPr>
        <w:t xml:space="preserve"> данного раздела.</w:t>
      </w:r>
    </w:p>
    <w:p w:rsidR="0095367A" w:rsidRPr="004F4720" w:rsidRDefault="0095367A" w:rsidP="0095367A">
      <w:pPr>
        <w:pStyle w:val="a4"/>
        <w:numPr>
          <w:ilvl w:val="0"/>
          <w:numId w:val="16"/>
        </w:numPr>
        <w:adjustRightInd w:val="0"/>
        <w:ind w:left="0" w:firstLine="851"/>
        <w:contextualSpacing/>
        <w:rPr>
          <w:sz w:val="28"/>
          <w:szCs w:val="28"/>
        </w:rPr>
      </w:pPr>
      <w:r w:rsidRPr="004F4720">
        <w:rPr>
          <w:sz w:val="28"/>
          <w:szCs w:val="28"/>
        </w:rPr>
        <w:t>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Администрацией самостоятельно.</w:t>
      </w:r>
    </w:p>
    <w:p w:rsidR="0095367A" w:rsidRPr="004F4720" w:rsidRDefault="0095367A" w:rsidP="0095367A">
      <w:pPr>
        <w:pStyle w:val="a4"/>
        <w:numPr>
          <w:ilvl w:val="0"/>
          <w:numId w:val="16"/>
        </w:numPr>
        <w:adjustRightInd w:val="0"/>
        <w:ind w:left="0" w:firstLine="851"/>
        <w:contextualSpacing/>
        <w:rPr>
          <w:sz w:val="28"/>
          <w:szCs w:val="28"/>
        </w:rPr>
      </w:pPr>
      <w:r w:rsidRPr="004F4720">
        <w:rPr>
          <w:sz w:val="28"/>
          <w:szCs w:val="28"/>
        </w:rPr>
        <w:t>Заявления, обращение и требования, предусмотренные настоящим Положением, направляются в порядке и по формам, определяемым Администрацией самостоятельно.</w:t>
      </w:r>
    </w:p>
    <w:p w:rsidR="0095367A" w:rsidRPr="00805B77" w:rsidRDefault="0095367A" w:rsidP="0095367A">
      <w:pPr>
        <w:ind w:firstLine="851"/>
        <w:contextualSpacing/>
        <w:jc w:val="both"/>
        <w:rPr>
          <w:sz w:val="28"/>
          <w:szCs w:val="28"/>
        </w:rPr>
      </w:pPr>
    </w:p>
    <w:p w:rsidR="0095367A" w:rsidRPr="00805B77" w:rsidRDefault="0095367A" w:rsidP="0095367A">
      <w:pPr>
        <w:pStyle w:val="a4"/>
        <w:numPr>
          <w:ilvl w:val="0"/>
          <w:numId w:val="5"/>
        </w:numPr>
        <w:adjustRightInd w:val="0"/>
        <w:ind w:left="0" w:firstLine="851"/>
        <w:contextualSpacing/>
        <w:jc w:val="center"/>
        <w:outlineLvl w:val="1"/>
        <w:rPr>
          <w:b/>
          <w:sz w:val="28"/>
          <w:szCs w:val="28"/>
        </w:rPr>
      </w:pPr>
      <w:r w:rsidRPr="00805B77">
        <w:rPr>
          <w:b/>
          <w:sz w:val="28"/>
          <w:szCs w:val="28"/>
        </w:rPr>
        <w:t>Предоставление информации из реестра</w:t>
      </w:r>
    </w:p>
    <w:p w:rsidR="0095367A" w:rsidRPr="00805B77" w:rsidRDefault="0095367A" w:rsidP="0095367A">
      <w:pPr>
        <w:ind w:firstLine="851"/>
        <w:contextualSpacing/>
        <w:jc w:val="both"/>
        <w:outlineLvl w:val="1"/>
        <w:rPr>
          <w:sz w:val="28"/>
          <w:szCs w:val="28"/>
        </w:rPr>
      </w:pPr>
    </w:p>
    <w:p w:rsidR="0095367A" w:rsidRPr="00805B77" w:rsidRDefault="0095367A" w:rsidP="0095367A">
      <w:pPr>
        <w:pStyle w:val="a4"/>
        <w:numPr>
          <w:ilvl w:val="0"/>
          <w:numId w:val="19"/>
        </w:numPr>
        <w:adjustRightInd w:val="0"/>
        <w:ind w:left="0" w:firstLine="851"/>
        <w:contextualSpacing/>
        <w:rPr>
          <w:sz w:val="28"/>
          <w:szCs w:val="28"/>
        </w:rPr>
      </w:pPr>
      <w:r w:rsidRPr="00805B77">
        <w:rPr>
          <w:sz w:val="28"/>
          <w:szCs w:val="28"/>
        </w:rPr>
        <w:t>Сведения об объектах учета, содержащихся в реестре, носят открытый характер и предоставляются любым заинтересованным лицам в соответствии с законодательством Российской Федерации в виде выписок из реестра (приложение к Порядку ведения реестра муниципального имущества муниципального образования «Среднеольшанское сельское поселение» Пристенского муниципального района Курской области).</w:t>
      </w:r>
    </w:p>
    <w:p w:rsidR="0095367A" w:rsidRPr="00805B77" w:rsidRDefault="0095367A" w:rsidP="0095367A">
      <w:pPr>
        <w:ind w:firstLine="851"/>
        <w:contextualSpacing/>
        <w:jc w:val="both"/>
        <w:rPr>
          <w:sz w:val="28"/>
          <w:szCs w:val="28"/>
        </w:rPr>
      </w:pPr>
      <w:r w:rsidRPr="00805B77">
        <w:rPr>
          <w:sz w:val="28"/>
          <w:szCs w:val="28"/>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Администрацией на основании письменных запросов (или направление мотивированного решения об отказе в их предоставлении) в течение 10 рабочих дней со дня поступления запроса. Отказ в предоставлении информации об объектах учета может быть обжалован в порядке, установленном законодательством Российской Федерации.</w:t>
      </w:r>
    </w:p>
    <w:p w:rsidR="0095367A" w:rsidRPr="00805B77" w:rsidRDefault="0095367A" w:rsidP="0095367A">
      <w:pPr>
        <w:pStyle w:val="a4"/>
        <w:numPr>
          <w:ilvl w:val="0"/>
          <w:numId w:val="19"/>
        </w:numPr>
        <w:adjustRightInd w:val="0"/>
        <w:ind w:left="0" w:firstLine="851"/>
        <w:contextualSpacing/>
        <w:rPr>
          <w:sz w:val="28"/>
          <w:szCs w:val="28"/>
        </w:rPr>
      </w:pPr>
      <w:r w:rsidRPr="00805B77">
        <w:rPr>
          <w:sz w:val="28"/>
          <w:szCs w:val="28"/>
        </w:rPr>
        <w:t xml:space="preserve">Администрация </w:t>
      </w:r>
      <w:r w:rsidR="00430F41">
        <w:rPr>
          <w:sz w:val="28"/>
          <w:szCs w:val="28"/>
        </w:rPr>
        <w:t xml:space="preserve">в соответствии с законодательством Российской Федерации </w:t>
      </w:r>
      <w:r w:rsidRPr="00805B77">
        <w:rPr>
          <w:sz w:val="28"/>
          <w:szCs w:val="28"/>
        </w:rPr>
        <w:t xml:space="preserve">предоставляет безвозмездно информацию из реестра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w:t>
      </w:r>
      <w:r w:rsidRPr="00805B77">
        <w:rPr>
          <w:sz w:val="28"/>
          <w:szCs w:val="28"/>
        </w:rPr>
        <w:lastRenderedPageBreak/>
        <w:t>указанного в запросе объекта учета органам государственной власти Российской Федерации, Курской области, судам, арбитражным управляющим, правоохранительным органам, судебным приставам</w:t>
      </w:r>
      <w:r w:rsidR="007160E9">
        <w:rPr>
          <w:sz w:val="28"/>
          <w:szCs w:val="28"/>
        </w:rPr>
        <w:t xml:space="preserve"> – </w:t>
      </w:r>
      <w:r w:rsidRPr="00805B77">
        <w:rPr>
          <w:sz w:val="28"/>
          <w:szCs w:val="28"/>
        </w:rPr>
        <w:t>исполнителям по находящимся в производстве уголовным, гражданским и административным делам, органам, осуществляющим государственную регистрацию прав на недвижимое имущество и сделок с ним, органам местного самоуправления Пристенского района, входящим в состав Пристенского муниципального района, организациям муниципальной формы собственности, а также иным правообладателям в отношении принадлежащего им муниципального имущества</w:t>
      </w:r>
      <w:r w:rsidR="00430F41">
        <w:rPr>
          <w:sz w:val="28"/>
          <w:szCs w:val="28"/>
        </w:rPr>
        <w:t>.</w:t>
      </w:r>
    </w:p>
    <w:p w:rsidR="0095367A" w:rsidRPr="00805B77" w:rsidRDefault="0095367A" w:rsidP="0095367A">
      <w:pPr>
        <w:ind w:firstLine="851"/>
        <w:contextualSpacing/>
        <w:jc w:val="both"/>
        <w:rPr>
          <w:sz w:val="28"/>
          <w:szCs w:val="28"/>
        </w:rPr>
      </w:pPr>
    </w:p>
    <w:p w:rsidR="0095367A" w:rsidRPr="00805B77" w:rsidRDefault="0095367A" w:rsidP="0095367A">
      <w:pPr>
        <w:pStyle w:val="a4"/>
        <w:numPr>
          <w:ilvl w:val="0"/>
          <w:numId w:val="5"/>
        </w:numPr>
        <w:adjustRightInd w:val="0"/>
        <w:ind w:left="0" w:firstLine="851"/>
        <w:contextualSpacing/>
        <w:jc w:val="center"/>
        <w:rPr>
          <w:b/>
          <w:sz w:val="28"/>
          <w:szCs w:val="28"/>
        </w:rPr>
      </w:pPr>
      <w:r w:rsidRPr="00805B77">
        <w:rPr>
          <w:b/>
          <w:sz w:val="28"/>
          <w:szCs w:val="28"/>
        </w:rPr>
        <w:t>Заключительные положения</w:t>
      </w:r>
    </w:p>
    <w:p w:rsidR="0095367A" w:rsidRPr="00805B77" w:rsidRDefault="0095367A" w:rsidP="0095367A">
      <w:pPr>
        <w:ind w:firstLine="851"/>
        <w:contextualSpacing/>
        <w:jc w:val="both"/>
        <w:rPr>
          <w:sz w:val="28"/>
          <w:szCs w:val="28"/>
        </w:rPr>
      </w:pPr>
    </w:p>
    <w:p w:rsidR="0095367A" w:rsidRPr="00805B77" w:rsidRDefault="0095367A" w:rsidP="0095367A">
      <w:pPr>
        <w:pStyle w:val="a4"/>
        <w:numPr>
          <w:ilvl w:val="0"/>
          <w:numId w:val="20"/>
        </w:numPr>
        <w:adjustRightInd w:val="0"/>
        <w:ind w:left="0" w:firstLine="851"/>
        <w:contextualSpacing/>
        <w:rPr>
          <w:sz w:val="28"/>
          <w:szCs w:val="28"/>
        </w:rPr>
      </w:pPr>
      <w:r w:rsidRPr="00805B77">
        <w:rPr>
          <w:sz w:val="28"/>
          <w:szCs w:val="28"/>
        </w:rPr>
        <w:t>Администрация осуществляет владение и пользование информационной системой реестра.</w:t>
      </w:r>
    </w:p>
    <w:p w:rsidR="0095367A" w:rsidRPr="00805B77" w:rsidRDefault="0095367A" w:rsidP="0095367A">
      <w:pPr>
        <w:pStyle w:val="a4"/>
        <w:numPr>
          <w:ilvl w:val="0"/>
          <w:numId w:val="20"/>
        </w:numPr>
        <w:adjustRightInd w:val="0"/>
        <w:ind w:left="0" w:firstLine="851"/>
        <w:contextualSpacing/>
        <w:rPr>
          <w:sz w:val="28"/>
          <w:szCs w:val="28"/>
        </w:rPr>
      </w:pPr>
      <w:r w:rsidRPr="00805B77">
        <w:rPr>
          <w:sz w:val="28"/>
          <w:szCs w:val="28"/>
        </w:rPr>
        <w:t>Реестр в электронном виде хранится постоянно в Администрации.</w:t>
      </w:r>
    </w:p>
    <w:p w:rsidR="0095367A" w:rsidRPr="00805B77" w:rsidRDefault="0095367A" w:rsidP="0095367A">
      <w:pPr>
        <w:pStyle w:val="a4"/>
        <w:numPr>
          <w:ilvl w:val="0"/>
          <w:numId w:val="20"/>
        </w:numPr>
        <w:adjustRightInd w:val="0"/>
        <w:ind w:left="0" w:firstLine="851"/>
        <w:contextualSpacing/>
        <w:rPr>
          <w:sz w:val="28"/>
          <w:szCs w:val="28"/>
        </w:rPr>
      </w:pPr>
      <w:r w:rsidRPr="00805B77">
        <w:rPr>
          <w:sz w:val="28"/>
          <w:szCs w:val="28"/>
        </w:rPr>
        <w:t>Реестр на бумажных носителях хранится постоянно и передается на хранение вместе с документами Администрации в архивный отдел Администрации, в соответствии с действующим законодательством.</w:t>
      </w:r>
    </w:p>
    <w:p w:rsidR="0095367A" w:rsidRPr="00805B77" w:rsidRDefault="0095367A" w:rsidP="0095367A">
      <w:pPr>
        <w:pStyle w:val="a4"/>
        <w:numPr>
          <w:ilvl w:val="0"/>
          <w:numId w:val="20"/>
        </w:numPr>
        <w:adjustRightInd w:val="0"/>
        <w:ind w:left="0" w:firstLine="851"/>
        <w:contextualSpacing/>
        <w:rPr>
          <w:sz w:val="28"/>
          <w:szCs w:val="28"/>
        </w:rPr>
      </w:pPr>
      <w:r w:rsidRPr="00805B77">
        <w:rPr>
          <w:sz w:val="28"/>
          <w:szCs w:val="28"/>
        </w:rPr>
        <w:t>Правообладатели и иные органы и (или) организации, в соответствии с законодательством Российской Федерации, несут ответственность за:</w:t>
      </w:r>
    </w:p>
    <w:p w:rsidR="0095367A" w:rsidRPr="00805B77" w:rsidRDefault="0095367A" w:rsidP="0095367A">
      <w:pPr>
        <w:pStyle w:val="a4"/>
        <w:numPr>
          <w:ilvl w:val="0"/>
          <w:numId w:val="21"/>
        </w:numPr>
        <w:adjustRightInd w:val="0"/>
        <w:ind w:left="0" w:firstLine="851"/>
        <w:contextualSpacing/>
        <w:rPr>
          <w:sz w:val="28"/>
          <w:szCs w:val="28"/>
        </w:rPr>
      </w:pPr>
      <w:r w:rsidRPr="00805B77">
        <w:rPr>
          <w:sz w:val="28"/>
          <w:szCs w:val="28"/>
        </w:rPr>
        <w:t>непредставление или ненадлежащее представление сведений о муниципальном имуществе Среднеольшанского сельсовета Пристенского района, либо представление недостоверных и (или) неполных сведений о нем в Администрацию;</w:t>
      </w:r>
    </w:p>
    <w:p w:rsidR="0095367A" w:rsidRPr="00805B77" w:rsidRDefault="0095367A" w:rsidP="0095367A">
      <w:pPr>
        <w:pStyle w:val="a4"/>
        <w:numPr>
          <w:ilvl w:val="0"/>
          <w:numId w:val="21"/>
        </w:numPr>
        <w:adjustRightInd w:val="0"/>
        <w:ind w:left="0" w:firstLine="851"/>
        <w:contextualSpacing/>
        <w:rPr>
          <w:sz w:val="28"/>
          <w:szCs w:val="28"/>
        </w:rPr>
      </w:pPr>
      <w:r w:rsidRPr="00805B77">
        <w:rPr>
          <w:sz w:val="28"/>
          <w:szCs w:val="28"/>
        </w:rPr>
        <w:t>нарушение сроков представления информации, установленных настоящим Положением.</w:t>
      </w:r>
    </w:p>
    <w:p w:rsidR="0095367A" w:rsidRDefault="0095367A" w:rsidP="0095367A">
      <w:pPr>
        <w:jc w:val="both"/>
        <w:rPr>
          <w:rFonts w:ascii="Arial" w:hAnsi="Arial" w:cs="Arial"/>
          <w:sz w:val="24"/>
          <w:szCs w:val="24"/>
        </w:rPr>
      </w:pPr>
    </w:p>
    <w:p w:rsidR="0095367A" w:rsidRDefault="0095367A" w:rsidP="0095367A">
      <w:pPr>
        <w:jc w:val="both"/>
        <w:rPr>
          <w:rFonts w:ascii="Arial" w:hAnsi="Arial" w:cs="Arial"/>
          <w:sz w:val="24"/>
          <w:szCs w:val="24"/>
        </w:rPr>
      </w:pPr>
    </w:p>
    <w:p w:rsidR="0095367A" w:rsidRDefault="0095367A" w:rsidP="0095367A">
      <w:pPr>
        <w:jc w:val="both"/>
        <w:rPr>
          <w:rFonts w:ascii="Arial" w:hAnsi="Arial" w:cs="Arial"/>
          <w:sz w:val="24"/>
          <w:szCs w:val="24"/>
        </w:rPr>
      </w:pPr>
    </w:p>
    <w:p w:rsidR="0095367A" w:rsidRDefault="0095367A" w:rsidP="0095367A">
      <w:pPr>
        <w:jc w:val="both"/>
        <w:rPr>
          <w:rFonts w:ascii="Arial" w:hAnsi="Arial" w:cs="Arial"/>
          <w:sz w:val="24"/>
          <w:szCs w:val="24"/>
        </w:rPr>
      </w:pPr>
    </w:p>
    <w:p w:rsidR="0095367A" w:rsidRDefault="0095367A" w:rsidP="0095367A">
      <w:pPr>
        <w:jc w:val="both"/>
        <w:rPr>
          <w:rFonts w:ascii="Arial" w:hAnsi="Arial" w:cs="Arial"/>
          <w:sz w:val="24"/>
          <w:szCs w:val="24"/>
        </w:rPr>
      </w:pPr>
    </w:p>
    <w:p w:rsidR="0095367A" w:rsidRDefault="0095367A" w:rsidP="0095367A">
      <w:pPr>
        <w:jc w:val="both"/>
        <w:rPr>
          <w:rFonts w:ascii="Arial" w:hAnsi="Arial" w:cs="Arial"/>
          <w:sz w:val="24"/>
          <w:szCs w:val="24"/>
        </w:rPr>
      </w:pPr>
    </w:p>
    <w:p w:rsidR="0095367A" w:rsidRDefault="0095367A" w:rsidP="0095367A">
      <w:pPr>
        <w:jc w:val="both"/>
        <w:rPr>
          <w:rFonts w:ascii="Arial" w:hAnsi="Arial" w:cs="Arial"/>
          <w:sz w:val="24"/>
          <w:szCs w:val="24"/>
        </w:rPr>
      </w:pPr>
    </w:p>
    <w:p w:rsidR="0095367A" w:rsidRDefault="0095367A" w:rsidP="0095367A">
      <w:pPr>
        <w:jc w:val="both"/>
        <w:rPr>
          <w:rFonts w:ascii="Arial" w:hAnsi="Arial" w:cs="Arial"/>
          <w:sz w:val="24"/>
          <w:szCs w:val="24"/>
        </w:rPr>
      </w:pPr>
    </w:p>
    <w:p w:rsidR="0095367A" w:rsidRDefault="0095367A" w:rsidP="0095367A">
      <w:pPr>
        <w:jc w:val="both"/>
        <w:rPr>
          <w:rFonts w:ascii="Arial" w:hAnsi="Arial" w:cs="Arial"/>
          <w:sz w:val="24"/>
          <w:szCs w:val="24"/>
        </w:rPr>
      </w:pPr>
    </w:p>
    <w:p w:rsidR="0095367A" w:rsidRDefault="0095367A">
      <w:pPr>
        <w:rPr>
          <w:iCs/>
          <w:sz w:val="28"/>
          <w:szCs w:val="28"/>
        </w:rPr>
      </w:pPr>
      <w:r>
        <w:rPr>
          <w:iCs/>
          <w:sz w:val="28"/>
          <w:szCs w:val="28"/>
        </w:rPr>
        <w:br w:type="page"/>
      </w:r>
    </w:p>
    <w:p w:rsidR="0095367A" w:rsidRPr="00805B77" w:rsidRDefault="0095367A" w:rsidP="0095367A">
      <w:pPr>
        <w:adjustRightInd w:val="0"/>
        <w:jc w:val="right"/>
        <w:rPr>
          <w:sz w:val="28"/>
          <w:szCs w:val="28"/>
        </w:rPr>
      </w:pPr>
      <w:r w:rsidRPr="00805B77">
        <w:rPr>
          <w:iCs/>
          <w:sz w:val="28"/>
          <w:szCs w:val="28"/>
        </w:rPr>
        <w:lastRenderedPageBreak/>
        <w:t>Приложение</w:t>
      </w:r>
    </w:p>
    <w:p w:rsidR="0095367A" w:rsidRPr="00805B77" w:rsidRDefault="0095367A" w:rsidP="0095367A">
      <w:pPr>
        <w:contextualSpacing/>
        <w:jc w:val="right"/>
        <w:rPr>
          <w:sz w:val="28"/>
          <w:szCs w:val="28"/>
        </w:rPr>
      </w:pPr>
      <w:r>
        <w:rPr>
          <w:sz w:val="28"/>
          <w:szCs w:val="28"/>
        </w:rPr>
        <w:t xml:space="preserve">к </w:t>
      </w:r>
      <w:r w:rsidRPr="00805B77">
        <w:rPr>
          <w:sz w:val="28"/>
          <w:szCs w:val="28"/>
        </w:rPr>
        <w:t xml:space="preserve">Порядку ведения реестра муниципального </w:t>
      </w:r>
    </w:p>
    <w:p w:rsidR="0095367A" w:rsidRPr="00805B77" w:rsidRDefault="0095367A" w:rsidP="0095367A">
      <w:pPr>
        <w:contextualSpacing/>
        <w:jc w:val="right"/>
        <w:rPr>
          <w:sz w:val="28"/>
          <w:szCs w:val="28"/>
        </w:rPr>
      </w:pPr>
      <w:r w:rsidRPr="00805B77">
        <w:rPr>
          <w:sz w:val="28"/>
          <w:szCs w:val="28"/>
        </w:rPr>
        <w:t xml:space="preserve">имущества муниципального образования </w:t>
      </w:r>
    </w:p>
    <w:p w:rsidR="0095367A" w:rsidRPr="00805B77" w:rsidRDefault="0095367A" w:rsidP="0095367A">
      <w:pPr>
        <w:contextualSpacing/>
        <w:jc w:val="right"/>
        <w:rPr>
          <w:sz w:val="28"/>
          <w:szCs w:val="28"/>
        </w:rPr>
      </w:pPr>
      <w:r w:rsidRPr="00805B77">
        <w:rPr>
          <w:sz w:val="28"/>
          <w:szCs w:val="28"/>
        </w:rPr>
        <w:t xml:space="preserve">«Среднеольшанское сельское поселение» </w:t>
      </w:r>
    </w:p>
    <w:p w:rsidR="0095367A" w:rsidRPr="00805B77" w:rsidRDefault="0095367A" w:rsidP="0095367A">
      <w:pPr>
        <w:contextualSpacing/>
        <w:jc w:val="right"/>
        <w:rPr>
          <w:sz w:val="28"/>
          <w:szCs w:val="28"/>
        </w:rPr>
      </w:pPr>
      <w:r w:rsidRPr="00805B77">
        <w:rPr>
          <w:sz w:val="28"/>
          <w:szCs w:val="28"/>
        </w:rPr>
        <w:t xml:space="preserve">Пристенского муниципального района </w:t>
      </w:r>
    </w:p>
    <w:p w:rsidR="0095367A" w:rsidRPr="00805B77" w:rsidRDefault="0095367A" w:rsidP="0095367A">
      <w:pPr>
        <w:contextualSpacing/>
        <w:jc w:val="right"/>
        <w:rPr>
          <w:i/>
          <w:sz w:val="24"/>
          <w:szCs w:val="24"/>
        </w:rPr>
      </w:pPr>
      <w:r w:rsidRPr="00805B77">
        <w:rPr>
          <w:sz w:val="28"/>
          <w:szCs w:val="28"/>
        </w:rPr>
        <w:t>Курской области</w:t>
      </w:r>
    </w:p>
    <w:p w:rsidR="0095367A" w:rsidRPr="00805B77" w:rsidRDefault="0095367A" w:rsidP="0095367A">
      <w:pPr>
        <w:adjustRightInd w:val="0"/>
        <w:rPr>
          <w:rFonts w:ascii="Arial" w:hAnsi="Arial" w:cs="Arial"/>
          <w:sz w:val="24"/>
          <w:szCs w:val="24"/>
        </w:rPr>
      </w:pPr>
    </w:p>
    <w:tbl>
      <w:tblPr>
        <w:tblW w:w="9990" w:type="dxa"/>
        <w:tblInd w:w="-567" w:type="dxa"/>
        <w:tblLayout w:type="fixed"/>
        <w:tblCellMar>
          <w:left w:w="0" w:type="dxa"/>
          <w:right w:w="0" w:type="dxa"/>
        </w:tblCellMar>
        <w:tblLook w:val="04A0"/>
      </w:tblPr>
      <w:tblGrid>
        <w:gridCol w:w="2205"/>
        <w:gridCol w:w="193"/>
        <w:gridCol w:w="420"/>
        <w:gridCol w:w="1991"/>
        <w:gridCol w:w="186"/>
        <w:gridCol w:w="790"/>
        <w:gridCol w:w="661"/>
        <w:gridCol w:w="655"/>
        <w:gridCol w:w="920"/>
        <w:gridCol w:w="1969"/>
      </w:tblGrid>
      <w:tr w:rsidR="0095367A" w:rsidTr="00CB77BE">
        <w:tc>
          <w:tcPr>
            <w:tcW w:w="9990" w:type="dxa"/>
            <w:gridSpan w:val="10"/>
            <w:hideMark/>
          </w:tcPr>
          <w:p w:rsidR="0095367A" w:rsidRDefault="0095367A" w:rsidP="00CB77BE">
            <w:pPr>
              <w:pStyle w:val="a8"/>
              <w:spacing w:line="256" w:lineRule="auto"/>
              <w:ind w:firstLine="709"/>
              <w:jc w:val="center"/>
              <w:rPr>
                <w:b/>
                <w:bCs/>
                <w:lang w:eastAsia="en-US"/>
              </w:rPr>
            </w:pPr>
            <w:r>
              <w:rPr>
                <w:b/>
                <w:bCs/>
                <w:lang w:eastAsia="en-US"/>
              </w:rPr>
              <w:t>ВЫПИСКА № ____</w:t>
            </w:r>
          </w:p>
          <w:p w:rsidR="0095367A" w:rsidRDefault="0095367A" w:rsidP="00CB77BE">
            <w:pPr>
              <w:pStyle w:val="a8"/>
              <w:spacing w:line="256" w:lineRule="auto"/>
              <w:ind w:firstLine="709"/>
              <w:jc w:val="center"/>
              <w:rPr>
                <w:lang w:eastAsia="en-US"/>
              </w:rPr>
            </w:pPr>
            <w:r>
              <w:rPr>
                <w:lang w:eastAsia="en-US"/>
              </w:rPr>
              <w:t>из реестра муниципального имущества об объекте учета муниципального имущества</w:t>
            </w:r>
          </w:p>
          <w:p w:rsidR="0095367A" w:rsidRDefault="0095367A" w:rsidP="00CB77BE">
            <w:pPr>
              <w:pStyle w:val="a8"/>
              <w:spacing w:line="256" w:lineRule="auto"/>
              <w:ind w:firstLine="709"/>
              <w:jc w:val="center"/>
              <w:rPr>
                <w:lang w:eastAsia="en-US"/>
              </w:rPr>
            </w:pPr>
            <w:r>
              <w:rPr>
                <w:lang w:eastAsia="en-US"/>
              </w:rPr>
              <w:t>на «__» ________ 20__ г.</w:t>
            </w:r>
          </w:p>
        </w:tc>
      </w:tr>
      <w:tr w:rsidR="0095367A" w:rsidTr="00CB77BE">
        <w:tc>
          <w:tcPr>
            <w:tcW w:w="9990" w:type="dxa"/>
            <w:gridSpan w:val="10"/>
            <w:hideMark/>
          </w:tcPr>
          <w:p w:rsidR="0095367A" w:rsidRDefault="0095367A" w:rsidP="00CB77BE">
            <w:pPr>
              <w:pStyle w:val="a8"/>
              <w:spacing w:line="256" w:lineRule="auto"/>
              <w:ind w:firstLine="709"/>
              <w:jc w:val="both"/>
              <w:rPr>
                <w:lang w:eastAsia="en-US"/>
              </w:rPr>
            </w:pPr>
          </w:p>
        </w:tc>
      </w:tr>
      <w:tr w:rsidR="0095367A" w:rsidRPr="00805B77" w:rsidTr="00CB77BE">
        <w:tc>
          <w:tcPr>
            <w:tcW w:w="4995" w:type="dxa"/>
            <w:gridSpan w:val="5"/>
            <w:hideMark/>
          </w:tcPr>
          <w:p w:rsidR="0095367A" w:rsidRDefault="0095367A" w:rsidP="00CB77BE">
            <w:pPr>
              <w:pStyle w:val="a8"/>
              <w:spacing w:line="256" w:lineRule="auto"/>
              <w:ind w:hanging="13"/>
              <w:rPr>
                <w:lang w:eastAsia="en-US"/>
              </w:rPr>
            </w:pPr>
            <w:r>
              <w:rPr>
                <w:lang w:eastAsia="en-US"/>
              </w:rPr>
              <w:t>Уполномоченный орган местного самоуправления на ведение реестра муниципального имущества</w:t>
            </w:r>
          </w:p>
        </w:tc>
        <w:tc>
          <w:tcPr>
            <w:tcW w:w="4995" w:type="dxa"/>
            <w:gridSpan w:val="5"/>
            <w:hideMark/>
          </w:tcPr>
          <w:p w:rsidR="0095367A" w:rsidRDefault="0095367A" w:rsidP="00CB77BE">
            <w:pPr>
              <w:pStyle w:val="a8"/>
              <w:spacing w:line="256" w:lineRule="auto"/>
              <w:rPr>
                <w:lang w:eastAsia="en-US"/>
              </w:rPr>
            </w:pPr>
            <w:r>
              <w:rPr>
                <w:u w:val="single"/>
                <w:lang w:eastAsia="en-US"/>
              </w:rPr>
              <w:t>АДМИНИСТРАЦИЯ СРЕДНЕОЛЬШАНСКОГО СЕЛЬСОВЕТА ПРИСТЕНСКОГО РАЙОНА КУРСКОЙ ОБЛАСТИ</w:t>
            </w:r>
          </w:p>
        </w:tc>
      </w:tr>
      <w:tr w:rsidR="0095367A" w:rsidRPr="00805B77" w:rsidTr="00CB77BE">
        <w:tc>
          <w:tcPr>
            <w:tcW w:w="4995" w:type="dxa"/>
            <w:gridSpan w:val="5"/>
          </w:tcPr>
          <w:p w:rsidR="0095367A" w:rsidRDefault="0095367A" w:rsidP="00CB77BE">
            <w:pPr>
              <w:pStyle w:val="a8"/>
              <w:spacing w:line="256" w:lineRule="auto"/>
              <w:ind w:hanging="13"/>
              <w:rPr>
                <w:lang w:eastAsia="en-US"/>
              </w:rPr>
            </w:pPr>
          </w:p>
        </w:tc>
        <w:tc>
          <w:tcPr>
            <w:tcW w:w="4995" w:type="dxa"/>
            <w:gridSpan w:val="5"/>
          </w:tcPr>
          <w:p w:rsidR="0095367A" w:rsidRDefault="0095367A" w:rsidP="00CB77BE">
            <w:pPr>
              <w:pStyle w:val="a8"/>
              <w:spacing w:line="256" w:lineRule="auto"/>
              <w:rPr>
                <w:u w:val="single"/>
                <w:lang w:eastAsia="en-US"/>
              </w:rPr>
            </w:pPr>
          </w:p>
        </w:tc>
      </w:tr>
      <w:tr w:rsidR="0095367A" w:rsidTr="00CB77BE">
        <w:tc>
          <w:tcPr>
            <w:tcW w:w="4995" w:type="dxa"/>
            <w:gridSpan w:val="5"/>
            <w:hideMark/>
          </w:tcPr>
          <w:p w:rsidR="0095367A" w:rsidRDefault="0095367A" w:rsidP="00CB77BE">
            <w:pPr>
              <w:pStyle w:val="a8"/>
              <w:spacing w:line="256" w:lineRule="auto"/>
              <w:ind w:hanging="13"/>
              <w:rPr>
                <w:lang w:eastAsia="en-US"/>
              </w:rPr>
            </w:pPr>
            <w:r>
              <w:rPr>
                <w:lang w:eastAsia="en-US"/>
              </w:rPr>
              <w:t>Заявитель</w:t>
            </w:r>
          </w:p>
        </w:tc>
        <w:tc>
          <w:tcPr>
            <w:tcW w:w="4995" w:type="dxa"/>
            <w:gridSpan w:val="5"/>
            <w:tcBorders>
              <w:top w:val="nil"/>
              <w:left w:val="nil"/>
              <w:bottom w:val="single" w:sz="4" w:space="0" w:color="auto"/>
              <w:right w:val="nil"/>
            </w:tcBorders>
          </w:tcPr>
          <w:p w:rsidR="0095367A" w:rsidRDefault="0095367A" w:rsidP="00CB77BE">
            <w:pPr>
              <w:pStyle w:val="a8"/>
              <w:spacing w:line="256" w:lineRule="auto"/>
              <w:rPr>
                <w:u w:val="single"/>
                <w:lang w:eastAsia="en-US"/>
              </w:rPr>
            </w:pPr>
          </w:p>
        </w:tc>
      </w:tr>
      <w:tr w:rsidR="0095367A" w:rsidRPr="00805B77" w:rsidTr="00CB77BE">
        <w:tc>
          <w:tcPr>
            <w:tcW w:w="4995" w:type="dxa"/>
            <w:gridSpan w:val="5"/>
          </w:tcPr>
          <w:p w:rsidR="0095367A" w:rsidRDefault="0095367A" w:rsidP="00CB77BE">
            <w:pPr>
              <w:pStyle w:val="a8"/>
              <w:spacing w:line="256" w:lineRule="auto"/>
              <w:ind w:hanging="13"/>
              <w:rPr>
                <w:lang w:eastAsia="en-US"/>
              </w:rPr>
            </w:pPr>
          </w:p>
        </w:tc>
        <w:tc>
          <w:tcPr>
            <w:tcW w:w="4995" w:type="dxa"/>
            <w:gridSpan w:val="5"/>
            <w:tcBorders>
              <w:top w:val="single" w:sz="4" w:space="0" w:color="auto"/>
              <w:left w:val="nil"/>
              <w:bottom w:val="nil"/>
              <w:right w:val="nil"/>
            </w:tcBorders>
            <w:hideMark/>
          </w:tcPr>
          <w:p w:rsidR="0095367A" w:rsidRDefault="0095367A" w:rsidP="00CB77BE">
            <w:pPr>
              <w:pStyle w:val="a8"/>
              <w:spacing w:line="256" w:lineRule="auto"/>
              <w:jc w:val="center"/>
              <w:rPr>
                <w:u w:val="single"/>
                <w:lang w:eastAsia="en-US"/>
              </w:rPr>
            </w:pPr>
            <w:r>
              <w:rPr>
                <w:sz w:val="18"/>
                <w:szCs w:val="18"/>
                <w:lang w:eastAsia="en-US"/>
              </w:rPr>
              <w:t>(наименование юридического лица, фамилия, имя, отчество (при наличии) физического лица)</w:t>
            </w:r>
          </w:p>
        </w:tc>
      </w:tr>
      <w:tr w:rsidR="0095367A" w:rsidRPr="00805B77" w:rsidTr="00CB77BE">
        <w:tc>
          <w:tcPr>
            <w:tcW w:w="9990" w:type="dxa"/>
            <w:gridSpan w:val="10"/>
            <w:hideMark/>
          </w:tcPr>
          <w:p w:rsidR="0095367A" w:rsidRDefault="0095367A" w:rsidP="00CB77BE">
            <w:pPr>
              <w:pStyle w:val="a8"/>
              <w:spacing w:line="256" w:lineRule="auto"/>
              <w:ind w:hanging="13"/>
              <w:rPr>
                <w:b/>
                <w:bCs/>
                <w:lang w:eastAsia="en-US"/>
              </w:rPr>
            </w:pPr>
            <w:r>
              <w:rPr>
                <w:b/>
                <w:bCs/>
                <w:lang w:eastAsia="en-US"/>
              </w:rPr>
              <w:t>1. Сведения об объекте муниципального имущества</w:t>
            </w:r>
          </w:p>
        </w:tc>
      </w:tr>
      <w:tr w:rsidR="0095367A" w:rsidRPr="00805B77" w:rsidTr="00CB77BE">
        <w:tc>
          <w:tcPr>
            <w:tcW w:w="9990" w:type="dxa"/>
            <w:gridSpan w:val="10"/>
            <w:hideMark/>
          </w:tcPr>
          <w:p w:rsidR="0095367A" w:rsidRPr="00805B77" w:rsidRDefault="0095367A" w:rsidP="00CB77BE">
            <w:pPr>
              <w:rPr>
                <w:b/>
                <w:bCs/>
              </w:rPr>
            </w:pPr>
          </w:p>
        </w:tc>
      </w:tr>
      <w:tr w:rsidR="0095367A" w:rsidRPr="00805B77" w:rsidTr="00CB77BE">
        <w:tc>
          <w:tcPr>
            <w:tcW w:w="4809" w:type="dxa"/>
            <w:gridSpan w:val="4"/>
            <w:vAlign w:val="center"/>
            <w:hideMark/>
          </w:tcPr>
          <w:p w:rsidR="0095367A" w:rsidRDefault="0095367A" w:rsidP="00CB77BE">
            <w:pPr>
              <w:pStyle w:val="a8"/>
              <w:spacing w:line="256" w:lineRule="auto"/>
              <w:rPr>
                <w:lang w:eastAsia="en-US"/>
              </w:rPr>
            </w:pPr>
            <w:r>
              <w:rPr>
                <w:lang w:eastAsia="en-US"/>
              </w:rPr>
              <w:t xml:space="preserve">Вид и наименование объекта учета </w:t>
            </w:r>
          </w:p>
        </w:tc>
        <w:tc>
          <w:tcPr>
            <w:tcW w:w="5181" w:type="dxa"/>
            <w:gridSpan w:val="6"/>
            <w:tcBorders>
              <w:top w:val="nil"/>
              <w:left w:val="nil"/>
              <w:bottom w:val="single" w:sz="6" w:space="0" w:color="000000"/>
              <w:right w:val="nil"/>
            </w:tcBorders>
            <w:hideMark/>
          </w:tcPr>
          <w:p w:rsidR="0095367A" w:rsidRDefault="0095367A" w:rsidP="00CB77BE">
            <w:pPr>
              <w:pStyle w:val="a8"/>
              <w:spacing w:line="256" w:lineRule="auto"/>
              <w:ind w:firstLine="709"/>
              <w:rPr>
                <w:lang w:eastAsia="en-US"/>
              </w:rPr>
            </w:pPr>
            <w:r>
              <w:rPr>
                <w:lang w:eastAsia="en-US"/>
              </w:rPr>
              <w:t xml:space="preserve">  </w:t>
            </w:r>
          </w:p>
        </w:tc>
      </w:tr>
      <w:tr w:rsidR="0095367A" w:rsidRPr="00805B77" w:rsidTr="00CB77BE">
        <w:tc>
          <w:tcPr>
            <w:tcW w:w="4809" w:type="dxa"/>
            <w:gridSpan w:val="4"/>
            <w:tcBorders>
              <w:top w:val="nil"/>
              <w:left w:val="nil"/>
              <w:bottom w:val="single" w:sz="6" w:space="0" w:color="000000"/>
              <w:right w:val="nil"/>
            </w:tcBorders>
            <w:hideMark/>
          </w:tcPr>
          <w:p w:rsidR="0095367A" w:rsidRDefault="0095367A" w:rsidP="00CB77BE">
            <w:pPr>
              <w:pStyle w:val="a8"/>
              <w:spacing w:line="256" w:lineRule="auto"/>
              <w:ind w:firstLine="709"/>
              <w:jc w:val="both"/>
              <w:rPr>
                <w:lang w:eastAsia="en-US"/>
              </w:rPr>
            </w:pPr>
            <w:r>
              <w:rPr>
                <w:lang w:eastAsia="en-US"/>
              </w:rPr>
              <w:t xml:space="preserve">  </w:t>
            </w:r>
          </w:p>
        </w:tc>
        <w:tc>
          <w:tcPr>
            <w:tcW w:w="5181" w:type="dxa"/>
            <w:gridSpan w:val="6"/>
            <w:tcBorders>
              <w:top w:val="single" w:sz="6" w:space="0" w:color="000000"/>
              <w:left w:val="nil"/>
              <w:bottom w:val="nil"/>
              <w:right w:val="nil"/>
            </w:tcBorders>
            <w:hideMark/>
          </w:tcPr>
          <w:p w:rsidR="0095367A" w:rsidRDefault="0095367A" w:rsidP="00CB77BE">
            <w:pPr>
              <w:pStyle w:val="a8"/>
              <w:spacing w:line="256" w:lineRule="auto"/>
              <w:ind w:firstLine="709"/>
              <w:jc w:val="both"/>
              <w:rPr>
                <w:lang w:eastAsia="en-US"/>
              </w:rPr>
            </w:pPr>
            <w:r>
              <w:rPr>
                <w:lang w:eastAsia="en-US"/>
              </w:rPr>
              <w:t xml:space="preserve">  </w:t>
            </w:r>
          </w:p>
        </w:tc>
      </w:tr>
      <w:tr w:rsidR="0095367A" w:rsidTr="00CB77BE">
        <w:tc>
          <w:tcPr>
            <w:tcW w:w="2398" w:type="dxa"/>
            <w:gridSpan w:val="2"/>
            <w:tcBorders>
              <w:top w:val="single" w:sz="6" w:space="0" w:color="000000"/>
              <w:left w:val="single" w:sz="6" w:space="0" w:color="000000"/>
              <w:bottom w:val="single" w:sz="6" w:space="0" w:color="000000"/>
              <w:right w:val="single" w:sz="6" w:space="0" w:color="000000"/>
            </w:tcBorders>
            <w:vAlign w:val="center"/>
            <w:hideMark/>
          </w:tcPr>
          <w:p w:rsidR="0095367A" w:rsidRDefault="0095367A" w:rsidP="00CB77BE">
            <w:pPr>
              <w:pStyle w:val="a8"/>
              <w:spacing w:line="256" w:lineRule="auto"/>
              <w:jc w:val="center"/>
              <w:rPr>
                <w:lang w:eastAsia="en-US"/>
              </w:rPr>
            </w:pPr>
            <w:r>
              <w:rPr>
                <w:lang w:eastAsia="en-US"/>
              </w:rPr>
              <w:t>Реестровый номер</w:t>
            </w:r>
          </w:p>
        </w:tc>
        <w:tc>
          <w:tcPr>
            <w:tcW w:w="2411" w:type="dxa"/>
            <w:gridSpan w:val="2"/>
            <w:tcBorders>
              <w:top w:val="single" w:sz="6" w:space="0" w:color="000000"/>
              <w:left w:val="single" w:sz="6" w:space="0" w:color="000000"/>
              <w:bottom w:val="single" w:sz="6" w:space="0" w:color="000000"/>
              <w:right w:val="single" w:sz="6" w:space="0" w:color="000000"/>
            </w:tcBorders>
            <w:hideMark/>
          </w:tcPr>
          <w:p w:rsidR="0095367A" w:rsidRDefault="0095367A" w:rsidP="00CB77BE">
            <w:pPr>
              <w:pStyle w:val="a8"/>
              <w:spacing w:line="256" w:lineRule="auto"/>
              <w:ind w:firstLine="709"/>
              <w:jc w:val="both"/>
              <w:rPr>
                <w:lang w:eastAsia="en-US"/>
              </w:rPr>
            </w:pPr>
            <w:r>
              <w:rPr>
                <w:lang w:eastAsia="en-US"/>
              </w:rPr>
              <w:t xml:space="preserve">  </w:t>
            </w:r>
          </w:p>
        </w:tc>
        <w:tc>
          <w:tcPr>
            <w:tcW w:w="1637" w:type="dxa"/>
            <w:gridSpan w:val="3"/>
            <w:tcBorders>
              <w:top w:val="nil"/>
              <w:left w:val="single" w:sz="6" w:space="0" w:color="000000"/>
              <w:bottom w:val="nil"/>
              <w:right w:val="single" w:sz="6" w:space="0" w:color="000000"/>
            </w:tcBorders>
            <w:hideMark/>
          </w:tcPr>
          <w:p w:rsidR="0095367A" w:rsidRDefault="0095367A" w:rsidP="00CB77BE">
            <w:pPr>
              <w:pStyle w:val="a8"/>
              <w:spacing w:line="256" w:lineRule="auto"/>
              <w:ind w:firstLine="709"/>
              <w:jc w:val="both"/>
              <w:rPr>
                <w:lang w:eastAsia="en-US"/>
              </w:rPr>
            </w:pPr>
            <w:r>
              <w:rPr>
                <w:lang w:eastAsia="en-US"/>
              </w:rPr>
              <w:t xml:space="preserve">  </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95367A" w:rsidRDefault="0095367A" w:rsidP="00CB77BE">
            <w:pPr>
              <w:pStyle w:val="a8"/>
              <w:spacing w:line="256" w:lineRule="auto"/>
              <w:jc w:val="center"/>
              <w:rPr>
                <w:lang w:eastAsia="en-US"/>
              </w:rPr>
            </w:pPr>
            <w:r>
              <w:rPr>
                <w:lang w:eastAsia="en-US"/>
              </w:rPr>
              <w:t>Дата присвоения</w:t>
            </w:r>
          </w:p>
        </w:tc>
        <w:tc>
          <w:tcPr>
            <w:tcW w:w="1969" w:type="dxa"/>
            <w:tcBorders>
              <w:top w:val="single" w:sz="6" w:space="0" w:color="000000"/>
              <w:left w:val="single" w:sz="6" w:space="0" w:color="000000"/>
              <w:bottom w:val="single" w:sz="6" w:space="0" w:color="000000"/>
              <w:right w:val="single" w:sz="6" w:space="0" w:color="000000"/>
            </w:tcBorders>
            <w:hideMark/>
          </w:tcPr>
          <w:p w:rsidR="0095367A" w:rsidRDefault="0095367A" w:rsidP="00CB77BE">
            <w:pPr>
              <w:pStyle w:val="a8"/>
              <w:spacing w:line="256" w:lineRule="auto"/>
              <w:ind w:firstLine="709"/>
              <w:jc w:val="both"/>
              <w:rPr>
                <w:lang w:eastAsia="en-US"/>
              </w:rPr>
            </w:pPr>
            <w:r>
              <w:rPr>
                <w:lang w:eastAsia="en-US"/>
              </w:rPr>
              <w:t xml:space="preserve">  </w:t>
            </w:r>
          </w:p>
        </w:tc>
      </w:tr>
      <w:tr w:rsidR="0095367A" w:rsidTr="00CB77BE">
        <w:tc>
          <w:tcPr>
            <w:tcW w:w="9990" w:type="dxa"/>
            <w:gridSpan w:val="10"/>
            <w:tcBorders>
              <w:top w:val="nil"/>
              <w:left w:val="nil"/>
              <w:bottom w:val="single" w:sz="6" w:space="0" w:color="000000"/>
              <w:right w:val="nil"/>
            </w:tcBorders>
            <w:hideMark/>
          </w:tcPr>
          <w:p w:rsidR="0095367A" w:rsidRDefault="0095367A" w:rsidP="00CB77BE">
            <w:pPr>
              <w:pStyle w:val="a8"/>
              <w:spacing w:line="256" w:lineRule="auto"/>
              <w:ind w:firstLine="709"/>
              <w:jc w:val="both"/>
              <w:rPr>
                <w:lang w:eastAsia="en-US"/>
              </w:rPr>
            </w:pPr>
            <w:r>
              <w:rPr>
                <w:lang w:eastAsia="en-US"/>
              </w:rPr>
              <w:t xml:space="preserve">  </w:t>
            </w:r>
          </w:p>
        </w:tc>
      </w:tr>
      <w:tr w:rsidR="0095367A" w:rsidTr="00CB77BE">
        <w:tc>
          <w:tcPr>
            <w:tcW w:w="6446" w:type="dxa"/>
            <w:gridSpan w:val="7"/>
            <w:tcBorders>
              <w:top w:val="single" w:sz="6" w:space="0" w:color="000000"/>
              <w:left w:val="nil"/>
              <w:bottom w:val="single" w:sz="6" w:space="0" w:color="000000"/>
              <w:right w:val="single" w:sz="6" w:space="0" w:color="000000"/>
            </w:tcBorders>
            <w:hideMark/>
          </w:tcPr>
          <w:p w:rsidR="0095367A" w:rsidRDefault="0095367A" w:rsidP="00CB77BE">
            <w:pPr>
              <w:pStyle w:val="a8"/>
              <w:spacing w:line="256" w:lineRule="auto"/>
              <w:jc w:val="center"/>
              <w:rPr>
                <w:lang w:eastAsia="en-US"/>
              </w:rPr>
            </w:pPr>
            <w:r>
              <w:rPr>
                <w:lang w:eastAsia="en-US"/>
              </w:rPr>
              <w:t>Наименования сведений</w:t>
            </w:r>
          </w:p>
        </w:tc>
        <w:tc>
          <w:tcPr>
            <w:tcW w:w="3544" w:type="dxa"/>
            <w:gridSpan w:val="3"/>
            <w:tcBorders>
              <w:top w:val="single" w:sz="6" w:space="0" w:color="000000"/>
              <w:left w:val="single" w:sz="6" w:space="0" w:color="000000"/>
              <w:bottom w:val="single" w:sz="6" w:space="0" w:color="000000"/>
              <w:right w:val="nil"/>
            </w:tcBorders>
            <w:hideMark/>
          </w:tcPr>
          <w:p w:rsidR="0095367A" w:rsidRDefault="0095367A" w:rsidP="00CB77BE">
            <w:pPr>
              <w:pStyle w:val="a8"/>
              <w:spacing w:line="256" w:lineRule="auto"/>
              <w:jc w:val="center"/>
              <w:rPr>
                <w:lang w:eastAsia="en-US"/>
              </w:rPr>
            </w:pPr>
            <w:r>
              <w:rPr>
                <w:lang w:eastAsia="en-US"/>
              </w:rPr>
              <w:t>Значения сведений</w:t>
            </w:r>
          </w:p>
        </w:tc>
      </w:tr>
      <w:tr w:rsidR="0095367A" w:rsidTr="00CB77BE">
        <w:tc>
          <w:tcPr>
            <w:tcW w:w="6446" w:type="dxa"/>
            <w:gridSpan w:val="7"/>
            <w:tcBorders>
              <w:top w:val="single" w:sz="6" w:space="0" w:color="000000"/>
              <w:left w:val="nil"/>
              <w:bottom w:val="single" w:sz="6" w:space="0" w:color="000000"/>
              <w:right w:val="single" w:sz="6" w:space="0" w:color="000000"/>
            </w:tcBorders>
            <w:hideMark/>
          </w:tcPr>
          <w:p w:rsidR="0095367A" w:rsidRDefault="0095367A" w:rsidP="00CB77BE">
            <w:pPr>
              <w:pStyle w:val="a8"/>
              <w:spacing w:line="256" w:lineRule="auto"/>
              <w:jc w:val="center"/>
              <w:rPr>
                <w:lang w:eastAsia="en-US"/>
              </w:rPr>
            </w:pPr>
            <w:r>
              <w:rPr>
                <w:lang w:eastAsia="en-US"/>
              </w:rPr>
              <w:t>1</w:t>
            </w:r>
          </w:p>
        </w:tc>
        <w:tc>
          <w:tcPr>
            <w:tcW w:w="3544" w:type="dxa"/>
            <w:gridSpan w:val="3"/>
            <w:tcBorders>
              <w:top w:val="single" w:sz="6" w:space="0" w:color="000000"/>
              <w:left w:val="single" w:sz="6" w:space="0" w:color="000000"/>
              <w:bottom w:val="single" w:sz="6" w:space="0" w:color="000000"/>
              <w:right w:val="nil"/>
            </w:tcBorders>
            <w:hideMark/>
          </w:tcPr>
          <w:p w:rsidR="0095367A" w:rsidRDefault="0095367A" w:rsidP="00CB77BE">
            <w:pPr>
              <w:pStyle w:val="a8"/>
              <w:spacing w:line="256" w:lineRule="auto"/>
              <w:jc w:val="center"/>
              <w:rPr>
                <w:lang w:eastAsia="en-US"/>
              </w:rPr>
            </w:pPr>
            <w:r>
              <w:rPr>
                <w:lang w:eastAsia="en-US"/>
              </w:rPr>
              <w:t>2</w:t>
            </w:r>
          </w:p>
        </w:tc>
      </w:tr>
      <w:tr w:rsidR="0095367A" w:rsidTr="00CB77BE">
        <w:tc>
          <w:tcPr>
            <w:tcW w:w="6446" w:type="dxa"/>
            <w:gridSpan w:val="7"/>
            <w:tcBorders>
              <w:top w:val="single" w:sz="6" w:space="0" w:color="000000"/>
              <w:left w:val="nil"/>
              <w:bottom w:val="single" w:sz="6" w:space="0" w:color="000000"/>
              <w:right w:val="single" w:sz="6" w:space="0" w:color="000000"/>
            </w:tcBorders>
            <w:hideMark/>
          </w:tcPr>
          <w:p w:rsidR="0095367A" w:rsidRDefault="0095367A" w:rsidP="00CB77BE">
            <w:pPr>
              <w:pStyle w:val="a8"/>
              <w:spacing w:line="256" w:lineRule="auto"/>
              <w:ind w:firstLine="709"/>
              <w:jc w:val="both"/>
              <w:rPr>
                <w:lang w:eastAsia="en-US"/>
              </w:rPr>
            </w:pPr>
            <w:r>
              <w:rPr>
                <w:lang w:eastAsia="en-US"/>
              </w:rPr>
              <w:t xml:space="preserve">  </w:t>
            </w:r>
          </w:p>
        </w:tc>
        <w:tc>
          <w:tcPr>
            <w:tcW w:w="3544" w:type="dxa"/>
            <w:gridSpan w:val="3"/>
            <w:tcBorders>
              <w:top w:val="single" w:sz="6" w:space="0" w:color="000000"/>
              <w:left w:val="single" w:sz="6" w:space="0" w:color="000000"/>
              <w:bottom w:val="single" w:sz="6" w:space="0" w:color="000000"/>
              <w:right w:val="nil"/>
            </w:tcBorders>
            <w:hideMark/>
          </w:tcPr>
          <w:p w:rsidR="0095367A" w:rsidRDefault="0095367A" w:rsidP="00CB77BE">
            <w:pPr>
              <w:pStyle w:val="a8"/>
              <w:spacing w:line="256" w:lineRule="auto"/>
              <w:ind w:firstLine="709"/>
              <w:jc w:val="both"/>
              <w:rPr>
                <w:lang w:eastAsia="en-US"/>
              </w:rPr>
            </w:pPr>
            <w:r>
              <w:rPr>
                <w:lang w:eastAsia="en-US"/>
              </w:rPr>
              <w:t xml:space="preserve">  </w:t>
            </w:r>
          </w:p>
        </w:tc>
      </w:tr>
      <w:tr w:rsidR="0095367A" w:rsidTr="00CB77BE">
        <w:tc>
          <w:tcPr>
            <w:tcW w:w="6446" w:type="dxa"/>
            <w:gridSpan w:val="7"/>
            <w:tcBorders>
              <w:top w:val="single" w:sz="6" w:space="0" w:color="000000"/>
              <w:left w:val="nil"/>
              <w:bottom w:val="single" w:sz="6" w:space="0" w:color="000000"/>
              <w:right w:val="single" w:sz="6" w:space="0" w:color="000000"/>
            </w:tcBorders>
            <w:hideMark/>
          </w:tcPr>
          <w:p w:rsidR="0095367A" w:rsidRDefault="0095367A" w:rsidP="00CB77BE">
            <w:pPr>
              <w:pStyle w:val="a8"/>
              <w:spacing w:line="256" w:lineRule="auto"/>
              <w:ind w:firstLine="709"/>
              <w:jc w:val="both"/>
              <w:rPr>
                <w:lang w:eastAsia="en-US"/>
              </w:rPr>
            </w:pPr>
            <w:r>
              <w:rPr>
                <w:lang w:eastAsia="en-US"/>
              </w:rPr>
              <w:t xml:space="preserve">  </w:t>
            </w:r>
          </w:p>
        </w:tc>
        <w:tc>
          <w:tcPr>
            <w:tcW w:w="3544" w:type="dxa"/>
            <w:gridSpan w:val="3"/>
            <w:tcBorders>
              <w:top w:val="single" w:sz="6" w:space="0" w:color="000000"/>
              <w:left w:val="single" w:sz="6" w:space="0" w:color="000000"/>
              <w:bottom w:val="single" w:sz="6" w:space="0" w:color="000000"/>
              <w:right w:val="nil"/>
            </w:tcBorders>
            <w:hideMark/>
          </w:tcPr>
          <w:p w:rsidR="0095367A" w:rsidRDefault="0095367A" w:rsidP="00CB77BE">
            <w:pPr>
              <w:pStyle w:val="a8"/>
              <w:spacing w:line="256" w:lineRule="auto"/>
              <w:ind w:firstLine="709"/>
              <w:jc w:val="both"/>
              <w:rPr>
                <w:lang w:eastAsia="en-US"/>
              </w:rPr>
            </w:pPr>
            <w:r>
              <w:rPr>
                <w:lang w:eastAsia="en-US"/>
              </w:rPr>
              <w:t xml:space="preserve">  </w:t>
            </w:r>
          </w:p>
        </w:tc>
      </w:tr>
      <w:tr w:rsidR="0095367A" w:rsidTr="00CB77BE">
        <w:tc>
          <w:tcPr>
            <w:tcW w:w="9990" w:type="dxa"/>
            <w:gridSpan w:val="10"/>
            <w:tcBorders>
              <w:top w:val="single" w:sz="6" w:space="0" w:color="000000"/>
              <w:left w:val="nil"/>
              <w:bottom w:val="nil"/>
              <w:right w:val="nil"/>
            </w:tcBorders>
            <w:hideMark/>
          </w:tcPr>
          <w:p w:rsidR="0095367A" w:rsidRDefault="0095367A" w:rsidP="00CB77BE">
            <w:pPr>
              <w:pStyle w:val="a8"/>
              <w:spacing w:line="256" w:lineRule="auto"/>
              <w:ind w:firstLine="709"/>
              <w:jc w:val="both"/>
              <w:rPr>
                <w:lang w:eastAsia="en-US"/>
              </w:rPr>
            </w:pPr>
            <w:r>
              <w:rPr>
                <w:lang w:eastAsia="en-US"/>
              </w:rPr>
              <w:t xml:space="preserve">  </w:t>
            </w:r>
          </w:p>
        </w:tc>
      </w:tr>
      <w:tr w:rsidR="0095367A" w:rsidRPr="00805B77" w:rsidTr="00CB77BE">
        <w:tc>
          <w:tcPr>
            <w:tcW w:w="9990" w:type="dxa"/>
            <w:gridSpan w:val="10"/>
            <w:hideMark/>
          </w:tcPr>
          <w:p w:rsidR="0095367A" w:rsidRDefault="0095367A" w:rsidP="00CB77BE">
            <w:pPr>
              <w:pStyle w:val="a8"/>
              <w:spacing w:line="256" w:lineRule="auto"/>
              <w:jc w:val="both"/>
              <w:rPr>
                <w:b/>
                <w:bCs/>
                <w:lang w:eastAsia="en-US"/>
              </w:rPr>
            </w:pPr>
            <w:r>
              <w:rPr>
                <w:b/>
                <w:bCs/>
                <w:lang w:eastAsia="en-US"/>
              </w:rPr>
              <w:t xml:space="preserve">2. Информация об изменении сведений об объекте учета муниципального имущества </w:t>
            </w:r>
          </w:p>
        </w:tc>
      </w:tr>
      <w:tr w:rsidR="0095367A" w:rsidRPr="00805B77" w:rsidTr="00CB77BE">
        <w:tc>
          <w:tcPr>
            <w:tcW w:w="9990" w:type="dxa"/>
            <w:gridSpan w:val="10"/>
            <w:tcBorders>
              <w:top w:val="nil"/>
              <w:left w:val="nil"/>
              <w:bottom w:val="single" w:sz="6" w:space="0" w:color="000000"/>
              <w:right w:val="nil"/>
            </w:tcBorders>
            <w:hideMark/>
          </w:tcPr>
          <w:p w:rsidR="0095367A" w:rsidRDefault="0095367A" w:rsidP="00CB77BE">
            <w:pPr>
              <w:pStyle w:val="a8"/>
              <w:spacing w:line="256" w:lineRule="auto"/>
              <w:ind w:firstLine="709"/>
              <w:jc w:val="both"/>
              <w:rPr>
                <w:lang w:eastAsia="en-US"/>
              </w:rPr>
            </w:pPr>
            <w:r>
              <w:rPr>
                <w:lang w:eastAsia="en-US"/>
              </w:rPr>
              <w:t xml:space="preserve">  </w:t>
            </w:r>
          </w:p>
        </w:tc>
      </w:tr>
      <w:tr w:rsidR="0095367A" w:rsidTr="00CB77BE">
        <w:tc>
          <w:tcPr>
            <w:tcW w:w="2818" w:type="dxa"/>
            <w:gridSpan w:val="3"/>
            <w:tcBorders>
              <w:top w:val="single" w:sz="6" w:space="0" w:color="000000"/>
              <w:left w:val="nil"/>
              <w:bottom w:val="single" w:sz="6" w:space="0" w:color="000000"/>
              <w:right w:val="single" w:sz="6" w:space="0" w:color="000000"/>
            </w:tcBorders>
            <w:hideMark/>
          </w:tcPr>
          <w:p w:rsidR="0095367A" w:rsidRDefault="0095367A" w:rsidP="00CB77BE">
            <w:pPr>
              <w:pStyle w:val="a8"/>
              <w:spacing w:line="256" w:lineRule="auto"/>
              <w:jc w:val="center"/>
              <w:rPr>
                <w:lang w:eastAsia="en-US"/>
              </w:rPr>
            </w:pPr>
            <w:r>
              <w:rPr>
                <w:lang w:eastAsia="en-US"/>
              </w:rPr>
              <w:t>Наименование изменения</w:t>
            </w:r>
          </w:p>
        </w:tc>
        <w:tc>
          <w:tcPr>
            <w:tcW w:w="4283" w:type="dxa"/>
            <w:gridSpan w:val="5"/>
            <w:tcBorders>
              <w:top w:val="single" w:sz="6" w:space="0" w:color="000000"/>
              <w:left w:val="single" w:sz="6" w:space="0" w:color="000000"/>
              <w:bottom w:val="single" w:sz="6" w:space="0" w:color="000000"/>
              <w:right w:val="single" w:sz="6" w:space="0" w:color="000000"/>
            </w:tcBorders>
            <w:hideMark/>
          </w:tcPr>
          <w:p w:rsidR="0095367A" w:rsidRDefault="0095367A" w:rsidP="00CB77BE">
            <w:pPr>
              <w:pStyle w:val="a8"/>
              <w:spacing w:line="256" w:lineRule="auto"/>
              <w:ind w:firstLine="6"/>
              <w:jc w:val="center"/>
              <w:rPr>
                <w:lang w:eastAsia="en-US"/>
              </w:rPr>
            </w:pPr>
            <w:r>
              <w:rPr>
                <w:lang w:eastAsia="en-US"/>
              </w:rPr>
              <w:t>Значение сведений</w:t>
            </w:r>
          </w:p>
        </w:tc>
        <w:tc>
          <w:tcPr>
            <w:tcW w:w="2889" w:type="dxa"/>
            <w:gridSpan w:val="2"/>
            <w:tcBorders>
              <w:top w:val="single" w:sz="6" w:space="0" w:color="000000"/>
              <w:left w:val="single" w:sz="6" w:space="0" w:color="000000"/>
              <w:bottom w:val="single" w:sz="6" w:space="0" w:color="000000"/>
              <w:right w:val="nil"/>
            </w:tcBorders>
            <w:hideMark/>
          </w:tcPr>
          <w:p w:rsidR="0095367A" w:rsidRDefault="0095367A" w:rsidP="00CB77BE">
            <w:pPr>
              <w:pStyle w:val="a8"/>
              <w:spacing w:line="256" w:lineRule="auto"/>
              <w:jc w:val="center"/>
              <w:rPr>
                <w:lang w:eastAsia="en-US"/>
              </w:rPr>
            </w:pPr>
            <w:r>
              <w:rPr>
                <w:lang w:eastAsia="en-US"/>
              </w:rPr>
              <w:t>Дата изменения</w:t>
            </w:r>
          </w:p>
        </w:tc>
      </w:tr>
      <w:tr w:rsidR="0095367A" w:rsidTr="00CB77BE">
        <w:tc>
          <w:tcPr>
            <w:tcW w:w="2818" w:type="dxa"/>
            <w:gridSpan w:val="3"/>
            <w:tcBorders>
              <w:top w:val="single" w:sz="6" w:space="0" w:color="000000"/>
              <w:left w:val="nil"/>
              <w:bottom w:val="single" w:sz="6" w:space="0" w:color="000000"/>
              <w:right w:val="single" w:sz="6" w:space="0" w:color="000000"/>
            </w:tcBorders>
            <w:hideMark/>
          </w:tcPr>
          <w:p w:rsidR="0095367A" w:rsidRDefault="0095367A" w:rsidP="00CB77BE">
            <w:pPr>
              <w:pStyle w:val="a8"/>
              <w:spacing w:line="256" w:lineRule="auto"/>
              <w:jc w:val="center"/>
              <w:rPr>
                <w:lang w:eastAsia="en-US"/>
              </w:rPr>
            </w:pPr>
            <w:r>
              <w:rPr>
                <w:lang w:eastAsia="en-US"/>
              </w:rPr>
              <w:t>1</w:t>
            </w:r>
          </w:p>
        </w:tc>
        <w:tc>
          <w:tcPr>
            <w:tcW w:w="4283" w:type="dxa"/>
            <w:gridSpan w:val="5"/>
            <w:tcBorders>
              <w:top w:val="single" w:sz="6" w:space="0" w:color="000000"/>
              <w:left w:val="single" w:sz="6" w:space="0" w:color="000000"/>
              <w:bottom w:val="single" w:sz="6" w:space="0" w:color="000000"/>
              <w:right w:val="single" w:sz="6" w:space="0" w:color="000000"/>
            </w:tcBorders>
            <w:hideMark/>
          </w:tcPr>
          <w:p w:rsidR="0095367A" w:rsidRDefault="0095367A" w:rsidP="00CB77BE">
            <w:pPr>
              <w:pStyle w:val="a8"/>
              <w:spacing w:line="256" w:lineRule="auto"/>
              <w:jc w:val="center"/>
              <w:rPr>
                <w:lang w:eastAsia="en-US"/>
              </w:rPr>
            </w:pPr>
            <w:r>
              <w:rPr>
                <w:lang w:eastAsia="en-US"/>
              </w:rPr>
              <w:t>2</w:t>
            </w:r>
          </w:p>
        </w:tc>
        <w:tc>
          <w:tcPr>
            <w:tcW w:w="2889" w:type="dxa"/>
            <w:gridSpan w:val="2"/>
            <w:tcBorders>
              <w:top w:val="single" w:sz="6" w:space="0" w:color="000000"/>
              <w:left w:val="single" w:sz="6" w:space="0" w:color="000000"/>
              <w:bottom w:val="single" w:sz="6" w:space="0" w:color="000000"/>
              <w:right w:val="nil"/>
            </w:tcBorders>
            <w:hideMark/>
          </w:tcPr>
          <w:p w:rsidR="0095367A" w:rsidRDefault="0095367A" w:rsidP="00CB77BE">
            <w:pPr>
              <w:pStyle w:val="a8"/>
              <w:spacing w:line="256" w:lineRule="auto"/>
              <w:jc w:val="center"/>
              <w:rPr>
                <w:lang w:eastAsia="en-US"/>
              </w:rPr>
            </w:pPr>
            <w:r>
              <w:rPr>
                <w:lang w:eastAsia="en-US"/>
              </w:rPr>
              <w:t>3</w:t>
            </w:r>
          </w:p>
        </w:tc>
      </w:tr>
      <w:tr w:rsidR="0095367A" w:rsidTr="00CB77BE">
        <w:tc>
          <w:tcPr>
            <w:tcW w:w="2818" w:type="dxa"/>
            <w:gridSpan w:val="3"/>
            <w:tcBorders>
              <w:top w:val="single" w:sz="6" w:space="0" w:color="000000"/>
              <w:left w:val="nil"/>
              <w:bottom w:val="single" w:sz="6" w:space="0" w:color="000000"/>
              <w:right w:val="single" w:sz="6" w:space="0" w:color="000000"/>
            </w:tcBorders>
            <w:hideMark/>
          </w:tcPr>
          <w:p w:rsidR="0095367A" w:rsidRDefault="0095367A" w:rsidP="00CB77BE">
            <w:pPr>
              <w:pStyle w:val="a8"/>
              <w:spacing w:line="256" w:lineRule="auto"/>
              <w:ind w:firstLine="709"/>
              <w:jc w:val="both"/>
              <w:rPr>
                <w:lang w:eastAsia="en-US"/>
              </w:rPr>
            </w:pPr>
            <w:r>
              <w:rPr>
                <w:lang w:eastAsia="en-US"/>
              </w:rPr>
              <w:t xml:space="preserve">  </w:t>
            </w:r>
          </w:p>
        </w:tc>
        <w:tc>
          <w:tcPr>
            <w:tcW w:w="4283" w:type="dxa"/>
            <w:gridSpan w:val="5"/>
            <w:tcBorders>
              <w:top w:val="single" w:sz="6" w:space="0" w:color="000000"/>
              <w:left w:val="single" w:sz="6" w:space="0" w:color="000000"/>
              <w:bottom w:val="single" w:sz="6" w:space="0" w:color="000000"/>
              <w:right w:val="single" w:sz="6" w:space="0" w:color="000000"/>
            </w:tcBorders>
            <w:hideMark/>
          </w:tcPr>
          <w:p w:rsidR="0095367A" w:rsidRDefault="0095367A" w:rsidP="00CB77BE">
            <w:pPr>
              <w:pStyle w:val="a8"/>
              <w:spacing w:line="256" w:lineRule="auto"/>
              <w:ind w:firstLine="709"/>
              <w:jc w:val="both"/>
              <w:rPr>
                <w:lang w:eastAsia="en-US"/>
              </w:rPr>
            </w:pPr>
            <w:r>
              <w:rPr>
                <w:lang w:eastAsia="en-US"/>
              </w:rPr>
              <w:t xml:space="preserve">  </w:t>
            </w:r>
          </w:p>
        </w:tc>
        <w:tc>
          <w:tcPr>
            <w:tcW w:w="2889" w:type="dxa"/>
            <w:gridSpan w:val="2"/>
            <w:tcBorders>
              <w:top w:val="single" w:sz="6" w:space="0" w:color="000000"/>
              <w:left w:val="single" w:sz="6" w:space="0" w:color="000000"/>
              <w:bottom w:val="single" w:sz="6" w:space="0" w:color="000000"/>
              <w:right w:val="nil"/>
            </w:tcBorders>
            <w:hideMark/>
          </w:tcPr>
          <w:p w:rsidR="0095367A" w:rsidRDefault="0095367A" w:rsidP="00CB77BE">
            <w:pPr>
              <w:pStyle w:val="a8"/>
              <w:spacing w:line="256" w:lineRule="auto"/>
              <w:ind w:firstLine="709"/>
              <w:jc w:val="both"/>
              <w:rPr>
                <w:lang w:eastAsia="en-US"/>
              </w:rPr>
            </w:pPr>
            <w:r>
              <w:rPr>
                <w:lang w:eastAsia="en-US"/>
              </w:rPr>
              <w:t xml:space="preserve">  </w:t>
            </w:r>
          </w:p>
        </w:tc>
      </w:tr>
      <w:tr w:rsidR="0095367A" w:rsidTr="00CB77BE">
        <w:tc>
          <w:tcPr>
            <w:tcW w:w="2818" w:type="dxa"/>
            <w:gridSpan w:val="3"/>
            <w:tcBorders>
              <w:top w:val="single" w:sz="6" w:space="0" w:color="000000"/>
              <w:left w:val="nil"/>
              <w:bottom w:val="single" w:sz="6" w:space="0" w:color="000000"/>
              <w:right w:val="single" w:sz="6" w:space="0" w:color="000000"/>
            </w:tcBorders>
            <w:hideMark/>
          </w:tcPr>
          <w:p w:rsidR="0095367A" w:rsidRDefault="0095367A" w:rsidP="00CB77BE">
            <w:pPr>
              <w:pStyle w:val="a8"/>
              <w:spacing w:line="256" w:lineRule="auto"/>
              <w:ind w:firstLine="709"/>
              <w:jc w:val="both"/>
              <w:rPr>
                <w:lang w:eastAsia="en-US"/>
              </w:rPr>
            </w:pPr>
            <w:r>
              <w:rPr>
                <w:lang w:eastAsia="en-US"/>
              </w:rPr>
              <w:t xml:space="preserve">  </w:t>
            </w:r>
          </w:p>
        </w:tc>
        <w:tc>
          <w:tcPr>
            <w:tcW w:w="4283" w:type="dxa"/>
            <w:gridSpan w:val="5"/>
            <w:tcBorders>
              <w:top w:val="single" w:sz="6" w:space="0" w:color="000000"/>
              <w:left w:val="single" w:sz="6" w:space="0" w:color="000000"/>
              <w:bottom w:val="single" w:sz="6" w:space="0" w:color="000000"/>
              <w:right w:val="single" w:sz="6" w:space="0" w:color="000000"/>
            </w:tcBorders>
            <w:hideMark/>
          </w:tcPr>
          <w:p w:rsidR="0095367A" w:rsidRDefault="0095367A" w:rsidP="00CB77BE">
            <w:pPr>
              <w:pStyle w:val="a8"/>
              <w:spacing w:line="256" w:lineRule="auto"/>
              <w:ind w:firstLine="709"/>
              <w:jc w:val="both"/>
              <w:rPr>
                <w:lang w:eastAsia="en-US"/>
              </w:rPr>
            </w:pPr>
            <w:r>
              <w:rPr>
                <w:lang w:eastAsia="en-US"/>
              </w:rPr>
              <w:t xml:space="preserve">  </w:t>
            </w:r>
          </w:p>
        </w:tc>
        <w:tc>
          <w:tcPr>
            <w:tcW w:w="2889" w:type="dxa"/>
            <w:gridSpan w:val="2"/>
            <w:tcBorders>
              <w:top w:val="single" w:sz="6" w:space="0" w:color="000000"/>
              <w:left w:val="single" w:sz="6" w:space="0" w:color="000000"/>
              <w:bottom w:val="single" w:sz="6" w:space="0" w:color="000000"/>
              <w:right w:val="nil"/>
            </w:tcBorders>
            <w:hideMark/>
          </w:tcPr>
          <w:p w:rsidR="0095367A" w:rsidRDefault="0095367A" w:rsidP="00CB77BE">
            <w:pPr>
              <w:pStyle w:val="a8"/>
              <w:spacing w:line="256" w:lineRule="auto"/>
              <w:ind w:firstLine="709"/>
              <w:jc w:val="both"/>
              <w:rPr>
                <w:lang w:eastAsia="en-US"/>
              </w:rPr>
            </w:pPr>
            <w:r>
              <w:rPr>
                <w:lang w:eastAsia="en-US"/>
              </w:rPr>
              <w:t xml:space="preserve">  </w:t>
            </w:r>
          </w:p>
        </w:tc>
      </w:tr>
      <w:tr w:rsidR="0095367A" w:rsidTr="00CB77BE">
        <w:tc>
          <w:tcPr>
            <w:tcW w:w="9990" w:type="dxa"/>
            <w:gridSpan w:val="10"/>
            <w:tcBorders>
              <w:top w:val="single" w:sz="6" w:space="0" w:color="000000"/>
              <w:left w:val="nil"/>
              <w:bottom w:val="nil"/>
              <w:right w:val="nil"/>
            </w:tcBorders>
          </w:tcPr>
          <w:p w:rsidR="0095367A" w:rsidRPr="0095367A" w:rsidRDefault="0095367A" w:rsidP="00CB77BE">
            <w:pPr>
              <w:pStyle w:val="a8"/>
              <w:spacing w:line="256" w:lineRule="auto"/>
              <w:ind w:firstLine="709"/>
              <w:jc w:val="both"/>
              <w:rPr>
                <w:sz w:val="8"/>
                <w:szCs w:val="8"/>
                <w:lang w:eastAsia="en-US"/>
              </w:rPr>
            </w:pPr>
          </w:p>
        </w:tc>
      </w:tr>
      <w:tr w:rsidR="0095367A" w:rsidTr="00CB77BE">
        <w:tc>
          <w:tcPr>
            <w:tcW w:w="9990" w:type="dxa"/>
            <w:gridSpan w:val="10"/>
            <w:hideMark/>
          </w:tcPr>
          <w:p w:rsidR="0095367A" w:rsidRDefault="007160E9" w:rsidP="00CB77BE">
            <w:pPr>
              <w:pStyle w:val="a8"/>
              <w:spacing w:line="256" w:lineRule="auto"/>
              <w:ind w:hanging="13"/>
              <w:jc w:val="center"/>
              <w:rPr>
                <w:lang w:eastAsia="en-US"/>
              </w:rPr>
            </w:pPr>
            <w:r>
              <w:rPr>
                <w:lang w:eastAsia="en-US"/>
              </w:rPr>
              <w:t>––––––––––––––––––––––––––––––––––––––––––––––––––––––––––––––––––</w:t>
            </w:r>
          </w:p>
        </w:tc>
      </w:tr>
      <w:tr w:rsidR="0095367A" w:rsidRPr="00805B77" w:rsidTr="00CB77BE">
        <w:tc>
          <w:tcPr>
            <w:tcW w:w="9990" w:type="dxa"/>
            <w:gridSpan w:val="10"/>
            <w:vAlign w:val="center"/>
            <w:hideMark/>
          </w:tcPr>
          <w:p w:rsidR="0095367A" w:rsidRDefault="0095367A" w:rsidP="00CB77BE">
            <w:pPr>
              <w:pStyle w:val="a8"/>
              <w:spacing w:line="256" w:lineRule="auto"/>
              <w:jc w:val="center"/>
              <w:rPr>
                <w:lang w:eastAsia="en-US"/>
              </w:rPr>
            </w:pPr>
            <w:r>
              <w:rPr>
                <w:lang w:eastAsia="en-US"/>
              </w:rPr>
              <w:t>ОТМЕТКА О ПОДТВЕРЖДЕНИИ СВЕДЕНИЙ, СОДЕРЖАЩИХСЯ В НАСТОЯЩЕЙ ВЫПИСКЕ</w:t>
            </w:r>
          </w:p>
        </w:tc>
      </w:tr>
      <w:tr w:rsidR="0095367A" w:rsidRPr="00805B77" w:rsidTr="00CB77BE">
        <w:tc>
          <w:tcPr>
            <w:tcW w:w="9990" w:type="dxa"/>
            <w:gridSpan w:val="10"/>
            <w:vAlign w:val="center"/>
          </w:tcPr>
          <w:p w:rsidR="0095367A" w:rsidRPr="0095367A" w:rsidRDefault="0095367A" w:rsidP="00CB77BE">
            <w:pPr>
              <w:pStyle w:val="a8"/>
              <w:spacing w:line="256" w:lineRule="auto"/>
              <w:ind w:firstLine="709"/>
              <w:jc w:val="both"/>
              <w:rPr>
                <w:sz w:val="2"/>
                <w:szCs w:val="2"/>
                <w:lang w:eastAsia="en-US"/>
              </w:rPr>
            </w:pPr>
          </w:p>
        </w:tc>
      </w:tr>
      <w:tr w:rsidR="0095367A" w:rsidTr="00CB77BE">
        <w:tc>
          <w:tcPr>
            <w:tcW w:w="2205" w:type="dxa"/>
            <w:vAlign w:val="center"/>
            <w:hideMark/>
          </w:tcPr>
          <w:p w:rsidR="0095367A" w:rsidRDefault="0095367A" w:rsidP="00CB77BE">
            <w:pPr>
              <w:pStyle w:val="a8"/>
              <w:spacing w:line="256" w:lineRule="auto"/>
              <w:jc w:val="both"/>
              <w:rPr>
                <w:lang w:eastAsia="en-US"/>
              </w:rPr>
            </w:pPr>
            <w:r>
              <w:rPr>
                <w:lang w:eastAsia="en-US"/>
              </w:rPr>
              <w:t xml:space="preserve">Ответственный </w:t>
            </w:r>
          </w:p>
        </w:tc>
        <w:tc>
          <w:tcPr>
            <w:tcW w:w="193" w:type="dxa"/>
            <w:hideMark/>
          </w:tcPr>
          <w:p w:rsidR="0095367A" w:rsidRDefault="0095367A" w:rsidP="00CB77BE">
            <w:pPr>
              <w:pStyle w:val="a8"/>
              <w:spacing w:line="256" w:lineRule="auto"/>
              <w:ind w:firstLine="709"/>
              <w:jc w:val="both"/>
              <w:rPr>
                <w:lang w:eastAsia="en-US"/>
              </w:rPr>
            </w:pPr>
            <w:r>
              <w:rPr>
                <w:lang w:eastAsia="en-US"/>
              </w:rPr>
              <w:t xml:space="preserve">  </w:t>
            </w:r>
          </w:p>
        </w:tc>
        <w:tc>
          <w:tcPr>
            <w:tcW w:w="2411" w:type="dxa"/>
            <w:gridSpan w:val="2"/>
            <w:tcBorders>
              <w:top w:val="nil"/>
              <w:left w:val="nil"/>
              <w:bottom w:val="single" w:sz="6" w:space="0" w:color="000000"/>
              <w:right w:val="nil"/>
            </w:tcBorders>
            <w:hideMark/>
          </w:tcPr>
          <w:p w:rsidR="0095367A" w:rsidRDefault="0095367A" w:rsidP="00CB77BE">
            <w:pPr>
              <w:pStyle w:val="a8"/>
              <w:spacing w:line="256" w:lineRule="auto"/>
              <w:ind w:firstLine="709"/>
              <w:jc w:val="both"/>
              <w:rPr>
                <w:lang w:eastAsia="en-US"/>
              </w:rPr>
            </w:pPr>
            <w:r>
              <w:rPr>
                <w:lang w:eastAsia="en-US"/>
              </w:rPr>
              <w:t xml:space="preserve">  </w:t>
            </w:r>
          </w:p>
        </w:tc>
        <w:tc>
          <w:tcPr>
            <w:tcW w:w="976" w:type="dxa"/>
            <w:gridSpan w:val="2"/>
            <w:hideMark/>
          </w:tcPr>
          <w:p w:rsidR="0095367A" w:rsidRDefault="0095367A" w:rsidP="00CB77BE">
            <w:pPr>
              <w:pStyle w:val="a8"/>
              <w:spacing w:line="256" w:lineRule="auto"/>
              <w:ind w:firstLine="709"/>
              <w:jc w:val="both"/>
              <w:rPr>
                <w:lang w:eastAsia="en-US"/>
              </w:rPr>
            </w:pPr>
            <w:r>
              <w:rPr>
                <w:lang w:eastAsia="en-US"/>
              </w:rPr>
              <w:t xml:space="preserve">  </w:t>
            </w:r>
          </w:p>
        </w:tc>
        <w:tc>
          <w:tcPr>
            <w:tcW w:w="1316" w:type="dxa"/>
            <w:gridSpan w:val="2"/>
            <w:tcBorders>
              <w:top w:val="nil"/>
              <w:left w:val="nil"/>
              <w:bottom w:val="single" w:sz="6" w:space="0" w:color="000000"/>
              <w:right w:val="nil"/>
            </w:tcBorders>
            <w:hideMark/>
          </w:tcPr>
          <w:p w:rsidR="0095367A" w:rsidRDefault="0095367A" w:rsidP="00CB77BE">
            <w:pPr>
              <w:pStyle w:val="a8"/>
              <w:spacing w:line="256" w:lineRule="auto"/>
              <w:ind w:firstLine="709"/>
              <w:jc w:val="both"/>
              <w:rPr>
                <w:lang w:eastAsia="en-US"/>
              </w:rPr>
            </w:pPr>
            <w:r>
              <w:rPr>
                <w:lang w:eastAsia="en-US"/>
              </w:rPr>
              <w:t xml:space="preserve">  </w:t>
            </w:r>
          </w:p>
        </w:tc>
        <w:tc>
          <w:tcPr>
            <w:tcW w:w="920" w:type="dxa"/>
            <w:hideMark/>
          </w:tcPr>
          <w:p w:rsidR="0095367A" w:rsidRDefault="0095367A" w:rsidP="00CB77BE">
            <w:pPr>
              <w:pStyle w:val="a8"/>
              <w:spacing w:line="256" w:lineRule="auto"/>
              <w:ind w:firstLine="709"/>
              <w:jc w:val="both"/>
              <w:rPr>
                <w:lang w:eastAsia="en-US"/>
              </w:rPr>
            </w:pPr>
            <w:r>
              <w:rPr>
                <w:lang w:eastAsia="en-US"/>
              </w:rPr>
              <w:t xml:space="preserve">  </w:t>
            </w:r>
          </w:p>
        </w:tc>
        <w:tc>
          <w:tcPr>
            <w:tcW w:w="1969" w:type="dxa"/>
            <w:tcBorders>
              <w:top w:val="nil"/>
              <w:left w:val="nil"/>
              <w:bottom w:val="single" w:sz="6" w:space="0" w:color="000000"/>
              <w:right w:val="nil"/>
            </w:tcBorders>
            <w:hideMark/>
          </w:tcPr>
          <w:p w:rsidR="0095367A" w:rsidRDefault="0095367A" w:rsidP="00CB77BE">
            <w:pPr>
              <w:pStyle w:val="a8"/>
              <w:spacing w:line="256" w:lineRule="auto"/>
              <w:ind w:firstLine="709"/>
              <w:jc w:val="both"/>
              <w:rPr>
                <w:lang w:eastAsia="en-US"/>
              </w:rPr>
            </w:pPr>
            <w:r>
              <w:rPr>
                <w:lang w:eastAsia="en-US"/>
              </w:rPr>
              <w:t xml:space="preserve">  </w:t>
            </w:r>
          </w:p>
        </w:tc>
      </w:tr>
      <w:tr w:rsidR="0095367A" w:rsidTr="00CB77BE">
        <w:tc>
          <w:tcPr>
            <w:tcW w:w="2205" w:type="dxa"/>
            <w:hideMark/>
          </w:tcPr>
          <w:p w:rsidR="0095367A" w:rsidRDefault="0095367A" w:rsidP="00CB77BE">
            <w:pPr>
              <w:pStyle w:val="a8"/>
              <w:spacing w:line="256" w:lineRule="auto"/>
              <w:ind w:hanging="13"/>
              <w:jc w:val="both"/>
              <w:rPr>
                <w:lang w:eastAsia="en-US"/>
              </w:rPr>
            </w:pPr>
            <w:r>
              <w:rPr>
                <w:lang w:eastAsia="en-US"/>
              </w:rPr>
              <w:t xml:space="preserve">исполнитель: </w:t>
            </w:r>
          </w:p>
        </w:tc>
        <w:tc>
          <w:tcPr>
            <w:tcW w:w="193" w:type="dxa"/>
            <w:hideMark/>
          </w:tcPr>
          <w:p w:rsidR="0095367A" w:rsidRDefault="0095367A" w:rsidP="00CB77BE">
            <w:pPr>
              <w:pStyle w:val="a8"/>
              <w:spacing w:line="256" w:lineRule="auto"/>
              <w:ind w:firstLine="709"/>
              <w:jc w:val="both"/>
              <w:rPr>
                <w:sz w:val="18"/>
                <w:szCs w:val="18"/>
                <w:lang w:eastAsia="en-US"/>
              </w:rPr>
            </w:pPr>
            <w:r>
              <w:rPr>
                <w:sz w:val="18"/>
                <w:szCs w:val="18"/>
                <w:lang w:eastAsia="en-US"/>
              </w:rPr>
              <w:t xml:space="preserve">  </w:t>
            </w:r>
          </w:p>
        </w:tc>
        <w:tc>
          <w:tcPr>
            <w:tcW w:w="2411" w:type="dxa"/>
            <w:gridSpan w:val="2"/>
            <w:tcBorders>
              <w:top w:val="single" w:sz="6" w:space="0" w:color="000000"/>
              <w:left w:val="nil"/>
              <w:bottom w:val="nil"/>
              <w:right w:val="nil"/>
            </w:tcBorders>
            <w:hideMark/>
          </w:tcPr>
          <w:p w:rsidR="0095367A" w:rsidRDefault="0095367A" w:rsidP="00CB77BE">
            <w:pPr>
              <w:pStyle w:val="a8"/>
              <w:spacing w:line="256" w:lineRule="auto"/>
              <w:ind w:firstLine="146"/>
              <w:rPr>
                <w:sz w:val="18"/>
                <w:szCs w:val="18"/>
                <w:lang w:eastAsia="en-US"/>
              </w:rPr>
            </w:pPr>
            <w:r>
              <w:rPr>
                <w:sz w:val="18"/>
                <w:szCs w:val="18"/>
                <w:lang w:eastAsia="en-US"/>
              </w:rPr>
              <w:t>(должность)</w:t>
            </w:r>
          </w:p>
        </w:tc>
        <w:tc>
          <w:tcPr>
            <w:tcW w:w="976" w:type="dxa"/>
            <w:gridSpan w:val="2"/>
            <w:hideMark/>
          </w:tcPr>
          <w:p w:rsidR="0095367A" w:rsidRDefault="0095367A" w:rsidP="00CB77BE">
            <w:pPr>
              <w:pStyle w:val="a8"/>
              <w:spacing w:line="256" w:lineRule="auto"/>
              <w:ind w:firstLine="709"/>
              <w:jc w:val="both"/>
              <w:rPr>
                <w:lang w:eastAsia="en-US"/>
              </w:rPr>
            </w:pPr>
            <w:r>
              <w:rPr>
                <w:lang w:eastAsia="en-US"/>
              </w:rPr>
              <w:t xml:space="preserve">  </w:t>
            </w:r>
          </w:p>
        </w:tc>
        <w:tc>
          <w:tcPr>
            <w:tcW w:w="1316" w:type="dxa"/>
            <w:gridSpan w:val="2"/>
            <w:tcBorders>
              <w:top w:val="single" w:sz="6" w:space="0" w:color="000000"/>
              <w:left w:val="nil"/>
              <w:bottom w:val="nil"/>
              <w:right w:val="nil"/>
            </w:tcBorders>
            <w:hideMark/>
          </w:tcPr>
          <w:p w:rsidR="0095367A" w:rsidRDefault="0095367A" w:rsidP="00CB77BE">
            <w:pPr>
              <w:pStyle w:val="a8"/>
              <w:spacing w:line="256" w:lineRule="auto"/>
              <w:ind w:firstLine="223"/>
              <w:jc w:val="both"/>
              <w:rPr>
                <w:sz w:val="18"/>
                <w:szCs w:val="18"/>
                <w:lang w:eastAsia="en-US"/>
              </w:rPr>
            </w:pPr>
            <w:r>
              <w:rPr>
                <w:sz w:val="18"/>
                <w:szCs w:val="18"/>
                <w:lang w:eastAsia="en-US"/>
              </w:rPr>
              <w:t xml:space="preserve">(подпись) </w:t>
            </w:r>
          </w:p>
        </w:tc>
        <w:tc>
          <w:tcPr>
            <w:tcW w:w="920" w:type="dxa"/>
            <w:hideMark/>
          </w:tcPr>
          <w:p w:rsidR="0095367A" w:rsidRDefault="0095367A" w:rsidP="00CB77BE">
            <w:pPr>
              <w:pStyle w:val="a8"/>
              <w:spacing w:line="256" w:lineRule="auto"/>
              <w:ind w:firstLine="709"/>
              <w:jc w:val="both"/>
              <w:rPr>
                <w:lang w:eastAsia="en-US"/>
              </w:rPr>
            </w:pPr>
            <w:r>
              <w:rPr>
                <w:lang w:eastAsia="en-US"/>
              </w:rPr>
              <w:t xml:space="preserve">  </w:t>
            </w:r>
          </w:p>
        </w:tc>
        <w:tc>
          <w:tcPr>
            <w:tcW w:w="1969" w:type="dxa"/>
            <w:tcBorders>
              <w:top w:val="single" w:sz="6" w:space="0" w:color="000000"/>
              <w:left w:val="nil"/>
              <w:bottom w:val="nil"/>
              <w:right w:val="nil"/>
            </w:tcBorders>
            <w:hideMark/>
          </w:tcPr>
          <w:p w:rsidR="0095367A" w:rsidRDefault="0095367A" w:rsidP="00CB77BE">
            <w:pPr>
              <w:pStyle w:val="a8"/>
              <w:spacing w:line="256" w:lineRule="auto"/>
              <w:jc w:val="center"/>
              <w:rPr>
                <w:sz w:val="18"/>
                <w:szCs w:val="18"/>
                <w:lang w:eastAsia="en-US"/>
              </w:rPr>
            </w:pPr>
            <w:r>
              <w:rPr>
                <w:sz w:val="18"/>
                <w:szCs w:val="18"/>
                <w:lang w:eastAsia="en-US"/>
              </w:rPr>
              <w:t>(расшифровка подписи)</w:t>
            </w:r>
          </w:p>
        </w:tc>
      </w:tr>
      <w:tr w:rsidR="0095367A" w:rsidTr="00CB77BE">
        <w:trPr>
          <w:trHeight w:val="1112"/>
        </w:trPr>
        <w:tc>
          <w:tcPr>
            <w:tcW w:w="9990" w:type="dxa"/>
            <w:gridSpan w:val="10"/>
          </w:tcPr>
          <w:p w:rsidR="0095367A" w:rsidRDefault="0095367A" w:rsidP="00CB77BE">
            <w:pPr>
              <w:pStyle w:val="a8"/>
              <w:spacing w:line="256" w:lineRule="auto"/>
              <w:ind w:firstLine="709"/>
              <w:jc w:val="both"/>
              <w:rPr>
                <w:lang w:eastAsia="en-US"/>
              </w:rPr>
            </w:pPr>
            <w:r>
              <w:rPr>
                <w:lang w:eastAsia="en-US"/>
              </w:rPr>
              <w:t xml:space="preserve">«__» ________________ 20__ г. </w:t>
            </w:r>
          </w:p>
        </w:tc>
      </w:tr>
    </w:tbl>
    <w:p w:rsidR="00EC7B48" w:rsidRDefault="00EC7B48">
      <w:pPr>
        <w:pStyle w:val="TableParagraph"/>
        <w:spacing w:line="258" w:lineRule="exact"/>
        <w:rPr>
          <w:sz w:val="24"/>
        </w:rPr>
        <w:sectPr w:rsidR="00EC7B48" w:rsidSect="0095367A">
          <w:type w:val="continuous"/>
          <w:pgSz w:w="11910" w:h="16840"/>
          <w:pgMar w:top="1134" w:right="850" w:bottom="1134" w:left="1701" w:header="720" w:footer="720" w:gutter="0"/>
          <w:cols w:space="720"/>
          <w:docGrid w:linePitch="299"/>
        </w:sectPr>
      </w:pPr>
    </w:p>
    <w:p w:rsidR="0095367A" w:rsidRPr="00805B77" w:rsidRDefault="007160E9" w:rsidP="0095367A">
      <w:pPr>
        <w:spacing w:line="100" w:lineRule="atLeast"/>
        <w:jc w:val="right"/>
        <w:rPr>
          <w:rStyle w:val="13pt"/>
          <w:sz w:val="28"/>
          <w:szCs w:val="28"/>
        </w:rPr>
      </w:pPr>
      <w:r>
        <w:rPr>
          <w:rStyle w:val="13pt"/>
          <w:sz w:val="28"/>
          <w:szCs w:val="28"/>
        </w:rPr>
        <w:lastRenderedPageBreak/>
        <w:t>УТВЕРЖДЕН</w:t>
      </w:r>
    </w:p>
    <w:p w:rsidR="0095367A" w:rsidRPr="00805B77" w:rsidRDefault="0095367A" w:rsidP="0095367A">
      <w:pPr>
        <w:pStyle w:val="a3"/>
        <w:spacing w:line="100" w:lineRule="atLeast"/>
        <w:ind w:left="20"/>
        <w:jc w:val="right"/>
        <w:rPr>
          <w:rStyle w:val="13pt"/>
          <w:color w:val="000000"/>
          <w:sz w:val="28"/>
          <w:szCs w:val="28"/>
        </w:rPr>
      </w:pPr>
      <w:r w:rsidRPr="00805B77">
        <w:rPr>
          <w:rStyle w:val="13pt"/>
          <w:color w:val="000000"/>
          <w:sz w:val="28"/>
          <w:szCs w:val="28"/>
        </w:rPr>
        <w:t xml:space="preserve">                                                       решени</w:t>
      </w:r>
      <w:r w:rsidR="007160E9">
        <w:rPr>
          <w:rStyle w:val="13pt"/>
          <w:color w:val="000000"/>
          <w:sz w:val="28"/>
          <w:szCs w:val="28"/>
        </w:rPr>
        <w:t>ем</w:t>
      </w:r>
      <w:r w:rsidRPr="00805B77">
        <w:rPr>
          <w:rStyle w:val="13pt"/>
          <w:color w:val="000000"/>
          <w:sz w:val="28"/>
          <w:szCs w:val="28"/>
        </w:rPr>
        <w:t xml:space="preserve"> Собрания депутатов</w:t>
      </w:r>
    </w:p>
    <w:p w:rsidR="0095367A" w:rsidRPr="00805B77" w:rsidRDefault="0095367A" w:rsidP="0095367A">
      <w:pPr>
        <w:pStyle w:val="a3"/>
        <w:spacing w:line="100" w:lineRule="atLeast"/>
        <w:ind w:left="20"/>
        <w:jc w:val="right"/>
        <w:rPr>
          <w:rStyle w:val="13pt"/>
          <w:color w:val="000000"/>
          <w:spacing w:val="10"/>
          <w:sz w:val="28"/>
          <w:szCs w:val="28"/>
        </w:rPr>
      </w:pPr>
      <w:r w:rsidRPr="00805B77">
        <w:rPr>
          <w:rStyle w:val="13pt"/>
          <w:color w:val="000000"/>
          <w:sz w:val="28"/>
          <w:szCs w:val="28"/>
        </w:rPr>
        <w:t xml:space="preserve">                                                             Среднеольшанского </w:t>
      </w:r>
      <w:r w:rsidRPr="00805B77">
        <w:rPr>
          <w:rStyle w:val="13pt"/>
          <w:color w:val="000000"/>
          <w:spacing w:val="10"/>
          <w:sz w:val="28"/>
          <w:szCs w:val="28"/>
        </w:rPr>
        <w:t>сельсовета</w:t>
      </w:r>
    </w:p>
    <w:p w:rsidR="0095367A" w:rsidRPr="00805B77" w:rsidRDefault="0095367A" w:rsidP="0095367A">
      <w:pPr>
        <w:pStyle w:val="a3"/>
        <w:spacing w:line="100" w:lineRule="atLeast"/>
        <w:ind w:left="20"/>
        <w:jc w:val="right"/>
        <w:rPr>
          <w:rStyle w:val="13pt"/>
          <w:color w:val="000000"/>
          <w:sz w:val="28"/>
          <w:szCs w:val="28"/>
        </w:rPr>
      </w:pPr>
      <w:r w:rsidRPr="00805B77">
        <w:rPr>
          <w:rStyle w:val="13pt"/>
          <w:color w:val="000000"/>
          <w:spacing w:val="10"/>
          <w:sz w:val="28"/>
          <w:szCs w:val="28"/>
        </w:rPr>
        <w:t>Пристенского района Курской области</w:t>
      </w:r>
    </w:p>
    <w:p w:rsidR="007160E9" w:rsidRDefault="0095367A" w:rsidP="0095367A">
      <w:pPr>
        <w:pStyle w:val="a3"/>
        <w:spacing w:line="100" w:lineRule="atLeast"/>
        <w:ind w:left="20"/>
        <w:jc w:val="right"/>
        <w:rPr>
          <w:rStyle w:val="13pt"/>
          <w:color w:val="000000"/>
          <w:sz w:val="28"/>
          <w:szCs w:val="28"/>
        </w:rPr>
      </w:pPr>
      <w:r w:rsidRPr="00805B77">
        <w:rPr>
          <w:rStyle w:val="13pt"/>
          <w:color w:val="000000"/>
          <w:sz w:val="28"/>
          <w:szCs w:val="28"/>
        </w:rPr>
        <w:t xml:space="preserve">                                      от «___»    _________ 2025г. №__</w:t>
      </w:r>
    </w:p>
    <w:p w:rsidR="0095367A" w:rsidRPr="00805B77" w:rsidRDefault="0095367A" w:rsidP="0095367A">
      <w:pPr>
        <w:pStyle w:val="a3"/>
        <w:spacing w:line="100" w:lineRule="atLeast"/>
        <w:ind w:left="20"/>
        <w:jc w:val="right"/>
        <w:rPr>
          <w:rStyle w:val="13pt"/>
          <w:color w:val="000000"/>
          <w:sz w:val="28"/>
          <w:szCs w:val="28"/>
          <w:u w:val="single"/>
        </w:rPr>
      </w:pPr>
    </w:p>
    <w:p w:rsidR="00255EA1" w:rsidRDefault="00D21296" w:rsidP="00255EA1">
      <w:pPr>
        <w:pStyle w:val="a3"/>
        <w:ind w:left="0" w:firstLine="0"/>
        <w:jc w:val="center"/>
        <w:rPr>
          <w:sz w:val="28"/>
          <w:szCs w:val="28"/>
        </w:rPr>
      </w:pPr>
      <w:r w:rsidRPr="00255EA1">
        <w:rPr>
          <w:sz w:val="28"/>
          <w:szCs w:val="28"/>
        </w:rPr>
        <w:t>Реестрмуниципальногоимущества</w:t>
      </w:r>
      <w:r w:rsidR="0095367A" w:rsidRPr="00255EA1">
        <w:rPr>
          <w:sz w:val="28"/>
          <w:szCs w:val="28"/>
        </w:rPr>
        <w:t xml:space="preserve">муниципального образования «Среднеольшанское сельское поселение» </w:t>
      </w:r>
    </w:p>
    <w:p w:rsidR="00EC7B48" w:rsidRPr="00255EA1" w:rsidRDefault="0095367A" w:rsidP="00255EA1">
      <w:pPr>
        <w:pStyle w:val="a3"/>
        <w:ind w:left="0" w:firstLine="0"/>
        <w:jc w:val="center"/>
        <w:rPr>
          <w:sz w:val="28"/>
          <w:szCs w:val="28"/>
        </w:rPr>
      </w:pPr>
      <w:r w:rsidRPr="00255EA1">
        <w:rPr>
          <w:sz w:val="28"/>
          <w:szCs w:val="28"/>
        </w:rPr>
        <w:t>Пристенского муниципального района Курской области</w:t>
      </w:r>
    </w:p>
    <w:p w:rsidR="00EC7B48" w:rsidRDefault="00EC7B48" w:rsidP="00255EA1">
      <w:pPr>
        <w:pStyle w:val="a3"/>
        <w:ind w:left="0" w:firstLine="0"/>
        <w:jc w:val="left"/>
      </w:pPr>
    </w:p>
    <w:p w:rsidR="004E5F9E" w:rsidRPr="004E5F9E" w:rsidRDefault="00D21296" w:rsidP="00255EA1">
      <w:pPr>
        <w:jc w:val="center"/>
        <w:rPr>
          <w:b/>
          <w:sz w:val="24"/>
        </w:rPr>
      </w:pPr>
      <w:r w:rsidRPr="004E5F9E">
        <w:rPr>
          <w:b/>
          <w:sz w:val="24"/>
        </w:rPr>
        <w:t>Раздел 1. Сведения о недвижимом имуществе</w:t>
      </w:r>
    </w:p>
    <w:p w:rsidR="00EC7B48" w:rsidRDefault="00D21296">
      <w:pPr>
        <w:spacing w:before="1" w:after="3" w:line="360" w:lineRule="auto"/>
        <w:ind w:left="4539" w:right="4539" w:hanging="6"/>
        <w:jc w:val="center"/>
        <w:rPr>
          <w:b/>
          <w:sz w:val="24"/>
        </w:rPr>
      </w:pPr>
      <w:r>
        <w:rPr>
          <w:b/>
          <w:sz w:val="24"/>
        </w:rPr>
        <w:t>Подраздел</w:t>
      </w:r>
      <w:r w:rsidR="00930340">
        <w:rPr>
          <w:b/>
          <w:sz w:val="24"/>
        </w:rPr>
        <w:t xml:space="preserve"> </w:t>
      </w:r>
      <w:r>
        <w:rPr>
          <w:b/>
          <w:sz w:val="24"/>
        </w:rPr>
        <w:t>1.1.</w:t>
      </w:r>
      <w:r w:rsidR="00A23A92">
        <w:rPr>
          <w:b/>
          <w:sz w:val="24"/>
        </w:rPr>
        <w:t xml:space="preserve"> </w:t>
      </w:r>
      <w:r>
        <w:rPr>
          <w:b/>
          <w:sz w:val="24"/>
        </w:rPr>
        <w:t>Сведения</w:t>
      </w:r>
      <w:r w:rsidR="00930340">
        <w:rPr>
          <w:b/>
          <w:sz w:val="24"/>
        </w:rPr>
        <w:t xml:space="preserve"> </w:t>
      </w:r>
      <w:r>
        <w:rPr>
          <w:b/>
          <w:sz w:val="24"/>
        </w:rPr>
        <w:t>о</w:t>
      </w:r>
      <w:r w:rsidR="00930340">
        <w:rPr>
          <w:b/>
          <w:sz w:val="24"/>
        </w:rPr>
        <w:t xml:space="preserve"> </w:t>
      </w:r>
      <w:r>
        <w:rPr>
          <w:b/>
          <w:sz w:val="24"/>
        </w:rPr>
        <w:t>земельных</w:t>
      </w:r>
      <w:r w:rsidR="00930340">
        <w:rPr>
          <w:b/>
          <w:sz w:val="24"/>
        </w:rPr>
        <w:t xml:space="preserve"> </w:t>
      </w:r>
      <w:r>
        <w:rPr>
          <w:b/>
          <w:sz w:val="24"/>
        </w:rPr>
        <w:t>участках</w:t>
      </w:r>
    </w:p>
    <w:tbl>
      <w:tblPr>
        <w:tblStyle w:val="TableNormal"/>
        <w:tblW w:w="1645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1341"/>
        <w:gridCol w:w="1620"/>
        <w:gridCol w:w="1231"/>
        <w:gridCol w:w="1478"/>
        <w:gridCol w:w="1559"/>
        <w:gridCol w:w="1499"/>
        <w:gridCol w:w="1082"/>
        <w:gridCol w:w="1393"/>
        <w:gridCol w:w="1467"/>
        <w:gridCol w:w="1331"/>
        <w:gridCol w:w="1460"/>
      </w:tblGrid>
      <w:tr w:rsidR="00EC7B48" w:rsidTr="004E5F9E">
        <w:trPr>
          <w:trHeight w:val="1446"/>
        </w:trPr>
        <w:tc>
          <w:tcPr>
            <w:tcW w:w="993" w:type="dxa"/>
          </w:tcPr>
          <w:p w:rsidR="00EC7B48" w:rsidRDefault="00D21296" w:rsidP="004E5F9E">
            <w:pPr>
              <w:pStyle w:val="TableParagraph"/>
              <w:jc w:val="center"/>
              <w:rPr>
                <w:sz w:val="18"/>
              </w:rPr>
            </w:pPr>
            <w:r>
              <w:rPr>
                <w:spacing w:val="-2"/>
                <w:sz w:val="18"/>
              </w:rPr>
              <w:t>Реестровый номер</w:t>
            </w:r>
          </w:p>
        </w:tc>
        <w:tc>
          <w:tcPr>
            <w:tcW w:w="1341" w:type="dxa"/>
          </w:tcPr>
          <w:p w:rsidR="00EC7B48" w:rsidRDefault="00D21296" w:rsidP="004E5F9E">
            <w:pPr>
              <w:pStyle w:val="TableParagraph"/>
              <w:ind w:right="96"/>
              <w:jc w:val="center"/>
              <w:rPr>
                <w:sz w:val="18"/>
              </w:rPr>
            </w:pPr>
            <w:r>
              <w:rPr>
                <w:spacing w:val="-2"/>
                <w:sz w:val="18"/>
              </w:rPr>
              <w:t>Наименование земельного участка</w:t>
            </w:r>
          </w:p>
        </w:tc>
        <w:tc>
          <w:tcPr>
            <w:tcW w:w="1620" w:type="dxa"/>
          </w:tcPr>
          <w:p w:rsidR="00EC7B48" w:rsidRDefault="00D21296" w:rsidP="004E5F9E">
            <w:pPr>
              <w:pStyle w:val="TableParagraph"/>
              <w:spacing w:line="202" w:lineRule="exact"/>
              <w:jc w:val="center"/>
              <w:rPr>
                <w:sz w:val="18"/>
              </w:rPr>
            </w:pPr>
            <w:r>
              <w:rPr>
                <w:spacing w:val="-2"/>
                <w:sz w:val="18"/>
              </w:rPr>
              <w:t>Адрес</w:t>
            </w:r>
            <w:r w:rsidR="00A23A92">
              <w:rPr>
                <w:spacing w:val="-2"/>
                <w:sz w:val="18"/>
              </w:rPr>
              <w:t xml:space="preserve"> </w:t>
            </w:r>
            <w:r>
              <w:rPr>
                <w:spacing w:val="-2"/>
                <w:sz w:val="18"/>
              </w:rPr>
              <w:t xml:space="preserve">(местоположение) земельного </w:t>
            </w:r>
            <w:r>
              <w:rPr>
                <w:sz w:val="18"/>
              </w:rPr>
              <w:t>участка с</w:t>
            </w:r>
            <w:r w:rsidR="00A23A92">
              <w:rPr>
                <w:sz w:val="18"/>
              </w:rPr>
              <w:t xml:space="preserve"> </w:t>
            </w:r>
            <w:r>
              <w:rPr>
                <w:sz w:val="18"/>
              </w:rPr>
              <w:t>указанием</w:t>
            </w:r>
            <w:r w:rsidR="00A23A92">
              <w:rPr>
                <w:sz w:val="18"/>
              </w:rPr>
              <w:t xml:space="preserve"> </w:t>
            </w:r>
            <w:r>
              <w:rPr>
                <w:sz w:val="18"/>
              </w:rPr>
              <w:t>код</w:t>
            </w:r>
            <w:r w:rsidR="0095367A">
              <w:rPr>
                <w:sz w:val="18"/>
              </w:rPr>
              <w:t xml:space="preserve">а </w:t>
            </w:r>
            <w:r>
              <w:rPr>
                <w:spacing w:val="-2"/>
                <w:sz w:val="18"/>
              </w:rPr>
              <w:t>ОКТМО</w:t>
            </w:r>
            <w:proofErr w:type="gramStart"/>
            <w:r>
              <w:rPr>
                <w:spacing w:val="-2"/>
                <w:sz w:val="18"/>
                <w:vertAlign w:val="superscript"/>
              </w:rPr>
              <w:t>1</w:t>
            </w:r>
            <w:proofErr w:type="gramEnd"/>
          </w:p>
        </w:tc>
        <w:tc>
          <w:tcPr>
            <w:tcW w:w="1231" w:type="dxa"/>
          </w:tcPr>
          <w:p w:rsidR="00EC7B48" w:rsidRDefault="00D21296" w:rsidP="004E5F9E">
            <w:pPr>
              <w:pStyle w:val="TableParagraph"/>
              <w:jc w:val="center"/>
              <w:rPr>
                <w:sz w:val="18"/>
              </w:rPr>
            </w:pPr>
            <w:r>
              <w:rPr>
                <w:spacing w:val="-2"/>
                <w:sz w:val="18"/>
              </w:rPr>
              <w:t xml:space="preserve">Кадастровый номер земельного </w:t>
            </w:r>
            <w:r>
              <w:rPr>
                <w:sz w:val="18"/>
              </w:rPr>
              <w:t>участка (с</w:t>
            </w:r>
            <w:r w:rsidR="00A23A92">
              <w:rPr>
                <w:sz w:val="18"/>
              </w:rPr>
              <w:t xml:space="preserve"> </w:t>
            </w:r>
            <w:r>
              <w:rPr>
                <w:spacing w:val="-2"/>
                <w:sz w:val="18"/>
              </w:rPr>
              <w:t>датой присвоения)</w:t>
            </w:r>
          </w:p>
        </w:tc>
        <w:tc>
          <w:tcPr>
            <w:tcW w:w="1478" w:type="dxa"/>
          </w:tcPr>
          <w:p w:rsidR="00EC7B48" w:rsidRPr="0095367A" w:rsidRDefault="00D21296" w:rsidP="004E5F9E">
            <w:pPr>
              <w:pStyle w:val="TableParagraph"/>
              <w:ind w:right="96"/>
              <w:jc w:val="center"/>
              <w:rPr>
                <w:sz w:val="18"/>
                <w:vertAlign w:val="superscript"/>
              </w:rPr>
            </w:pPr>
            <w:r>
              <w:rPr>
                <w:sz w:val="18"/>
              </w:rPr>
              <w:t xml:space="preserve">Сведения о </w:t>
            </w:r>
            <w:r>
              <w:rPr>
                <w:spacing w:val="-2"/>
                <w:sz w:val="18"/>
              </w:rPr>
              <w:t>правообладателе</w:t>
            </w:r>
            <w:r w:rsidR="0095367A">
              <w:rPr>
                <w:spacing w:val="-2"/>
                <w:sz w:val="18"/>
                <w:vertAlign w:val="superscript"/>
              </w:rPr>
              <w:t>2</w:t>
            </w:r>
          </w:p>
        </w:tc>
        <w:tc>
          <w:tcPr>
            <w:tcW w:w="1559" w:type="dxa"/>
          </w:tcPr>
          <w:p w:rsidR="00EC7B48" w:rsidRPr="004E5F9E" w:rsidRDefault="00D21296" w:rsidP="004E5F9E">
            <w:pPr>
              <w:pStyle w:val="TableParagraph"/>
              <w:ind w:right="93"/>
              <w:jc w:val="center"/>
              <w:rPr>
                <w:sz w:val="18"/>
                <w:vertAlign w:val="superscript"/>
              </w:rPr>
            </w:pPr>
            <w:r>
              <w:rPr>
                <w:spacing w:val="-4"/>
                <w:sz w:val="18"/>
              </w:rPr>
              <w:t xml:space="preserve">Вид </w:t>
            </w:r>
            <w:r>
              <w:rPr>
                <w:spacing w:val="-2"/>
                <w:sz w:val="18"/>
              </w:rPr>
              <w:t>вещного права</w:t>
            </w:r>
            <w:r w:rsidR="0095367A">
              <w:rPr>
                <w:spacing w:val="-2"/>
                <w:sz w:val="18"/>
              </w:rPr>
              <w:t>, на основании которого правообладателю принадлежит земельный участок</w:t>
            </w:r>
            <w:r w:rsidR="004E5F9E">
              <w:rPr>
                <w:spacing w:val="-2"/>
                <w:sz w:val="18"/>
                <w:vertAlign w:val="superscript"/>
              </w:rPr>
              <w:t>3</w:t>
            </w:r>
          </w:p>
        </w:tc>
        <w:tc>
          <w:tcPr>
            <w:tcW w:w="1499" w:type="dxa"/>
          </w:tcPr>
          <w:p w:rsidR="00EC7B48" w:rsidRDefault="00D21296" w:rsidP="004E5F9E">
            <w:pPr>
              <w:pStyle w:val="TableParagraph"/>
              <w:ind w:right="93"/>
              <w:jc w:val="center"/>
              <w:rPr>
                <w:sz w:val="18"/>
              </w:rPr>
            </w:pPr>
            <w:r>
              <w:rPr>
                <w:sz w:val="18"/>
              </w:rPr>
              <w:t xml:space="preserve">Сведения об </w:t>
            </w:r>
            <w:r>
              <w:rPr>
                <w:spacing w:val="-2"/>
                <w:sz w:val="18"/>
              </w:rPr>
              <w:t xml:space="preserve">основных характеристиках земельного участка (площадь, категория </w:t>
            </w:r>
            <w:r>
              <w:rPr>
                <w:sz w:val="18"/>
              </w:rPr>
              <w:t xml:space="preserve">земель, вид </w:t>
            </w:r>
            <w:r>
              <w:rPr>
                <w:spacing w:val="-2"/>
                <w:sz w:val="18"/>
              </w:rPr>
              <w:t>разрешенного</w:t>
            </w:r>
            <w:r w:rsidR="00930340">
              <w:rPr>
                <w:spacing w:val="-2"/>
                <w:sz w:val="18"/>
              </w:rPr>
              <w:t xml:space="preserve"> </w:t>
            </w:r>
            <w:r>
              <w:rPr>
                <w:spacing w:val="-2"/>
                <w:sz w:val="18"/>
              </w:rPr>
              <w:t>использования)</w:t>
            </w:r>
          </w:p>
        </w:tc>
        <w:tc>
          <w:tcPr>
            <w:tcW w:w="1082" w:type="dxa"/>
          </w:tcPr>
          <w:p w:rsidR="00EC7B48" w:rsidRDefault="00D21296" w:rsidP="004E5F9E">
            <w:pPr>
              <w:pStyle w:val="TableParagraph"/>
              <w:ind w:right="91"/>
              <w:jc w:val="center"/>
              <w:rPr>
                <w:sz w:val="18"/>
              </w:rPr>
            </w:pPr>
            <w:r>
              <w:rPr>
                <w:sz w:val="18"/>
              </w:rPr>
              <w:t xml:space="preserve">Сведенияо </w:t>
            </w:r>
            <w:r>
              <w:rPr>
                <w:spacing w:val="-2"/>
                <w:sz w:val="18"/>
              </w:rPr>
              <w:t>стоимости земельного участка</w:t>
            </w:r>
          </w:p>
        </w:tc>
        <w:tc>
          <w:tcPr>
            <w:tcW w:w="1393" w:type="dxa"/>
          </w:tcPr>
          <w:p w:rsidR="00EC7B48" w:rsidRDefault="00D21296" w:rsidP="004E5F9E">
            <w:pPr>
              <w:pStyle w:val="TableParagraph"/>
              <w:ind w:right="89"/>
              <w:jc w:val="center"/>
              <w:rPr>
                <w:sz w:val="18"/>
              </w:rPr>
            </w:pPr>
            <w:r>
              <w:rPr>
                <w:sz w:val="18"/>
              </w:rPr>
              <w:t xml:space="preserve">Сведения о </w:t>
            </w:r>
            <w:r>
              <w:rPr>
                <w:spacing w:val="-2"/>
                <w:sz w:val="18"/>
              </w:rPr>
              <w:t>произведенном улучшении земельного участка</w:t>
            </w:r>
          </w:p>
        </w:tc>
        <w:tc>
          <w:tcPr>
            <w:tcW w:w="1467" w:type="dxa"/>
          </w:tcPr>
          <w:p w:rsidR="00EC7B48" w:rsidRPr="004E5F9E" w:rsidRDefault="00D21296" w:rsidP="004E5F9E">
            <w:pPr>
              <w:pStyle w:val="TableParagraph"/>
              <w:ind w:right="91"/>
              <w:jc w:val="center"/>
              <w:rPr>
                <w:sz w:val="18"/>
              </w:rPr>
            </w:pPr>
            <w:r>
              <w:rPr>
                <w:sz w:val="18"/>
              </w:rPr>
              <w:t xml:space="preserve">Сведения об </w:t>
            </w:r>
            <w:r>
              <w:rPr>
                <w:spacing w:val="-2"/>
                <w:sz w:val="18"/>
              </w:rPr>
              <w:t>установленных ограничениях (обременениях)</w:t>
            </w:r>
            <w:r w:rsidR="004E5F9E">
              <w:rPr>
                <w:spacing w:val="-2"/>
                <w:sz w:val="18"/>
                <w:vertAlign w:val="superscript"/>
              </w:rPr>
              <w:t>4</w:t>
            </w:r>
          </w:p>
        </w:tc>
        <w:tc>
          <w:tcPr>
            <w:tcW w:w="1331" w:type="dxa"/>
          </w:tcPr>
          <w:p w:rsidR="00EC7B48" w:rsidRPr="004E5F9E" w:rsidRDefault="00D21296" w:rsidP="004E5F9E">
            <w:pPr>
              <w:pStyle w:val="TableParagraph"/>
              <w:ind w:right="87"/>
              <w:jc w:val="center"/>
              <w:rPr>
                <w:sz w:val="18"/>
                <w:vertAlign w:val="superscript"/>
              </w:rPr>
            </w:pPr>
            <w:r>
              <w:rPr>
                <w:sz w:val="18"/>
              </w:rPr>
              <w:t>Сведения о лице,</w:t>
            </w:r>
            <w:r w:rsidR="00930340">
              <w:rPr>
                <w:sz w:val="18"/>
              </w:rPr>
              <w:t xml:space="preserve"> </w:t>
            </w:r>
            <w:r>
              <w:rPr>
                <w:sz w:val="18"/>
              </w:rPr>
              <w:t>в</w:t>
            </w:r>
            <w:r w:rsidR="00930340">
              <w:rPr>
                <w:sz w:val="18"/>
              </w:rPr>
              <w:t xml:space="preserve"> </w:t>
            </w:r>
            <w:r>
              <w:rPr>
                <w:sz w:val="18"/>
              </w:rPr>
              <w:t xml:space="preserve">пользу </w:t>
            </w:r>
            <w:r>
              <w:rPr>
                <w:spacing w:val="-2"/>
                <w:sz w:val="18"/>
              </w:rPr>
              <w:t>которого установлены ограничения (обременения)</w:t>
            </w:r>
            <w:r w:rsidR="004E5F9E">
              <w:rPr>
                <w:spacing w:val="-2"/>
                <w:sz w:val="18"/>
                <w:vertAlign w:val="superscript"/>
              </w:rPr>
              <w:t>5</w:t>
            </w:r>
          </w:p>
        </w:tc>
        <w:tc>
          <w:tcPr>
            <w:tcW w:w="1460" w:type="dxa"/>
          </w:tcPr>
          <w:p w:rsidR="00EC7B48" w:rsidRDefault="00D21296" w:rsidP="004E5F9E">
            <w:pPr>
              <w:pStyle w:val="TableParagraph"/>
              <w:ind w:right="121"/>
              <w:jc w:val="center"/>
              <w:rPr>
                <w:sz w:val="18"/>
              </w:rPr>
            </w:pPr>
            <w:r>
              <w:rPr>
                <w:sz w:val="18"/>
              </w:rPr>
              <w:t>Иные</w:t>
            </w:r>
            <w:r w:rsidR="00930340">
              <w:rPr>
                <w:sz w:val="18"/>
              </w:rPr>
              <w:t xml:space="preserve"> </w:t>
            </w:r>
            <w:r>
              <w:rPr>
                <w:sz w:val="18"/>
              </w:rPr>
              <w:t xml:space="preserve">сведения </w:t>
            </w:r>
            <w:r>
              <w:rPr>
                <w:spacing w:val="-4"/>
                <w:sz w:val="18"/>
              </w:rPr>
              <w:t>(при</w:t>
            </w:r>
            <w:r w:rsidR="00930340">
              <w:rPr>
                <w:spacing w:val="-4"/>
                <w:sz w:val="18"/>
              </w:rPr>
              <w:t xml:space="preserve"> </w:t>
            </w:r>
            <w:r>
              <w:rPr>
                <w:spacing w:val="-2"/>
                <w:sz w:val="18"/>
              </w:rPr>
              <w:t>необходимости)</w:t>
            </w:r>
          </w:p>
        </w:tc>
      </w:tr>
      <w:tr w:rsidR="004E5F9E" w:rsidTr="004E5F9E">
        <w:trPr>
          <w:trHeight w:val="58"/>
        </w:trPr>
        <w:tc>
          <w:tcPr>
            <w:tcW w:w="993" w:type="dxa"/>
          </w:tcPr>
          <w:p w:rsidR="004E5F9E" w:rsidRDefault="004E5F9E" w:rsidP="004E5F9E">
            <w:pPr>
              <w:pStyle w:val="TableParagraph"/>
              <w:jc w:val="center"/>
              <w:rPr>
                <w:spacing w:val="-2"/>
                <w:sz w:val="18"/>
              </w:rPr>
            </w:pPr>
            <w:r>
              <w:rPr>
                <w:spacing w:val="-2"/>
                <w:sz w:val="18"/>
              </w:rPr>
              <w:t>1</w:t>
            </w:r>
          </w:p>
        </w:tc>
        <w:tc>
          <w:tcPr>
            <w:tcW w:w="1341" w:type="dxa"/>
          </w:tcPr>
          <w:p w:rsidR="004E5F9E" w:rsidRDefault="004E5F9E" w:rsidP="004E5F9E">
            <w:pPr>
              <w:pStyle w:val="TableParagraph"/>
              <w:ind w:right="96"/>
              <w:jc w:val="center"/>
              <w:rPr>
                <w:spacing w:val="-2"/>
                <w:sz w:val="18"/>
              </w:rPr>
            </w:pPr>
            <w:r>
              <w:rPr>
                <w:spacing w:val="-2"/>
                <w:sz w:val="18"/>
              </w:rPr>
              <w:t>2</w:t>
            </w:r>
          </w:p>
        </w:tc>
        <w:tc>
          <w:tcPr>
            <w:tcW w:w="1620" w:type="dxa"/>
          </w:tcPr>
          <w:p w:rsidR="004E5F9E" w:rsidRDefault="004E5F9E" w:rsidP="004E5F9E">
            <w:pPr>
              <w:pStyle w:val="TableParagraph"/>
              <w:spacing w:line="202" w:lineRule="exact"/>
              <w:jc w:val="center"/>
              <w:rPr>
                <w:spacing w:val="-2"/>
                <w:sz w:val="18"/>
              </w:rPr>
            </w:pPr>
            <w:r>
              <w:rPr>
                <w:spacing w:val="-2"/>
                <w:sz w:val="18"/>
              </w:rPr>
              <w:t>3</w:t>
            </w:r>
          </w:p>
        </w:tc>
        <w:tc>
          <w:tcPr>
            <w:tcW w:w="1231" w:type="dxa"/>
          </w:tcPr>
          <w:p w:rsidR="004E5F9E" w:rsidRDefault="004E5F9E" w:rsidP="004E5F9E">
            <w:pPr>
              <w:pStyle w:val="TableParagraph"/>
              <w:jc w:val="center"/>
              <w:rPr>
                <w:spacing w:val="-2"/>
                <w:sz w:val="18"/>
              </w:rPr>
            </w:pPr>
            <w:r>
              <w:rPr>
                <w:spacing w:val="-2"/>
                <w:sz w:val="18"/>
              </w:rPr>
              <w:t>4</w:t>
            </w:r>
          </w:p>
        </w:tc>
        <w:tc>
          <w:tcPr>
            <w:tcW w:w="1478" w:type="dxa"/>
          </w:tcPr>
          <w:p w:rsidR="004E5F9E" w:rsidRDefault="004E5F9E" w:rsidP="004E5F9E">
            <w:pPr>
              <w:pStyle w:val="TableParagraph"/>
              <w:ind w:right="96"/>
              <w:jc w:val="center"/>
              <w:rPr>
                <w:sz w:val="18"/>
              </w:rPr>
            </w:pPr>
            <w:r>
              <w:rPr>
                <w:sz w:val="18"/>
              </w:rPr>
              <w:t>5</w:t>
            </w:r>
          </w:p>
        </w:tc>
        <w:tc>
          <w:tcPr>
            <w:tcW w:w="1559" w:type="dxa"/>
          </w:tcPr>
          <w:p w:rsidR="004E5F9E" w:rsidRDefault="004E5F9E" w:rsidP="004E5F9E">
            <w:pPr>
              <w:pStyle w:val="TableParagraph"/>
              <w:ind w:right="93"/>
              <w:jc w:val="center"/>
              <w:rPr>
                <w:spacing w:val="-4"/>
                <w:sz w:val="18"/>
              </w:rPr>
            </w:pPr>
            <w:r>
              <w:rPr>
                <w:spacing w:val="-4"/>
                <w:sz w:val="18"/>
              </w:rPr>
              <w:t>6</w:t>
            </w:r>
          </w:p>
        </w:tc>
        <w:tc>
          <w:tcPr>
            <w:tcW w:w="1499" w:type="dxa"/>
          </w:tcPr>
          <w:p w:rsidR="004E5F9E" w:rsidRDefault="004E5F9E" w:rsidP="004E5F9E">
            <w:pPr>
              <w:pStyle w:val="TableParagraph"/>
              <w:ind w:right="93"/>
              <w:jc w:val="center"/>
              <w:rPr>
                <w:sz w:val="18"/>
              </w:rPr>
            </w:pPr>
            <w:r>
              <w:rPr>
                <w:sz w:val="18"/>
              </w:rPr>
              <w:t>7</w:t>
            </w:r>
          </w:p>
        </w:tc>
        <w:tc>
          <w:tcPr>
            <w:tcW w:w="1082" w:type="dxa"/>
          </w:tcPr>
          <w:p w:rsidR="004E5F9E" w:rsidRDefault="004E5F9E" w:rsidP="004E5F9E">
            <w:pPr>
              <w:pStyle w:val="TableParagraph"/>
              <w:ind w:right="91"/>
              <w:jc w:val="center"/>
              <w:rPr>
                <w:sz w:val="18"/>
              </w:rPr>
            </w:pPr>
            <w:r>
              <w:rPr>
                <w:sz w:val="18"/>
              </w:rPr>
              <w:t>8</w:t>
            </w:r>
          </w:p>
        </w:tc>
        <w:tc>
          <w:tcPr>
            <w:tcW w:w="1393" w:type="dxa"/>
          </w:tcPr>
          <w:p w:rsidR="004E5F9E" w:rsidRDefault="004E5F9E" w:rsidP="004E5F9E">
            <w:pPr>
              <w:pStyle w:val="TableParagraph"/>
              <w:ind w:right="89"/>
              <w:jc w:val="center"/>
              <w:rPr>
                <w:sz w:val="18"/>
              </w:rPr>
            </w:pPr>
            <w:r>
              <w:rPr>
                <w:sz w:val="18"/>
              </w:rPr>
              <w:t>9</w:t>
            </w:r>
          </w:p>
        </w:tc>
        <w:tc>
          <w:tcPr>
            <w:tcW w:w="1467" w:type="dxa"/>
          </w:tcPr>
          <w:p w:rsidR="004E5F9E" w:rsidRDefault="004E5F9E" w:rsidP="004E5F9E">
            <w:pPr>
              <w:pStyle w:val="TableParagraph"/>
              <w:ind w:right="91"/>
              <w:jc w:val="center"/>
              <w:rPr>
                <w:sz w:val="18"/>
              </w:rPr>
            </w:pPr>
            <w:r>
              <w:rPr>
                <w:sz w:val="18"/>
              </w:rPr>
              <w:t>10</w:t>
            </w:r>
          </w:p>
        </w:tc>
        <w:tc>
          <w:tcPr>
            <w:tcW w:w="1331" w:type="dxa"/>
          </w:tcPr>
          <w:p w:rsidR="004E5F9E" w:rsidRDefault="004E5F9E" w:rsidP="004E5F9E">
            <w:pPr>
              <w:pStyle w:val="TableParagraph"/>
              <w:ind w:right="87"/>
              <w:jc w:val="center"/>
              <w:rPr>
                <w:sz w:val="18"/>
              </w:rPr>
            </w:pPr>
            <w:r>
              <w:rPr>
                <w:sz w:val="18"/>
              </w:rPr>
              <w:t>11</w:t>
            </w:r>
          </w:p>
        </w:tc>
        <w:tc>
          <w:tcPr>
            <w:tcW w:w="1460" w:type="dxa"/>
          </w:tcPr>
          <w:p w:rsidR="004E5F9E" w:rsidRDefault="004E5F9E" w:rsidP="004E5F9E">
            <w:pPr>
              <w:pStyle w:val="TableParagraph"/>
              <w:ind w:right="121"/>
              <w:jc w:val="center"/>
              <w:rPr>
                <w:sz w:val="18"/>
              </w:rPr>
            </w:pPr>
            <w:r>
              <w:rPr>
                <w:sz w:val="18"/>
              </w:rPr>
              <w:t>12</w:t>
            </w:r>
          </w:p>
        </w:tc>
      </w:tr>
      <w:tr w:rsidR="00EC7B48" w:rsidTr="004E5F9E">
        <w:trPr>
          <w:trHeight w:val="66"/>
        </w:trPr>
        <w:tc>
          <w:tcPr>
            <w:tcW w:w="993" w:type="dxa"/>
          </w:tcPr>
          <w:p w:rsidR="00EC7B48" w:rsidRDefault="00EC7B48">
            <w:pPr>
              <w:pStyle w:val="TableParagraph"/>
              <w:rPr>
                <w:sz w:val="18"/>
              </w:rPr>
            </w:pPr>
          </w:p>
        </w:tc>
        <w:tc>
          <w:tcPr>
            <w:tcW w:w="1341" w:type="dxa"/>
          </w:tcPr>
          <w:p w:rsidR="00EC7B48" w:rsidRDefault="00EC7B48">
            <w:pPr>
              <w:pStyle w:val="TableParagraph"/>
              <w:rPr>
                <w:sz w:val="18"/>
              </w:rPr>
            </w:pPr>
          </w:p>
        </w:tc>
        <w:tc>
          <w:tcPr>
            <w:tcW w:w="1620" w:type="dxa"/>
          </w:tcPr>
          <w:p w:rsidR="00EC7B48" w:rsidRDefault="00EC7B48">
            <w:pPr>
              <w:pStyle w:val="TableParagraph"/>
              <w:rPr>
                <w:sz w:val="18"/>
              </w:rPr>
            </w:pPr>
          </w:p>
        </w:tc>
        <w:tc>
          <w:tcPr>
            <w:tcW w:w="1231" w:type="dxa"/>
          </w:tcPr>
          <w:p w:rsidR="00EC7B48" w:rsidRDefault="00EC7B48">
            <w:pPr>
              <w:pStyle w:val="TableParagraph"/>
              <w:rPr>
                <w:sz w:val="18"/>
              </w:rPr>
            </w:pPr>
          </w:p>
        </w:tc>
        <w:tc>
          <w:tcPr>
            <w:tcW w:w="1478" w:type="dxa"/>
          </w:tcPr>
          <w:p w:rsidR="00EC7B48" w:rsidRDefault="00EC7B48">
            <w:pPr>
              <w:pStyle w:val="TableParagraph"/>
              <w:rPr>
                <w:sz w:val="18"/>
              </w:rPr>
            </w:pPr>
          </w:p>
        </w:tc>
        <w:tc>
          <w:tcPr>
            <w:tcW w:w="1559" w:type="dxa"/>
          </w:tcPr>
          <w:p w:rsidR="00EC7B48" w:rsidRDefault="00EC7B48">
            <w:pPr>
              <w:pStyle w:val="TableParagraph"/>
              <w:rPr>
                <w:sz w:val="18"/>
              </w:rPr>
            </w:pPr>
          </w:p>
        </w:tc>
        <w:tc>
          <w:tcPr>
            <w:tcW w:w="1499" w:type="dxa"/>
          </w:tcPr>
          <w:p w:rsidR="00EC7B48" w:rsidRDefault="00EC7B48">
            <w:pPr>
              <w:pStyle w:val="TableParagraph"/>
              <w:rPr>
                <w:sz w:val="18"/>
              </w:rPr>
            </w:pPr>
          </w:p>
        </w:tc>
        <w:tc>
          <w:tcPr>
            <w:tcW w:w="1082" w:type="dxa"/>
          </w:tcPr>
          <w:p w:rsidR="00EC7B48" w:rsidRDefault="00EC7B48">
            <w:pPr>
              <w:pStyle w:val="TableParagraph"/>
              <w:rPr>
                <w:sz w:val="18"/>
              </w:rPr>
            </w:pPr>
          </w:p>
        </w:tc>
        <w:tc>
          <w:tcPr>
            <w:tcW w:w="1393" w:type="dxa"/>
          </w:tcPr>
          <w:p w:rsidR="00EC7B48" w:rsidRDefault="00EC7B48">
            <w:pPr>
              <w:pStyle w:val="TableParagraph"/>
              <w:rPr>
                <w:sz w:val="18"/>
              </w:rPr>
            </w:pPr>
          </w:p>
        </w:tc>
        <w:tc>
          <w:tcPr>
            <w:tcW w:w="1467" w:type="dxa"/>
          </w:tcPr>
          <w:p w:rsidR="00EC7B48" w:rsidRDefault="00EC7B48">
            <w:pPr>
              <w:pStyle w:val="TableParagraph"/>
              <w:rPr>
                <w:sz w:val="18"/>
              </w:rPr>
            </w:pPr>
          </w:p>
        </w:tc>
        <w:tc>
          <w:tcPr>
            <w:tcW w:w="1331" w:type="dxa"/>
          </w:tcPr>
          <w:p w:rsidR="00EC7B48" w:rsidRDefault="00EC7B48">
            <w:pPr>
              <w:pStyle w:val="TableParagraph"/>
              <w:rPr>
                <w:sz w:val="18"/>
              </w:rPr>
            </w:pPr>
          </w:p>
        </w:tc>
        <w:tc>
          <w:tcPr>
            <w:tcW w:w="1460" w:type="dxa"/>
          </w:tcPr>
          <w:p w:rsidR="00EC7B48" w:rsidRDefault="00EC7B48">
            <w:pPr>
              <w:pStyle w:val="TableParagraph"/>
              <w:rPr>
                <w:sz w:val="18"/>
              </w:rPr>
            </w:pPr>
          </w:p>
        </w:tc>
      </w:tr>
    </w:tbl>
    <w:p w:rsidR="0095367A" w:rsidRPr="004E5F9E" w:rsidRDefault="0095367A" w:rsidP="0095367A">
      <w:pPr>
        <w:numPr>
          <w:ilvl w:val="0"/>
          <w:numId w:val="22"/>
        </w:numPr>
        <w:suppressAutoHyphens/>
        <w:autoSpaceDN/>
        <w:spacing w:before="108" w:after="108"/>
        <w:jc w:val="both"/>
        <w:rPr>
          <w:rFonts w:eastAsia="Arial"/>
          <w:sz w:val="20"/>
          <w:szCs w:val="20"/>
          <w:lang w:eastAsia="hi-IN" w:bidi="hi-IN"/>
        </w:rPr>
      </w:pPr>
      <w:r w:rsidRPr="004E5F9E">
        <w:rPr>
          <w:rFonts w:eastAsia="Arial"/>
          <w:sz w:val="20"/>
          <w:szCs w:val="20"/>
          <w:lang w:eastAsia="hi-IN" w:bidi="hi-IN"/>
        </w:rPr>
        <w:t xml:space="preserve">С указанием кода Общероссийского классификатора территорий муниципальных образований (далее </w:t>
      </w:r>
      <w:r w:rsidR="004E5F9E">
        <w:rPr>
          <w:rFonts w:eastAsia="Arial"/>
          <w:sz w:val="20"/>
          <w:szCs w:val="20"/>
          <w:lang w:eastAsia="hi-IN" w:bidi="hi-IN"/>
        </w:rPr>
        <w:t>–</w:t>
      </w:r>
      <w:r w:rsidRPr="004E5F9E">
        <w:rPr>
          <w:rFonts w:eastAsia="Arial"/>
          <w:sz w:val="20"/>
          <w:szCs w:val="20"/>
          <w:lang w:eastAsia="hi-IN" w:bidi="hi-IN"/>
        </w:rPr>
        <w:t xml:space="preserve"> ОКТМО</w:t>
      </w:r>
      <w:r w:rsidR="004E5F9E">
        <w:rPr>
          <w:rFonts w:eastAsia="Arial"/>
          <w:sz w:val="20"/>
          <w:szCs w:val="20"/>
          <w:lang w:eastAsia="hi-IN" w:bidi="hi-IN"/>
        </w:rPr>
        <w:t>)</w:t>
      </w:r>
      <w:r w:rsidRPr="004E5F9E">
        <w:rPr>
          <w:rFonts w:eastAsia="Arial"/>
          <w:sz w:val="20"/>
          <w:szCs w:val="20"/>
          <w:lang w:eastAsia="hi-IN" w:bidi="hi-IN"/>
        </w:rPr>
        <w:t>;</w:t>
      </w:r>
    </w:p>
    <w:p w:rsidR="0095367A" w:rsidRPr="004E5F9E" w:rsidRDefault="0095367A" w:rsidP="0095367A">
      <w:pPr>
        <w:numPr>
          <w:ilvl w:val="0"/>
          <w:numId w:val="22"/>
        </w:numPr>
        <w:suppressAutoHyphens/>
        <w:autoSpaceDN/>
        <w:spacing w:before="108" w:after="108"/>
        <w:jc w:val="both"/>
        <w:rPr>
          <w:rFonts w:eastAsia="Arial"/>
          <w:sz w:val="20"/>
          <w:szCs w:val="20"/>
          <w:lang w:eastAsia="hi-IN" w:bidi="hi-IN"/>
        </w:rPr>
      </w:pPr>
      <w:r w:rsidRPr="004E5F9E">
        <w:rPr>
          <w:rFonts w:eastAsia="Arial"/>
          <w:sz w:val="20"/>
          <w:szCs w:val="20"/>
          <w:lang w:eastAsia="hi-IN" w:bidi="hi-IN"/>
        </w:rPr>
        <w:t>Включая полное наименование юридического лица, включающее его организационно</w:t>
      </w:r>
      <w:r w:rsidR="007160E9">
        <w:rPr>
          <w:rFonts w:eastAsia="Arial"/>
          <w:sz w:val="20"/>
          <w:szCs w:val="20"/>
          <w:lang w:eastAsia="hi-IN" w:bidi="hi-IN"/>
        </w:rPr>
        <w:t>–</w:t>
      </w:r>
      <w:r w:rsidRPr="004E5F9E">
        <w:rPr>
          <w:rFonts w:eastAsia="Arial"/>
          <w:sz w:val="20"/>
          <w:szCs w:val="20"/>
          <w:lang w:eastAsia="hi-IN" w:bidi="hi-IN"/>
        </w:rPr>
        <w:t xml:space="preserve">правовую форму, или фамилию, имя и отчество (при наличии) физического лица, а также идентификационный номер налогоплательщика (далее </w:t>
      </w:r>
      <w:r w:rsidR="007160E9">
        <w:rPr>
          <w:rFonts w:eastAsia="Arial"/>
          <w:sz w:val="20"/>
          <w:szCs w:val="20"/>
          <w:lang w:eastAsia="hi-IN" w:bidi="hi-IN"/>
        </w:rPr>
        <w:t>–</w:t>
      </w:r>
      <w:r w:rsidRPr="004E5F9E">
        <w:rPr>
          <w:rFonts w:eastAsia="Arial"/>
          <w:sz w:val="20"/>
          <w:szCs w:val="20"/>
          <w:lang w:eastAsia="hi-IN" w:bidi="hi-IN"/>
        </w:rPr>
        <w:t xml:space="preserve"> ИНН), код причины постановки на учет (далее </w:t>
      </w:r>
      <w:r w:rsidR="004E5F9E">
        <w:rPr>
          <w:rFonts w:eastAsia="Arial"/>
          <w:sz w:val="20"/>
          <w:szCs w:val="20"/>
          <w:lang w:eastAsia="hi-IN" w:bidi="hi-IN"/>
        </w:rPr>
        <w:t>–</w:t>
      </w:r>
      <w:r w:rsidRPr="004E5F9E">
        <w:rPr>
          <w:rFonts w:eastAsia="Arial"/>
          <w:sz w:val="20"/>
          <w:szCs w:val="20"/>
          <w:lang w:eastAsia="hi-IN" w:bidi="hi-IN"/>
        </w:rPr>
        <w:t xml:space="preserve"> КПП) (для юридического лица), основной государственный регистрационный номер (далее </w:t>
      </w:r>
      <w:r w:rsidR="007160E9">
        <w:rPr>
          <w:rFonts w:eastAsia="Arial"/>
          <w:sz w:val="20"/>
          <w:szCs w:val="20"/>
          <w:lang w:eastAsia="hi-IN" w:bidi="hi-IN"/>
        </w:rPr>
        <w:t>–</w:t>
      </w:r>
      <w:r w:rsidRPr="004E5F9E">
        <w:rPr>
          <w:rFonts w:eastAsia="Arial"/>
          <w:sz w:val="20"/>
          <w:szCs w:val="20"/>
          <w:lang w:eastAsia="hi-IN" w:bidi="hi-IN"/>
        </w:rPr>
        <w:t xml:space="preserve">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w:t>
      </w:r>
      <w:r w:rsidR="007160E9">
        <w:rPr>
          <w:rFonts w:eastAsia="Arial"/>
          <w:sz w:val="20"/>
          <w:szCs w:val="20"/>
          <w:lang w:eastAsia="hi-IN" w:bidi="hi-IN"/>
        </w:rPr>
        <w:t>–</w:t>
      </w:r>
      <w:r w:rsidRPr="004E5F9E">
        <w:rPr>
          <w:rFonts w:eastAsia="Arial"/>
          <w:sz w:val="20"/>
          <w:szCs w:val="20"/>
          <w:lang w:eastAsia="hi-IN" w:bidi="hi-IN"/>
        </w:rPr>
        <w:t xml:space="preserve"> сведения о правообладателе);</w:t>
      </w:r>
    </w:p>
    <w:p w:rsidR="0095367A" w:rsidRPr="004E5F9E" w:rsidRDefault="0095367A" w:rsidP="0095367A">
      <w:pPr>
        <w:numPr>
          <w:ilvl w:val="0"/>
          <w:numId w:val="22"/>
        </w:numPr>
        <w:suppressAutoHyphens/>
        <w:autoSpaceDN/>
        <w:spacing w:before="108" w:after="108"/>
        <w:jc w:val="both"/>
        <w:rPr>
          <w:rFonts w:eastAsia="Arial"/>
          <w:sz w:val="20"/>
          <w:szCs w:val="20"/>
          <w:lang w:eastAsia="hi-IN" w:bidi="hi-IN"/>
        </w:rPr>
      </w:pPr>
      <w:r w:rsidRPr="004E5F9E">
        <w:rPr>
          <w:rFonts w:eastAsia="Arial"/>
          <w:sz w:val="20"/>
          <w:szCs w:val="20"/>
          <w:lang w:eastAsia="hi-IN" w:bidi="hi-IN"/>
        </w:rPr>
        <w:t xml:space="preserve"> С указанием реквизитов документов </w:t>
      </w:r>
      <w:r w:rsidR="007160E9">
        <w:rPr>
          <w:rFonts w:eastAsia="Arial"/>
          <w:sz w:val="20"/>
          <w:szCs w:val="20"/>
          <w:lang w:eastAsia="hi-IN" w:bidi="hi-IN"/>
        </w:rPr>
        <w:t>–</w:t>
      </w:r>
      <w:r w:rsidRPr="004E5F9E">
        <w:rPr>
          <w:rFonts w:eastAsia="Arial"/>
          <w:sz w:val="20"/>
          <w:szCs w:val="20"/>
          <w:lang w:eastAsia="hi-IN" w:bidi="hi-IN"/>
        </w:rPr>
        <w:t xml:space="preserve">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5367A" w:rsidRPr="004E5F9E" w:rsidRDefault="0095367A" w:rsidP="0095367A">
      <w:pPr>
        <w:numPr>
          <w:ilvl w:val="0"/>
          <w:numId w:val="22"/>
        </w:numPr>
        <w:suppressAutoHyphens/>
        <w:autoSpaceDN/>
        <w:spacing w:before="108" w:after="108"/>
        <w:jc w:val="both"/>
        <w:rPr>
          <w:rFonts w:eastAsia="Arial"/>
          <w:sz w:val="20"/>
          <w:szCs w:val="20"/>
          <w:lang w:eastAsia="hi-IN" w:bidi="hi-IN"/>
        </w:rPr>
      </w:pPr>
      <w:r w:rsidRPr="004E5F9E">
        <w:rPr>
          <w:rFonts w:eastAsia="Arial"/>
          <w:sz w:val="20"/>
          <w:szCs w:val="20"/>
          <w:lang w:eastAsia="hi-IN" w:bidi="hi-IN"/>
        </w:rPr>
        <w:t>С указанием наименования вида ограничений (обременении), основания и даты их возникновения и прекращения;</w:t>
      </w:r>
    </w:p>
    <w:p w:rsidR="0095367A" w:rsidRPr="004E5F9E" w:rsidRDefault="0095367A" w:rsidP="0095367A">
      <w:pPr>
        <w:numPr>
          <w:ilvl w:val="0"/>
          <w:numId w:val="22"/>
        </w:numPr>
        <w:suppressAutoHyphens/>
        <w:autoSpaceDN/>
        <w:spacing w:before="108" w:after="108"/>
        <w:jc w:val="both"/>
        <w:rPr>
          <w:rFonts w:eastAsia="Arial"/>
          <w:sz w:val="20"/>
          <w:szCs w:val="20"/>
          <w:lang w:eastAsia="hi-IN" w:bidi="hi-IN"/>
        </w:rPr>
      </w:pPr>
      <w:r w:rsidRPr="004E5F9E">
        <w:rPr>
          <w:rFonts w:eastAsia="Arial"/>
          <w:sz w:val="20"/>
          <w:szCs w:val="20"/>
          <w:lang w:eastAsia="hi-IN" w:bidi="hi-IN"/>
        </w:rPr>
        <w:t>Включая полное наименование юридического лица, включающее его организационно</w:t>
      </w:r>
      <w:r w:rsidR="007160E9">
        <w:rPr>
          <w:rFonts w:eastAsia="Arial"/>
          <w:sz w:val="20"/>
          <w:szCs w:val="20"/>
          <w:lang w:eastAsia="hi-IN" w:bidi="hi-IN"/>
        </w:rPr>
        <w:t xml:space="preserve"> – </w:t>
      </w:r>
      <w:r w:rsidRPr="004E5F9E">
        <w:rPr>
          <w:rFonts w:eastAsia="Arial"/>
          <w:sz w:val="20"/>
          <w:szCs w:val="20"/>
          <w:lang w:eastAsia="hi-IN" w:bidi="hi-IN"/>
        </w:rPr>
        <w:t xml:space="preserve">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w:t>
      </w:r>
      <w:r w:rsidR="007160E9">
        <w:rPr>
          <w:rFonts w:eastAsia="Arial"/>
          <w:sz w:val="20"/>
          <w:szCs w:val="20"/>
          <w:lang w:eastAsia="hi-IN" w:bidi="hi-IN"/>
        </w:rPr>
        <w:t>–</w:t>
      </w:r>
      <w:r w:rsidRPr="004E5F9E">
        <w:rPr>
          <w:rFonts w:eastAsia="Arial"/>
          <w:sz w:val="20"/>
          <w:szCs w:val="20"/>
          <w:lang w:eastAsia="hi-IN" w:bidi="hi-IN"/>
        </w:rPr>
        <w:t xml:space="preserve"> сведения о лице, в пользу которого установлены ограничения (обременения).</w:t>
      </w:r>
    </w:p>
    <w:p w:rsidR="004E5F9E" w:rsidRDefault="004E5F9E">
      <w:pPr>
        <w:rPr>
          <w:b/>
          <w:sz w:val="24"/>
        </w:rPr>
      </w:pPr>
      <w:r>
        <w:rPr>
          <w:b/>
          <w:sz w:val="24"/>
        </w:rPr>
        <w:br w:type="page"/>
      </w:r>
    </w:p>
    <w:p w:rsidR="00EC7B48" w:rsidRDefault="00D21296">
      <w:pPr>
        <w:spacing w:before="272"/>
        <w:ind w:left="370" w:right="373"/>
        <w:jc w:val="center"/>
        <w:rPr>
          <w:b/>
          <w:sz w:val="24"/>
        </w:rPr>
      </w:pPr>
      <w:r>
        <w:rPr>
          <w:b/>
          <w:sz w:val="24"/>
        </w:rPr>
        <w:lastRenderedPageBreak/>
        <w:t>Подраздел</w:t>
      </w:r>
      <w:r w:rsidR="00930340">
        <w:rPr>
          <w:b/>
          <w:sz w:val="24"/>
        </w:rPr>
        <w:t xml:space="preserve"> </w:t>
      </w:r>
      <w:r>
        <w:rPr>
          <w:b/>
          <w:sz w:val="24"/>
        </w:rPr>
        <w:t>1.2.</w:t>
      </w:r>
      <w:r w:rsidR="00930340">
        <w:rPr>
          <w:b/>
          <w:sz w:val="24"/>
        </w:rPr>
        <w:t xml:space="preserve"> </w:t>
      </w:r>
      <w:r>
        <w:rPr>
          <w:b/>
          <w:sz w:val="24"/>
        </w:rPr>
        <w:t>Сведения</w:t>
      </w:r>
      <w:r w:rsidR="00930340">
        <w:rPr>
          <w:b/>
          <w:sz w:val="24"/>
        </w:rPr>
        <w:t xml:space="preserve"> </w:t>
      </w:r>
      <w:r>
        <w:rPr>
          <w:b/>
          <w:sz w:val="24"/>
        </w:rPr>
        <w:t>о</w:t>
      </w:r>
      <w:r w:rsidR="00930340">
        <w:rPr>
          <w:b/>
          <w:sz w:val="24"/>
        </w:rPr>
        <w:t xml:space="preserve"> </w:t>
      </w:r>
      <w:r>
        <w:rPr>
          <w:b/>
          <w:sz w:val="24"/>
        </w:rPr>
        <w:t>зданиях,</w:t>
      </w:r>
      <w:r w:rsidR="00930340">
        <w:rPr>
          <w:b/>
          <w:sz w:val="24"/>
        </w:rPr>
        <w:t xml:space="preserve"> </w:t>
      </w:r>
      <w:r>
        <w:rPr>
          <w:b/>
          <w:sz w:val="24"/>
        </w:rPr>
        <w:t>сооружениях,</w:t>
      </w:r>
      <w:r w:rsidR="00930340">
        <w:rPr>
          <w:b/>
          <w:sz w:val="24"/>
        </w:rPr>
        <w:t xml:space="preserve"> </w:t>
      </w:r>
      <w:r>
        <w:rPr>
          <w:b/>
          <w:sz w:val="24"/>
        </w:rPr>
        <w:t>объектах</w:t>
      </w:r>
      <w:r w:rsidR="00930340">
        <w:rPr>
          <w:b/>
          <w:sz w:val="24"/>
        </w:rPr>
        <w:t xml:space="preserve"> </w:t>
      </w:r>
      <w:r>
        <w:rPr>
          <w:b/>
          <w:sz w:val="24"/>
        </w:rPr>
        <w:t>незавершенного</w:t>
      </w:r>
      <w:r w:rsidR="00930340">
        <w:rPr>
          <w:b/>
          <w:sz w:val="24"/>
        </w:rPr>
        <w:t xml:space="preserve"> </w:t>
      </w:r>
      <w:r>
        <w:rPr>
          <w:b/>
          <w:sz w:val="24"/>
        </w:rPr>
        <w:t>строительства,</w:t>
      </w:r>
      <w:r w:rsidR="00930340">
        <w:rPr>
          <w:b/>
          <w:sz w:val="24"/>
        </w:rPr>
        <w:t xml:space="preserve"> </w:t>
      </w:r>
      <w:r>
        <w:rPr>
          <w:b/>
          <w:sz w:val="24"/>
        </w:rPr>
        <w:t>единых недвижимых</w:t>
      </w:r>
      <w:r w:rsidR="00930340">
        <w:rPr>
          <w:b/>
          <w:sz w:val="24"/>
        </w:rPr>
        <w:t xml:space="preserve"> </w:t>
      </w:r>
      <w:r>
        <w:rPr>
          <w:b/>
          <w:sz w:val="24"/>
        </w:rPr>
        <w:t>комплексах</w:t>
      </w:r>
      <w:r w:rsidR="00930340">
        <w:rPr>
          <w:b/>
          <w:sz w:val="24"/>
        </w:rPr>
        <w:t xml:space="preserve"> </w:t>
      </w:r>
      <w:r>
        <w:rPr>
          <w:b/>
          <w:sz w:val="24"/>
        </w:rPr>
        <w:t>и</w:t>
      </w:r>
      <w:r w:rsidR="00930340">
        <w:rPr>
          <w:b/>
          <w:sz w:val="24"/>
        </w:rPr>
        <w:t xml:space="preserve"> </w:t>
      </w:r>
      <w:r>
        <w:rPr>
          <w:b/>
          <w:sz w:val="24"/>
        </w:rPr>
        <w:t>иных объектах, отнесенных законом к недвижимости</w:t>
      </w:r>
    </w:p>
    <w:p w:rsidR="00EC7B48" w:rsidRDefault="00EC7B48">
      <w:pPr>
        <w:pStyle w:val="a3"/>
        <w:spacing w:before="5"/>
        <w:ind w:left="0" w:firstLine="0"/>
        <w:jc w:val="left"/>
        <w:rPr>
          <w:b/>
          <w:sz w:val="12"/>
        </w:rPr>
      </w:pPr>
    </w:p>
    <w:tbl>
      <w:tblPr>
        <w:tblStyle w:val="TableNormal"/>
        <w:tblW w:w="163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850"/>
        <w:gridCol w:w="863"/>
        <w:gridCol w:w="980"/>
        <w:gridCol w:w="1134"/>
        <w:gridCol w:w="1134"/>
        <w:gridCol w:w="1134"/>
        <w:gridCol w:w="867"/>
        <w:gridCol w:w="991"/>
        <w:gridCol w:w="1001"/>
        <w:gridCol w:w="862"/>
        <w:gridCol w:w="953"/>
        <w:gridCol w:w="938"/>
        <w:gridCol w:w="900"/>
        <w:gridCol w:w="989"/>
        <w:gridCol w:w="998"/>
        <w:gridCol w:w="861"/>
      </w:tblGrid>
      <w:tr w:rsidR="00EC7B48" w:rsidTr="00A4401F">
        <w:trPr>
          <w:trHeight w:val="2208"/>
        </w:trPr>
        <w:tc>
          <w:tcPr>
            <w:tcW w:w="851" w:type="dxa"/>
          </w:tcPr>
          <w:p w:rsidR="00EC7B48" w:rsidRDefault="00D21296" w:rsidP="00A4401F">
            <w:pPr>
              <w:pStyle w:val="TableParagraph"/>
              <w:spacing w:line="237" w:lineRule="auto"/>
              <w:jc w:val="center"/>
              <w:rPr>
                <w:sz w:val="16"/>
              </w:rPr>
            </w:pPr>
            <w:r>
              <w:rPr>
                <w:spacing w:val="-2"/>
                <w:sz w:val="16"/>
              </w:rPr>
              <w:t>Реестровыйномер</w:t>
            </w:r>
          </w:p>
        </w:tc>
        <w:tc>
          <w:tcPr>
            <w:tcW w:w="850" w:type="dxa"/>
          </w:tcPr>
          <w:p w:rsidR="00EC7B48" w:rsidRDefault="00D21296" w:rsidP="00A4401F">
            <w:pPr>
              <w:pStyle w:val="TableParagraph"/>
              <w:ind w:right="205"/>
              <w:jc w:val="center"/>
              <w:rPr>
                <w:sz w:val="16"/>
              </w:rPr>
            </w:pPr>
            <w:r>
              <w:rPr>
                <w:spacing w:val="-4"/>
                <w:sz w:val="16"/>
              </w:rPr>
              <w:t>Вид</w:t>
            </w:r>
            <w:r w:rsidR="00930340">
              <w:rPr>
                <w:spacing w:val="-4"/>
                <w:sz w:val="16"/>
              </w:rPr>
              <w:t xml:space="preserve"> </w:t>
            </w:r>
            <w:r>
              <w:rPr>
                <w:spacing w:val="-2"/>
                <w:sz w:val="16"/>
              </w:rPr>
              <w:t>объек</w:t>
            </w:r>
            <w:r w:rsidR="00A4401F">
              <w:rPr>
                <w:spacing w:val="-2"/>
                <w:sz w:val="16"/>
              </w:rPr>
              <w:t>т</w:t>
            </w:r>
            <w:r>
              <w:rPr>
                <w:spacing w:val="-2"/>
                <w:sz w:val="16"/>
              </w:rPr>
              <w:t>а</w:t>
            </w:r>
            <w:r w:rsidR="00930340">
              <w:rPr>
                <w:spacing w:val="-2"/>
                <w:sz w:val="16"/>
              </w:rPr>
              <w:t xml:space="preserve"> </w:t>
            </w:r>
            <w:r>
              <w:rPr>
                <w:spacing w:val="-2"/>
                <w:sz w:val="16"/>
              </w:rPr>
              <w:t>учета</w:t>
            </w:r>
          </w:p>
        </w:tc>
        <w:tc>
          <w:tcPr>
            <w:tcW w:w="863" w:type="dxa"/>
          </w:tcPr>
          <w:p w:rsidR="00EC7B48" w:rsidRDefault="00D21296" w:rsidP="00A4401F">
            <w:pPr>
              <w:pStyle w:val="TableParagraph"/>
              <w:ind w:left="111" w:right="125"/>
              <w:jc w:val="center"/>
              <w:rPr>
                <w:sz w:val="16"/>
              </w:rPr>
            </w:pPr>
            <w:r>
              <w:rPr>
                <w:spacing w:val="-2"/>
                <w:sz w:val="16"/>
              </w:rPr>
              <w:t>Наименование</w:t>
            </w:r>
            <w:r w:rsidR="00930340">
              <w:rPr>
                <w:spacing w:val="-2"/>
                <w:sz w:val="16"/>
              </w:rPr>
              <w:t xml:space="preserve"> </w:t>
            </w:r>
            <w:r>
              <w:rPr>
                <w:spacing w:val="-2"/>
                <w:sz w:val="16"/>
              </w:rPr>
              <w:t>объекта</w:t>
            </w:r>
            <w:r w:rsidR="00930340">
              <w:rPr>
                <w:spacing w:val="-2"/>
                <w:sz w:val="16"/>
              </w:rPr>
              <w:t xml:space="preserve"> </w:t>
            </w:r>
            <w:r>
              <w:rPr>
                <w:spacing w:val="-2"/>
                <w:sz w:val="16"/>
              </w:rPr>
              <w:t>учета</w:t>
            </w:r>
          </w:p>
        </w:tc>
        <w:tc>
          <w:tcPr>
            <w:tcW w:w="980" w:type="dxa"/>
          </w:tcPr>
          <w:p w:rsidR="00EC7B48" w:rsidRDefault="00D21296" w:rsidP="00A4401F">
            <w:pPr>
              <w:pStyle w:val="TableParagraph"/>
              <w:ind w:right="95"/>
              <w:jc w:val="center"/>
              <w:rPr>
                <w:sz w:val="16"/>
              </w:rPr>
            </w:pPr>
            <w:r>
              <w:rPr>
                <w:spacing w:val="-2"/>
                <w:sz w:val="16"/>
              </w:rPr>
              <w:t>Назначен</w:t>
            </w:r>
            <w:r>
              <w:rPr>
                <w:spacing w:val="-6"/>
                <w:sz w:val="16"/>
              </w:rPr>
              <w:t>ие</w:t>
            </w:r>
            <w:r w:rsidR="00930340">
              <w:rPr>
                <w:spacing w:val="-6"/>
                <w:sz w:val="16"/>
              </w:rPr>
              <w:t xml:space="preserve"> </w:t>
            </w:r>
            <w:r>
              <w:rPr>
                <w:spacing w:val="-2"/>
                <w:sz w:val="16"/>
              </w:rPr>
              <w:t>объекта</w:t>
            </w:r>
            <w:r w:rsidR="00930340">
              <w:rPr>
                <w:spacing w:val="-2"/>
                <w:sz w:val="16"/>
              </w:rPr>
              <w:t xml:space="preserve"> </w:t>
            </w:r>
            <w:r>
              <w:rPr>
                <w:spacing w:val="-2"/>
                <w:sz w:val="16"/>
              </w:rPr>
              <w:t>учета</w:t>
            </w:r>
          </w:p>
        </w:tc>
        <w:tc>
          <w:tcPr>
            <w:tcW w:w="1134" w:type="dxa"/>
          </w:tcPr>
          <w:p w:rsidR="00EC7B48" w:rsidRDefault="00D21296" w:rsidP="00A4401F">
            <w:pPr>
              <w:pStyle w:val="TableParagraph"/>
              <w:ind w:right="101"/>
              <w:jc w:val="center"/>
              <w:rPr>
                <w:sz w:val="16"/>
              </w:rPr>
            </w:pPr>
            <w:r>
              <w:rPr>
                <w:spacing w:val="-2"/>
                <w:sz w:val="16"/>
              </w:rPr>
              <w:t>Адрес</w:t>
            </w:r>
            <w:r w:rsidR="00930340">
              <w:rPr>
                <w:spacing w:val="-2"/>
                <w:sz w:val="16"/>
              </w:rPr>
              <w:t xml:space="preserve"> </w:t>
            </w:r>
            <w:r>
              <w:rPr>
                <w:spacing w:val="-2"/>
                <w:sz w:val="16"/>
              </w:rPr>
              <w:t>(</w:t>
            </w:r>
            <w:proofErr w:type="spellStart"/>
            <w:proofErr w:type="gramStart"/>
            <w:r>
              <w:rPr>
                <w:spacing w:val="-2"/>
                <w:sz w:val="16"/>
              </w:rPr>
              <w:t>местопо</w:t>
            </w:r>
            <w:proofErr w:type="spellEnd"/>
            <w:r w:rsidR="007160E9">
              <w:rPr>
                <w:spacing w:val="40"/>
                <w:sz w:val="16"/>
              </w:rPr>
              <w:t>–</w:t>
            </w:r>
            <w:proofErr w:type="spellStart"/>
            <w:r>
              <w:rPr>
                <w:spacing w:val="-2"/>
                <w:sz w:val="16"/>
              </w:rPr>
              <w:t>ложение</w:t>
            </w:r>
            <w:proofErr w:type="spellEnd"/>
            <w:proofErr w:type="gramEnd"/>
            <w:r>
              <w:rPr>
                <w:spacing w:val="-2"/>
                <w:sz w:val="16"/>
              </w:rPr>
              <w:t>)</w:t>
            </w:r>
            <w:r w:rsidR="00930340">
              <w:rPr>
                <w:spacing w:val="-2"/>
                <w:sz w:val="16"/>
              </w:rPr>
              <w:t xml:space="preserve"> </w:t>
            </w:r>
            <w:r>
              <w:rPr>
                <w:spacing w:val="-2"/>
                <w:sz w:val="16"/>
              </w:rPr>
              <w:t>объекта</w:t>
            </w:r>
            <w:r w:rsidR="00930340">
              <w:rPr>
                <w:spacing w:val="-2"/>
                <w:sz w:val="16"/>
              </w:rPr>
              <w:t xml:space="preserve"> </w:t>
            </w:r>
            <w:r>
              <w:rPr>
                <w:sz w:val="16"/>
              </w:rPr>
              <w:t>учета с</w:t>
            </w:r>
            <w:r w:rsidR="00930340">
              <w:rPr>
                <w:sz w:val="16"/>
              </w:rPr>
              <w:t xml:space="preserve"> </w:t>
            </w:r>
            <w:r>
              <w:rPr>
                <w:spacing w:val="-2"/>
                <w:sz w:val="16"/>
              </w:rPr>
              <w:t>указание</w:t>
            </w:r>
            <w:r>
              <w:rPr>
                <w:sz w:val="16"/>
              </w:rPr>
              <w:t>м</w:t>
            </w:r>
            <w:r w:rsidR="00930340">
              <w:rPr>
                <w:sz w:val="16"/>
              </w:rPr>
              <w:t xml:space="preserve"> </w:t>
            </w:r>
            <w:r>
              <w:rPr>
                <w:sz w:val="16"/>
              </w:rPr>
              <w:t>кода</w:t>
            </w:r>
            <w:r w:rsidR="00930340">
              <w:rPr>
                <w:sz w:val="16"/>
              </w:rPr>
              <w:t xml:space="preserve"> </w:t>
            </w:r>
            <w:r>
              <w:rPr>
                <w:spacing w:val="-2"/>
                <w:sz w:val="16"/>
              </w:rPr>
              <w:t>ОКТМО</w:t>
            </w:r>
          </w:p>
        </w:tc>
        <w:tc>
          <w:tcPr>
            <w:tcW w:w="1134" w:type="dxa"/>
          </w:tcPr>
          <w:p w:rsidR="00EC7B48" w:rsidRDefault="00D21296" w:rsidP="00A4401F">
            <w:pPr>
              <w:pStyle w:val="TableParagraph"/>
              <w:ind w:left="113" w:right="100"/>
              <w:jc w:val="center"/>
              <w:rPr>
                <w:sz w:val="16"/>
              </w:rPr>
            </w:pPr>
            <w:proofErr w:type="spellStart"/>
            <w:r>
              <w:rPr>
                <w:spacing w:val="-2"/>
                <w:sz w:val="16"/>
              </w:rPr>
              <w:t>Кадастро</w:t>
            </w:r>
            <w:r>
              <w:rPr>
                <w:spacing w:val="-4"/>
                <w:sz w:val="16"/>
              </w:rPr>
              <w:t>вый</w:t>
            </w:r>
            <w:r>
              <w:rPr>
                <w:spacing w:val="-2"/>
                <w:sz w:val="16"/>
              </w:rPr>
              <w:t>номер</w:t>
            </w:r>
            <w:proofErr w:type="spellEnd"/>
            <w:r w:rsidR="00930340">
              <w:rPr>
                <w:spacing w:val="-2"/>
                <w:sz w:val="16"/>
              </w:rPr>
              <w:t xml:space="preserve"> </w:t>
            </w:r>
            <w:r>
              <w:rPr>
                <w:spacing w:val="-2"/>
                <w:sz w:val="16"/>
              </w:rPr>
              <w:t>объекта</w:t>
            </w:r>
            <w:r w:rsidR="00930340">
              <w:rPr>
                <w:spacing w:val="-2"/>
                <w:sz w:val="16"/>
              </w:rPr>
              <w:t xml:space="preserve"> </w:t>
            </w:r>
            <w:r>
              <w:rPr>
                <w:sz w:val="16"/>
              </w:rPr>
              <w:t>учета с</w:t>
            </w:r>
            <w:r w:rsidR="00930340">
              <w:rPr>
                <w:sz w:val="16"/>
              </w:rPr>
              <w:t xml:space="preserve"> </w:t>
            </w:r>
            <w:r>
              <w:rPr>
                <w:spacing w:val="-2"/>
                <w:sz w:val="16"/>
              </w:rPr>
              <w:t>датой</w:t>
            </w:r>
            <w:r w:rsidR="00930340">
              <w:rPr>
                <w:spacing w:val="-2"/>
                <w:sz w:val="16"/>
              </w:rPr>
              <w:t xml:space="preserve"> </w:t>
            </w:r>
            <w:r>
              <w:rPr>
                <w:spacing w:val="-2"/>
                <w:sz w:val="16"/>
              </w:rPr>
              <w:t>присвоен</w:t>
            </w:r>
            <w:r>
              <w:rPr>
                <w:spacing w:val="-6"/>
                <w:sz w:val="16"/>
              </w:rPr>
              <w:t>ия</w:t>
            </w:r>
          </w:p>
        </w:tc>
        <w:tc>
          <w:tcPr>
            <w:tcW w:w="1134" w:type="dxa"/>
          </w:tcPr>
          <w:p w:rsidR="00EC7B48" w:rsidRDefault="00D21296" w:rsidP="00A4401F">
            <w:pPr>
              <w:pStyle w:val="TableParagraph"/>
              <w:ind w:left="117" w:right="113"/>
              <w:jc w:val="center"/>
              <w:rPr>
                <w:sz w:val="16"/>
              </w:rPr>
            </w:pPr>
            <w:r>
              <w:rPr>
                <w:spacing w:val="-2"/>
                <w:sz w:val="16"/>
              </w:rPr>
              <w:t>Сведения</w:t>
            </w:r>
            <w:r w:rsidR="00930340">
              <w:rPr>
                <w:spacing w:val="-2"/>
                <w:sz w:val="16"/>
              </w:rPr>
              <w:t xml:space="preserve"> </w:t>
            </w:r>
            <w:r>
              <w:rPr>
                <w:spacing w:val="-10"/>
                <w:sz w:val="16"/>
              </w:rPr>
              <w:t>о</w:t>
            </w:r>
            <w:r w:rsidR="00930340">
              <w:rPr>
                <w:spacing w:val="-10"/>
                <w:sz w:val="16"/>
              </w:rPr>
              <w:t xml:space="preserve"> </w:t>
            </w:r>
            <w:r>
              <w:rPr>
                <w:spacing w:val="-2"/>
                <w:sz w:val="16"/>
              </w:rPr>
              <w:t>земельно</w:t>
            </w:r>
            <w:r>
              <w:rPr>
                <w:spacing w:val="-10"/>
                <w:sz w:val="16"/>
              </w:rPr>
              <w:t>м</w:t>
            </w:r>
            <w:r w:rsidR="00930340">
              <w:rPr>
                <w:spacing w:val="-10"/>
                <w:sz w:val="16"/>
              </w:rPr>
              <w:t xml:space="preserve"> </w:t>
            </w:r>
            <w:r>
              <w:rPr>
                <w:spacing w:val="-2"/>
                <w:sz w:val="16"/>
              </w:rPr>
              <w:t>участке,</w:t>
            </w:r>
            <w:r w:rsidR="00930340">
              <w:rPr>
                <w:spacing w:val="-2"/>
                <w:sz w:val="16"/>
              </w:rPr>
              <w:t xml:space="preserve"> </w:t>
            </w:r>
            <w:r>
              <w:rPr>
                <w:spacing w:val="-6"/>
                <w:sz w:val="16"/>
              </w:rPr>
              <w:t>на</w:t>
            </w:r>
            <w:r w:rsidR="00930340">
              <w:rPr>
                <w:spacing w:val="-6"/>
                <w:sz w:val="16"/>
              </w:rPr>
              <w:t xml:space="preserve"> </w:t>
            </w:r>
            <w:r>
              <w:rPr>
                <w:spacing w:val="-2"/>
                <w:sz w:val="16"/>
              </w:rPr>
              <w:t>котором</w:t>
            </w:r>
            <w:r w:rsidR="00930340">
              <w:rPr>
                <w:spacing w:val="-2"/>
                <w:sz w:val="16"/>
              </w:rPr>
              <w:t xml:space="preserve"> </w:t>
            </w:r>
            <w:r>
              <w:rPr>
                <w:spacing w:val="-2"/>
                <w:sz w:val="16"/>
              </w:rPr>
              <w:t>располож</w:t>
            </w:r>
            <w:r>
              <w:rPr>
                <w:sz w:val="16"/>
              </w:rPr>
              <w:t>ен</w:t>
            </w:r>
            <w:r w:rsidR="00930340">
              <w:rPr>
                <w:sz w:val="16"/>
              </w:rPr>
              <w:t xml:space="preserve"> </w:t>
            </w:r>
            <w:r>
              <w:rPr>
                <w:sz w:val="16"/>
              </w:rPr>
              <w:t>объект</w:t>
            </w:r>
            <w:r w:rsidR="00930340">
              <w:rPr>
                <w:sz w:val="16"/>
              </w:rPr>
              <w:t xml:space="preserve"> </w:t>
            </w:r>
            <w:r>
              <w:rPr>
                <w:spacing w:val="-2"/>
                <w:sz w:val="16"/>
              </w:rPr>
              <w:t>учета</w:t>
            </w:r>
            <w:r w:rsidR="00930340">
              <w:rPr>
                <w:spacing w:val="-2"/>
                <w:sz w:val="16"/>
              </w:rPr>
              <w:t xml:space="preserve"> </w:t>
            </w:r>
            <w:r>
              <w:rPr>
                <w:spacing w:val="-2"/>
                <w:sz w:val="16"/>
              </w:rPr>
              <w:t>(кадастр</w:t>
            </w:r>
            <w:r w:rsidR="004E5F9E">
              <w:rPr>
                <w:spacing w:val="-2"/>
                <w:sz w:val="16"/>
              </w:rPr>
              <w:t>о</w:t>
            </w:r>
            <w:r w:rsidR="00930340">
              <w:rPr>
                <w:spacing w:val="-2"/>
                <w:sz w:val="16"/>
              </w:rPr>
              <w:t xml:space="preserve">вый номер, форма собственности, </w:t>
            </w:r>
            <w:r w:rsidR="004E5F9E">
              <w:rPr>
                <w:spacing w:val="-2"/>
                <w:sz w:val="16"/>
              </w:rPr>
              <w:t>площадь)</w:t>
            </w:r>
          </w:p>
        </w:tc>
        <w:tc>
          <w:tcPr>
            <w:tcW w:w="867" w:type="dxa"/>
          </w:tcPr>
          <w:p w:rsidR="00EC7B48" w:rsidRDefault="00D21296" w:rsidP="00A4401F">
            <w:pPr>
              <w:pStyle w:val="TableParagraph"/>
              <w:ind w:left="117" w:right="72"/>
              <w:jc w:val="center"/>
              <w:rPr>
                <w:sz w:val="16"/>
              </w:rPr>
            </w:pPr>
            <w:proofErr w:type="spellStart"/>
            <w:r>
              <w:rPr>
                <w:spacing w:val="-2"/>
                <w:sz w:val="16"/>
              </w:rPr>
              <w:t>Сведения</w:t>
            </w:r>
            <w:r>
              <w:rPr>
                <w:spacing w:val="-10"/>
                <w:sz w:val="16"/>
              </w:rPr>
              <w:t>о</w:t>
            </w:r>
            <w:proofErr w:type="spellEnd"/>
            <w:r w:rsidR="00930340">
              <w:rPr>
                <w:spacing w:val="-10"/>
                <w:sz w:val="16"/>
              </w:rPr>
              <w:t xml:space="preserve"> </w:t>
            </w:r>
            <w:proofErr w:type="gramStart"/>
            <w:r>
              <w:rPr>
                <w:spacing w:val="-2"/>
                <w:sz w:val="16"/>
              </w:rPr>
              <w:t>правообладателе</w:t>
            </w:r>
            <w:proofErr w:type="gramEnd"/>
          </w:p>
        </w:tc>
        <w:tc>
          <w:tcPr>
            <w:tcW w:w="991" w:type="dxa"/>
          </w:tcPr>
          <w:p w:rsidR="00EC7B48" w:rsidRPr="004E5F9E" w:rsidRDefault="00D21296" w:rsidP="00A4401F">
            <w:pPr>
              <w:pStyle w:val="TableParagraph"/>
              <w:ind w:left="119" w:right="95"/>
              <w:jc w:val="center"/>
              <w:rPr>
                <w:sz w:val="16"/>
              </w:rPr>
            </w:pPr>
            <w:r>
              <w:rPr>
                <w:spacing w:val="-4"/>
                <w:sz w:val="16"/>
              </w:rPr>
              <w:t>Вид</w:t>
            </w:r>
            <w:r w:rsidR="00930340">
              <w:rPr>
                <w:spacing w:val="-4"/>
                <w:sz w:val="16"/>
              </w:rPr>
              <w:t xml:space="preserve"> </w:t>
            </w:r>
            <w:r>
              <w:rPr>
                <w:spacing w:val="-2"/>
                <w:sz w:val="16"/>
              </w:rPr>
              <w:t>вещного</w:t>
            </w:r>
            <w:r w:rsidR="00930340">
              <w:rPr>
                <w:spacing w:val="-2"/>
                <w:sz w:val="16"/>
              </w:rPr>
              <w:t xml:space="preserve"> </w:t>
            </w:r>
            <w:r>
              <w:rPr>
                <w:sz w:val="16"/>
              </w:rPr>
              <w:t>права</w:t>
            </w:r>
            <w:r w:rsidR="004E5F9E">
              <w:rPr>
                <w:spacing w:val="-5"/>
                <w:sz w:val="16"/>
              </w:rPr>
              <w:t>, на основании которого правообладателю принадлежит объект учета</w:t>
            </w:r>
            <w:proofErr w:type="gramStart"/>
            <w:r w:rsidR="004E5F9E">
              <w:rPr>
                <w:spacing w:val="-4"/>
                <w:sz w:val="16"/>
                <w:vertAlign w:val="superscript"/>
              </w:rPr>
              <w:t>6</w:t>
            </w:r>
            <w:proofErr w:type="gramEnd"/>
          </w:p>
        </w:tc>
        <w:tc>
          <w:tcPr>
            <w:tcW w:w="1001" w:type="dxa"/>
          </w:tcPr>
          <w:p w:rsidR="00EC7B48" w:rsidRDefault="00D21296" w:rsidP="00A4401F">
            <w:pPr>
              <w:pStyle w:val="TableParagraph"/>
              <w:ind w:left="121" w:right="106"/>
              <w:jc w:val="center"/>
              <w:rPr>
                <w:sz w:val="16"/>
              </w:rPr>
            </w:pPr>
            <w:proofErr w:type="gramStart"/>
            <w:r>
              <w:rPr>
                <w:spacing w:val="-2"/>
                <w:sz w:val="16"/>
              </w:rPr>
              <w:t>Сведения</w:t>
            </w:r>
            <w:r w:rsidR="00930340">
              <w:rPr>
                <w:spacing w:val="-2"/>
                <w:sz w:val="16"/>
              </w:rPr>
              <w:t xml:space="preserve"> </w:t>
            </w:r>
            <w:r>
              <w:rPr>
                <w:spacing w:val="-6"/>
                <w:sz w:val="16"/>
              </w:rPr>
              <w:t>об</w:t>
            </w:r>
            <w:r w:rsidR="00930340">
              <w:rPr>
                <w:spacing w:val="-6"/>
                <w:sz w:val="16"/>
              </w:rPr>
              <w:t xml:space="preserve"> </w:t>
            </w:r>
            <w:r>
              <w:rPr>
                <w:spacing w:val="-2"/>
                <w:sz w:val="16"/>
              </w:rPr>
              <w:t>основных</w:t>
            </w:r>
            <w:r w:rsidR="00930340">
              <w:rPr>
                <w:spacing w:val="-2"/>
                <w:sz w:val="16"/>
              </w:rPr>
              <w:t xml:space="preserve"> </w:t>
            </w:r>
            <w:r>
              <w:rPr>
                <w:spacing w:val="-2"/>
                <w:sz w:val="16"/>
              </w:rPr>
              <w:t>характеристиках</w:t>
            </w:r>
            <w:r w:rsidR="00930340">
              <w:rPr>
                <w:spacing w:val="-2"/>
                <w:sz w:val="16"/>
              </w:rPr>
              <w:t xml:space="preserve"> </w:t>
            </w:r>
            <w:r>
              <w:rPr>
                <w:spacing w:val="-2"/>
                <w:sz w:val="16"/>
              </w:rPr>
              <w:t>объекта</w:t>
            </w:r>
            <w:r w:rsidR="00930340">
              <w:rPr>
                <w:spacing w:val="-2"/>
                <w:sz w:val="16"/>
              </w:rPr>
              <w:t xml:space="preserve"> </w:t>
            </w:r>
            <w:r>
              <w:rPr>
                <w:sz w:val="16"/>
              </w:rPr>
              <w:t>учета (тип</w:t>
            </w:r>
            <w:r w:rsidR="00930340">
              <w:rPr>
                <w:sz w:val="16"/>
              </w:rPr>
              <w:t xml:space="preserve"> </w:t>
            </w:r>
            <w:r>
              <w:rPr>
                <w:spacing w:val="-2"/>
                <w:sz w:val="16"/>
              </w:rPr>
              <w:t>объекта,</w:t>
            </w:r>
            <w:r w:rsidR="00930340">
              <w:rPr>
                <w:spacing w:val="-2"/>
                <w:sz w:val="16"/>
              </w:rPr>
              <w:t xml:space="preserve"> </w:t>
            </w:r>
            <w:r>
              <w:rPr>
                <w:spacing w:val="-2"/>
                <w:sz w:val="16"/>
              </w:rPr>
              <w:t>площадь,</w:t>
            </w:r>
            <w:r w:rsidR="00930340">
              <w:rPr>
                <w:spacing w:val="-2"/>
                <w:sz w:val="16"/>
              </w:rPr>
              <w:t xml:space="preserve"> </w:t>
            </w:r>
            <w:r>
              <w:rPr>
                <w:spacing w:val="-2"/>
                <w:sz w:val="16"/>
              </w:rPr>
              <w:t>протяженность,</w:t>
            </w:r>
            <w:proofErr w:type="gramEnd"/>
          </w:p>
          <w:p w:rsidR="00EC7B48" w:rsidRDefault="004E5F9E" w:rsidP="00A4401F">
            <w:pPr>
              <w:pStyle w:val="TableParagraph"/>
              <w:spacing w:line="170" w:lineRule="exact"/>
              <w:ind w:left="121"/>
              <w:jc w:val="center"/>
              <w:rPr>
                <w:sz w:val="16"/>
              </w:rPr>
            </w:pPr>
            <w:r>
              <w:rPr>
                <w:spacing w:val="-2"/>
                <w:sz w:val="16"/>
              </w:rPr>
              <w:t>этажность)</w:t>
            </w:r>
          </w:p>
        </w:tc>
        <w:tc>
          <w:tcPr>
            <w:tcW w:w="862" w:type="dxa"/>
          </w:tcPr>
          <w:p w:rsidR="00EC7B48" w:rsidRDefault="00D21296" w:rsidP="00A4401F">
            <w:pPr>
              <w:pStyle w:val="TableParagraph"/>
              <w:ind w:left="126" w:right="145"/>
              <w:jc w:val="center"/>
              <w:rPr>
                <w:sz w:val="16"/>
              </w:rPr>
            </w:pPr>
            <w:r>
              <w:rPr>
                <w:spacing w:val="-2"/>
                <w:sz w:val="16"/>
              </w:rPr>
              <w:t>Инвента</w:t>
            </w:r>
            <w:r>
              <w:rPr>
                <w:spacing w:val="-4"/>
                <w:sz w:val="16"/>
              </w:rPr>
              <w:t>рный</w:t>
            </w:r>
            <w:r w:rsidR="00930340">
              <w:rPr>
                <w:spacing w:val="-4"/>
                <w:sz w:val="16"/>
              </w:rPr>
              <w:t xml:space="preserve"> </w:t>
            </w:r>
            <w:r>
              <w:rPr>
                <w:spacing w:val="-2"/>
                <w:sz w:val="16"/>
              </w:rPr>
              <w:t>номер</w:t>
            </w:r>
            <w:r w:rsidR="00930340">
              <w:rPr>
                <w:spacing w:val="-2"/>
                <w:sz w:val="16"/>
              </w:rPr>
              <w:t xml:space="preserve"> </w:t>
            </w:r>
            <w:proofErr w:type="spellStart"/>
            <w:r>
              <w:rPr>
                <w:spacing w:val="-2"/>
                <w:sz w:val="16"/>
              </w:rPr>
              <w:t>объектаучета</w:t>
            </w:r>
            <w:proofErr w:type="spellEnd"/>
          </w:p>
        </w:tc>
        <w:tc>
          <w:tcPr>
            <w:tcW w:w="953" w:type="dxa"/>
          </w:tcPr>
          <w:p w:rsidR="00EC7B48" w:rsidRDefault="00D21296" w:rsidP="00A4401F">
            <w:pPr>
              <w:pStyle w:val="TableParagraph"/>
              <w:spacing w:line="237" w:lineRule="auto"/>
              <w:ind w:left="129" w:right="129"/>
              <w:jc w:val="center"/>
              <w:rPr>
                <w:sz w:val="16"/>
              </w:rPr>
            </w:pPr>
            <w:r>
              <w:rPr>
                <w:spacing w:val="-2"/>
                <w:sz w:val="16"/>
              </w:rPr>
              <w:t>Сведения</w:t>
            </w:r>
            <w:r>
              <w:rPr>
                <w:spacing w:val="-10"/>
                <w:sz w:val="16"/>
              </w:rPr>
              <w:t>о</w:t>
            </w:r>
          </w:p>
          <w:p w:rsidR="00EC7B48" w:rsidRDefault="00930340" w:rsidP="00A4401F">
            <w:pPr>
              <w:pStyle w:val="TableParagraph"/>
              <w:ind w:left="129"/>
              <w:jc w:val="center"/>
              <w:rPr>
                <w:sz w:val="16"/>
              </w:rPr>
            </w:pPr>
            <w:r>
              <w:rPr>
                <w:spacing w:val="-2"/>
                <w:sz w:val="16"/>
              </w:rPr>
              <w:t>с</w:t>
            </w:r>
            <w:r w:rsidR="00D21296">
              <w:rPr>
                <w:spacing w:val="-2"/>
                <w:sz w:val="16"/>
              </w:rPr>
              <w:t>тоимости</w:t>
            </w:r>
            <w:r>
              <w:rPr>
                <w:spacing w:val="-2"/>
                <w:sz w:val="16"/>
              </w:rPr>
              <w:t xml:space="preserve"> </w:t>
            </w:r>
            <w:r w:rsidR="00D21296">
              <w:rPr>
                <w:spacing w:val="-2"/>
                <w:sz w:val="16"/>
              </w:rPr>
              <w:t>объекта</w:t>
            </w:r>
            <w:r>
              <w:rPr>
                <w:spacing w:val="-2"/>
                <w:sz w:val="16"/>
              </w:rPr>
              <w:t xml:space="preserve"> </w:t>
            </w:r>
            <w:r w:rsidR="00D21296">
              <w:rPr>
                <w:spacing w:val="-2"/>
                <w:sz w:val="16"/>
              </w:rPr>
              <w:t>учета</w:t>
            </w:r>
          </w:p>
        </w:tc>
        <w:tc>
          <w:tcPr>
            <w:tcW w:w="938" w:type="dxa"/>
          </w:tcPr>
          <w:p w:rsidR="00EC7B48" w:rsidRDefault="00D21296" w:rsidP="00A4401F">
            <w:pPr>
              <w:pStyle w:val="TableParagraph"/>
              <w:spacing w:line="237" w:lineRule="auto"/>
              <w:ind w:left="128" w:right="36"/>
              <w:jc w:val="center"/>
              <w:rPr>
                <w:sz w:val="16"/>
              </w:rPr>
            </w:pPr>
            <w:r>
              <w:rPr>
                <w:spacing w:val="-2"/>
                <w:sz w:val="16"/>
              </w:rPr>
              <w:t>Сведения</w:t>
            </w:r>
            <w:r w:rsidR="00930340">
              <w:rPr>
                <w:spacing w:val="-2"/>
                <w:sz w:val="16"/>
              </w:rPr>
              <w:t xml:space="preserve"> </w:t>
            </w:r>
            <w:proofErr w:type="gramStart"/>
            <w:r>
              <w:rPr>
                <w:spacing w:val="-6"/>
                <w:sz w:val="16"/>
              </w:rPr>
              <w:t>об</w:t>
            </w:r>
            <w:proofErr w:type="gramEnd"/>
          </w:p>
          <w:p w:rsidR="00EC7B48" w:rsidRDefault="00930340" w:rsidP="00A4401F">
            <w:pPr>
              <w:pStyle w:val="TableParagraph"/>
              <w:ind w:left="128" w:right="135"/>
              <w:jc w:val="center"/>
              <w:rPr>
                <w:sz w:val="16"/>
              </w:rPr>
            </w:pPr>
            <w:proofErr w:type="gramStart"/>
            <w:r>
              <w:rPr>
                <w:spacing w:val="-2"/>
                <w:sz w:val="16"/>
              </w:rPr>
              <w:t>и</w:t>
            </w:r>
            <w:r w:rsidR="00D21296">
              <w:rPr>
                <w:spacing w:val="-2"/>
                <w:sz w:val="16"/>
              </w:rPr>
              <w:t>зменени</w:t>
            </w:r>
            <w:r w:rsidR="00D21296">
              <w:rPr>
                <w:sz w:val="16"/>
              </w:rPr>
              <w:t>и</w:t>
            </w:r>
            <w:proofErr w:type="gramEnd"/>
            <w:r>
              <w:rPr>
                <w:sz w:val="16"/>
              </w:rPr>
              <w:t xml:space="preserve"> </w:t>
            </w:r>
            <w:r w:rsidR="00D21296">
              <w:rPr>
                <w:sz w:val="16"/>
              </w:rPr>
              <w:t>объекта</w:t>
            </w:r>
            <w:r>
              <w:rPr>
                <w:sz w:val="16"/>
              </w:rPr>
              <w:t xml:space="preserve"> </w:t>
            </w:r>
            <w:r w:rsidR="00D21296">
              <w:rPr>
                <w:spacing w:val="-2"/>
                <w:sz w:val="16"/>
              </w:rPr>
              <w:t>учета</w:t>
            </w:r>
          </w:p>
        </w:tc>
        <w:tc>
          <w:tcPr>
            <w:tcW w:w="900" w:type="dxa"/>
          </w:tcPr>
          <w:p w:rsidR="00EC7B48" w:rsidRPr="004E5F9E" w:rsidRDefault="00D21296" w:rsidP="00A4401F">
            <w:pPr>
              <w:pStyle w:val="TableParagraph"/>
              <w:ind w:left="134" w:right="70"/>
              <w:jc w:val="center"/>
              <w:rPr>
                <w:sz w:val="16"/>
              </w:rPr>
            </w:pPr>
            <w:proofErr w:type="spellStart"/>
            <w:r>
              <w:rPr>
                <w:spacing w:val="-2"/>
                <w:sz w:val="16"/>
              </w:rPr>
              <w:t>Сведения</w:t>
            </w:r>
            <w:r>
              <w:rPr>
                <w:spacing w:val="-6"/>
                <w:sz w:val="16"/>
              </w:rPr>
              <w:t>об</w:t>
            </w:r>
            <w:proofErr w:type="spellEnd"/>
            <w:r w:rsidR="00930340">
              <w:rPr>
                <w:spacing w:val="-6"/>
                <w:sz w:val="16"/>
              </w:rPr>
              <w:t xml:space="preserve"> </w:t>
            </w:r>
            <w:r>
              <w:rPr>
                <w:spacing w:val="-2"/>
                <w:sz w:val="16"/>
              </w:rPr>
              <w:t>установле</w:t>
            </w:r>
            <w:r>
              <w:rPr>
                <w:spacing w:val="-4"/>
                <w:sz w:val="16"/>
              </w:rPr>
              <w:t>нных</w:t>
            </w:r>
            <w:r w:rsidR="00930340">
              <w:rPr>
                <w:spacing w:val="-4"/>
                <w:sz w:val="16"/>
              </w:rPr>
              <w:t xml:space="preserve"> </w:t>
            </w:r>
            <w:proofErr w:type="gramStart"/>
            <w:r>
              <w:rPr>
                <w:spacing w:val="-2"/>
                <w:sz w:val="16"/>
              </w:rPr>
              <w:t>ограниче</w:t>
            </w:r>
            <w:r>
              <w:rPr>
                <w:spacing w:val="-4"/>
                <w:sz w:val="16"/>
              </w:rPr>
              <w:t>ниях</w:t>
            </w:r>
            <w:proofErr w:type="gramEnd"/>
            <w:r w:rsidR="00930340">
              <w:rPr>
                <w:spacing w:val="-4"/>
                <w:sz w:val="16"/>
              </w:rPr>
              <w:t xml:space="preserve"> </w:t>
            </w:r>
            <w:r>
              <w:rPr>
                <w:spacing w:val="-2"/>
                <w:sz w:val="16"/>
              </w:rPr>
              <w:t>(обременениях)</w:t>
            </w:r>
            <w:r w:rsidR="004E5F9E">
              <w:rPr>
                <w:spacing w:val="-2"/>
                <w:sz w:val="16"/>
                <w:vertAlign w:val="superscript"/>
              </w:rPr>
              <w:t>7</w:t>
            </w:r>
          </w:p>
        </w:tc>
        <w:tc>
          <w:tcPr>
            <w:tcW w:w="989" w:type="dxa"/>
          </w:tcPr>
          <w:p w:rsidR="00EC7B48" w:rsidRDefault="00D21296" w:rsidP="00A4401F">
            <w:pPr>
              <w:pStyle w:val="TableParagraph"/>
              <w:ind w:left="134" w:right="69"/>
              <w:jc w:val="center"/>
              <w:rPr>
                <w:sz w:val="16"/>
              </w:rPr>
            </w:pPr>
            <w:r>
              <w:rPr>
                <w:sz w:val="16"/>
              </w:rPr>
              <w:t>Сведения</w:t>
            </w:r>
            <w:r w:rsidR="00930340">
              <w:rPr>
                <w:sz w:val="16"/>
              </w:rPr>
              <w:t xml:space="preserve"> </w:t>
            </w:r>
            <w:r>
              <w:rPr>
                <w:sz w:val="16"/>
              </w:rPr>
              <w:t>о</w:t>
            </w:r>
            <w:r w:rsidR="00930340">
              <w:rPr>
                <w:sz w:val="16"/>
              </w:rPr>
              <w:t xml:space="preserve"> </w:t>
            </w:r>
            <w:r>
              <w:rPr>
                <w:sz w:val="16"/>
              </w:rPr>
              <w:t>лице, в</w:t>
            </w:r>
            <w:r w:rsidR="00930340">
              <w:rPr>
                <w:sz w:val="16"/>
              </w:rPr>
              <w:t xml:space="preserve"> </w:t>
            </w:r>
            <w:r>
              <w:rPr>
                <w:spacing w:val="-2"/>
                <w:sz w:val="16"/>
              </w:rPr>
              <w:t>пользу</w:t>
            </w:r>
            <w:r w:rsidR="00930340">
              <w:rPr>
                <w:spacing w:val="-2"/>
                <w:sz w:val="16"/>
              </w:rPr>
              <w:t xml:space="preserve"> </w:t>
            </w:r>
            <w:r>
              <w:rPr>
                <w:spacing w:val="-2"/>
                <w:sz w:val="16"/>
              </w:rPr>
              <w:t>которого</w:t>
            </w:r>
            <w:r w:rsidR="00930340">
              <w:rPr>
                <w:spacing w:val="-2"/>
                <w:sz w:val="16"/>
              </w:rPr>
              <w:t xml:space="preserve"> </w:t>
            </w:r>
            <w:r>
              <w:rPr>
                <w:spacing w:val="-2"/>
                <w:sz w:val="16"/>
              </w:rPr>
              <w:t>установлен</w:t>
            </w:r>
            <w:r>
              <w:rPr>
                <w:spacing w:val="-10"/>
                <w:sz w:val="16"/>
              </w:rPr>
              <w:t>ы</w:t>
            </w:r>
            <w:r w:rsidR="00930340">
              <w:rPr>
                <w:spacing w:val="-10"/>
                <w:sz w:val="16"/>
              </w:rPr>
              <w:t xml:space="preserve"> </w:t>
            </w:r>
            <w:r>
              <w:rPr>
                <w:spacing w:val="-2"/>
                <w:sz w:val="16"/>
              </w:rPr>
              <w:t>ограничен</w:t>
            </w:r>
            <w:r>
              <w:rPr>
                <w:spacing w:val="-6"/>
                <w:sz w:val="16"/>
              </w:rPr>
              <w:t>ия</w:t>
            </w:r>
            <w:r w:rsidR="00930340">
              <w:rPr>
                <w:spacing w:val="-6"/>
                <w:sz w:val="16"/>
              </w:rPr>
              <w:t xml:space="preserve"> </w:t>
            </w:r>
            <w:r>
              <w:rPr>
                <w:spacing w:val="-2"/>
                <w:sz w:val="16"/>
              </w:rPr>
              <w:t>(обремене</w:t>
            </w:r>
            <w:r>
              <w:rPr>
                <w:spacing w:val="-4"/>
                <w:sz w:val="16"/>
              </w:rPr>
              <w:t>ния)</w:t>
            </w:r>
          </w:p>
        </w:tc>
        <w:tc>
          <w:tcPr>
            <w:tcW w:w="998" w:type="dxa"/>
          </w:tcPr>
          <w:p w:rsidR="00EC7B48" w:rsidRDefault="00D21296" w:rsidP="00A4401F">
            <w:pPr>
              <w:pStyle w:val="TableParagraph"/>
              <w:ind w:left="136" w:right="106"/>
              <w:jc w:val="center"/>
              <w:rPr>
                <w:sz w:val="16"/>
              </w:rPr>
            </w:pPr>
            <w:r>
              <w:rPr>
                <w:spacing w:val="-2"/>
                <w:sz w:val="16"/>
              </w:rPr>
              <w:t>Сведения</w:t>
            </w:r>
            <w:r w:rsidR="00930340">
              <w:rPr>
                <w:spacing w:val="-2"/>
                <w:sz w:val="16"/>
              </w:rPr>
              <w:t xml:space="preserve"> </w:t>
            </w:r>
            <w:r>
              <w:rPr>
                <w:sz w:val="16"/>
              </w:rPr>
              <w:t>об</w:t>
            </w:r>
            <w:r w:rsidR="00930340">
              <w:rPr>
                <w:sz w:val="16"/>
              </w:rPr>
              <w:t xml:space="preserve"> </w:t>
            </w:r>
            <w:r>
              <w:rPr>
                <w:sz w:val="16"/>
              </w:rPr>
              <w:t>объекте</w:t>
            </w:r>
            <w:r w:rsidR="00930340">
              <w:rPr>
                <w:sz w:val="16"/>
              </w:rPr>
              <w:t xml:space="preserve"> </w:t>
            </w:r>
            <w:r>
              <w:rPr>
                <w:spacing w:val="-2"/>
                <w:sz w:val="16"/>
              </w:rPr>
              <w:t>единого</w:t>
            </w:r>
          </w:p>
          <w:p w:rsidR="00EC7B48" w:rsidRDefault="00930340" w:rsidP="00A4401F">
            <w:pPr>
              <w:pStyle w:val="TableParagraph"/>
              <w:ind w:left="136" w:right="41"/>
              <w:jc w:val="center"/>
              <w:rPr>
                <w:sz w:val="16"/>
              </w:rPr>
            </w:pPr>
            <w:r>
              <w:rPr>
                <w:spacing w:val="-2"/>
                <w:sz w:val="16"/>
              </w:rPr>
              <w:t>н</w:t>
            </w:r>
            <w:r w:rsidR="00D21296">
              <w:rPr>
                <w:spacing w:val="-2"/>
                <w:sz w:val="16"/>
              </w:rPr>
              <w:t>едвижимо</w:t>
            </w:r>
            <w:r w:rsidR="00D21296">
              <w:rPr>
                <w:spacing w:val="-6"/>
                <w:sz w:val="16"/>
              </w:rPr>
              <w:t>го</w:t>
            </w:r>
            <w:r>
              <w:rPr>
                <w:spacing w:val="-6"/>
                <w:sz w:val="16"/>
              </w:rPr>
              <w:t xml:space="preserve"> </w:t>
            </w:r>
            <w:r w:rsidR="00D21296">
              <w:rPr>
                <w:spacing w:val="-2"/>
                <w:sz w:val="16"/>
              </w:rPr>
              <w:t>комплекса</w:t>
            </w:r>
          </w:p>
        </w:tc>
        <w:tc>
          <w:tcPr>
            <w:tcW w:w="861" w:type="dxa"/>
          </w:tcPr>
          <w:p w:rsidR="00EC7B48" w:rsidRDefault="00D21296" w:rsidP="00A4401F">
            <w:pPr>
              <w:pStyle w:val="TableParagraph"/>
              <w:ind w:left="139" w:right="62"/>
              <w:jc w:val="center"/>
              <w:rPr>
                <w:sz w:val="16"/>
              </w:rPr>
            </w:pPr>
            <w:proofErr w:type="gramStart"/>
            <w:r>
              <w:rPr>
                <w:spacing w:val="-4"/>
                <w:sz w:val="16"/>
              </w:rPr>
              <w:t>Иные</w:t>
            </w:r>
            <w:r w:rsidR="00930340">
              <w:rPr>
                <w:spacing w:val="-4"/>
                <w:sz w:val="16"/>
              </w:rPr>
              <w:t xml:space="preserve"> </w:t>
            </w:r>
            <w:r>
              <w:rPr>
                <w:spacing w:val="-2"/>
                <w:sz w:val="16"/>
              </w:rPr>
              <w:t>сведения</w:t>
            </w:r>
            <w:r w:rsidR="00930340">
              <w:rPr>
                <w:spacing w:val="-2"/>
                <w:sz w:val="16"/>
              </w:rPr>
              <w:t xml:space="preserve"> </w:t>
            </w:r>
            <w:r>
              <w:rPr>
                <w:spacing w:val="-4"/>
                <w:sz w:val="16"/>
              </w:rPr>
              <w:t>(при</w:t>
            </w:r>
            <w:proofErr w:type="gramEnd"/>
          </w:p>
          <w:p w:rsidR="00EC7B48" w:rsidRDefault="00D21296" w:rsidP="00A4401F">
            <w:pPr>
              <w:pStyle w:val="TableParagraph"/>
              <w:ind w:left="139" w:right="62"/>
              <w:jc w:val="center"/>
              <w:rPr>
                <w:sz w:val="16"/>
              </w:rPr>
            </w:pPr>
            <w:r>
              <w:rPr>
                <w:spacing w:val="-2"/>
                <w:sz w:val="16"/>
              </w:rPr>
              <w:t>необходимости)</w:t>
            </w:r>
          </w:p>
        </w:tc>
      </w:tr>
      <w:tr w:rsidR="00A4401F" w:rsidTr="00A4401F">
        <w:trPr>
          <w:trHeight w:val="58"/>
        </w:trPr>
        <w:tc>
          <w:tcPr>
            <w:tcW w:w="851" w:type="dxa"/>
          </w:tcPr>
          <w:p w:rsidR="00A4401F" w:rsidRDefault="00A4401F" w:rsidP="00A4401F">
            <w:pPr>
              <w:pStyle w:val="TableParagraph"/>
              <w:spacing w:line="237" w:lineRule="auto"/>
              <w:jc w:val="center"/>
              <w:rPr>
                <w:spacing w:val="-2"/>
                <w:sz w:val="16"/>
              </w:rPr>
            </w:pPr>
            <w:r>
              <w:rPr>
                <w:spacing w:val="-2"/>
                <w:sz w:val="16"/>
              </w:rPr>
              <w:t>1</w:t>
            </w:r>
          </w:p>
        </w:tc>
        <w:tc>
          <w:tcPr>
            <w:tcW w:w="850" w:type="dxa"/>
          </w:tcPr>
          <w:p w:rsidR="00A4401F" w:rsidRDefault="00A4401F" w:rsidP="00A4401F">
            <w:pPr>
              <w:pStyle w:val="TableParagraph"/>
              <w:ind w:right="205"/>
              <w:jc w:val="center"/>
              <w:rPr>
                <w:spacing w:val="-4"/>
                <w:sz w:val="16"/>
              </w:rPr>
            </w:pPr>
            <w:r>
              <w:rPr>
                <w:spacing w:val="-4"/>
                <w:sz w:val="16"/>
              </w:rPr>
              <w:t>2</w:t>
            </w:r>
          </w:p>
        </w:tc>
        <w:tc>
          <w:tcPr>
            <w:tcW w:w="863" w:type="dxa"/>
          </w:tcPr>
          <w:p w:rsidR="00A4401F" w:rsidRDefault="00A4401F" w:rsidP="00A4401F">
            <w:pPr>
              <w:pStyle w:val="TableParagraph"/>
              <w:ind w:left="111" w:right="125"/>
              <w:jc w:val="center"/>
              <w:rPr>
                <w:spacing w:val="-2"/>
                <w:sz w:val="16"/>
              </w:rPr>
            </w:pPr>
            <w:r>
              <w:rPr>
                <w:spacing w:val="-2"/>
                <w:sz w:val="16"/>
              </w:rPr>
              <w:t>3</w:t>
            </w:r>
          </w:p>
        </w:tc>
        <w:tc>
          <w:tcPr>
            <w:tcW w:w="980" w:type="dxa"/>
          </w:tcPr>
          <w:p w:rsidR="00A4401F" w:rsidRDefault="00A4401F" w:rsidP="00A4401F">
            <w:pPr>
              <w:pStyle w:val="TableParagraph"/>
              <w:ind w:right="95"/>
              <w:jc w:val="center"/>
              <w:rPr>
                <w:spacing w:val="-2"/>
                <w:sz w:val="16"/>
              </w:rPr>
            </w:pPr>
            <w:r>
              <w:rPr>
                <w:spacing w:val="-2"/>
                <w:sz w:val="16"/>
              </w:rPr>
              <w:t>4</w:t>
            </w:r>
          </w:p>
        </w:tc>
        <w:tc>
          <w:tcPr>
            <w:tcW w:w="1134" w:type="dxa"/>
          </w:tcPr>
          <w:p w:rsidR="00A4401F" w:rsidRDefault="00A4401F" w:rsidP="00A4401F">
            <w:pPr>
              <w:pStyle w:val="TableParagraph"/>
              <w:ind w:right="101"/>
              <w:jc w:val="center"/>
              <w:rPr>
                <w:spacing w:val="-2"/>
                <w:sz w:val="16"/>
              </w:rPr>
            </w:pPr>
            <w:r>
              <w:rPr>
                <w:spacing w:val="-2"/>
                <w:sz w:val="16"/>
              </w:rPr>
              <w:t>5</w:t>
            </w:r>
          </w:p>
        </w:tc>
        <w:tc>
          <w:tcPr>
            <w:tcW w:w="1134" w:type="dxa"/>
          </w:tcPr>
          <w:p w:rsidR="00A4401F" w:rsidRDefault="00A4401F" w:rsidP="00A4401F">
            <w:pPr>
              <w:pStyle w:val="TableParagraph"/>
              <w:ind w:left="113" w:right="100"/>
              <w:jc w:val="center"/>
              <w:rPr>
                <w:spacing w:val="-2"/>
                <w:sz w:val="16"/>
              </w:rPr>
            </w:pPr>
            <w:r>
              <w:rPr>
                <w:spacing w:val="-2"/>
                <w:sz w:val="16"/>
              </w:rPr>
              <w:t>6</w:t>
            </w:r>
          </w:p>
        </w:tc>
        <w:tc>
          <w:tcPr>
            <w:tcW w:w="1134" w:type="dxa"/>
          </w:tcPr>
          <w:p w:rsidR="00A4401F" w:rsidRDefault="00A4401F" w:rsidP="00A4401F">
            <w:pPr>
              <w:pStyle w:val="TableParagraph"/>
              <w:ind w:left="117" w:right="113"/>
              <w:jc w:val="center"/>
              <w:rPr>
                <w:spacing w:val="-2"/>
                <w:sz w:val="16"/>
              </w:rPr>
            </w:pPr>
            <w:r>
              <w:rPr>
                <w:spacing w:val="-2"/>
                <w:sz w:val="16"/>
              </w:rPr>
              <w:t>7</w:t>
            </w:r>
          </w:p>
        </w:tc>
        <w:tc>
          <w:tcPr>
            <w:tcW w:w="867" w:type="dxa"/>
          </w:tcPr>
          <w:p w:rsidR="00A4401F" w:rsidRDefault="00A4401F" w:rsidP="00A4401F">
            <w:pPr>
              <w:pStyle w:val="TableParagraph"/>
              <w:ind w:left="117" w:right="72"/>
              <w:jc w:val="center"/>
              <w:rPr>
                <w:spacing w:val="-2"/>
                <w:sz w:val="16"/>
              </w:rPr>
            </w:pPr>
            <w:r>
              <w:rPr>
                <w:spacing w:val="-2"/>
                <w:sz w:val="16"/>
              </w:rPr>
              <w:t>8</w:t>
            </w:r>
          </w:p>
        </w:tc>
        <w:tc>
          <w:tcPr>
            <w:tcW w:w="991" w:type="dxa"/>
          </w:tcPr>
          <w:p w:rsidR="00A4401F" w:rsidRDefault="00A4401F" w:rsidP="00A4401F">
            <w:pPr>
              <w:pStyle w:val="TableParagraph"/>
              <w:ind w:left="119" w:right="95"/>
              <w:jc w:val="center"/>
              <w:rPr>
                <w:spacing w:val="-4"/>
                <w:sz w:val="16"/>
              </w:rPr>
            </w:pPr>
            <w:r>
              <w:rPr>
                <w:spacing w:val="-4"/>
                <w:sz w:val="16"/>
              </w:rPr>
              <w:t>9</w:t>
            </w:r>
          </w:p>
        </w:tc>
        <w:tc>
          <w:tcPr>
            <w:tcW w:w="1001" w:type="dxa"/>
          </w:tcPr>
          <w:p w:rsidR="00A4401F" w:rsidRDefault="00A4401F" w:rsidP="00A4401F">
            <w:pPr>
              <w:pStyle w:val="TableParagraph"/>
              <w:ind w:left="121" w:right="106"/>
              <w:jc w:val="center"/>
              <w:rPr>
                <w:spacing w:val="-2"/>
                <w:sz w:val="16"/>
              </w:rPr>
            </w:pPr>
            <w:r>
              <w:rPr>
                <w:spacing w:val="-2"/>
                <w:sz w:val="16"/>
              </w:rPr>
              <w:t>10</w:t>
            </w:r>
          </w:p>
        </w:tc>
        <w:tc>
          <w:tcPr>
            <w:tcW w:w="862" w:type="dxa"/>
          </w:tcPr>
          <w:p w:rsidR="00A4401F" w:rsidRDefault="00A4401F" w:rsidP="00A4401F">
            <w:pPr>
              <w:pStyle w:val="TableParagraph"/>
              <w:ind w:left="126" w:right="145"/>
              <w:jc w:val="center"/>
              <w:rPr>
                <w:spacing w:val="-2"/>
                <w:sz w:val="16"/>
              </w:rPr>
            </w:pPr>
            <w:r>
              <w:rPr>
                <w:spacing w:val="-2"/>
                <w:sz w:val="16"/>
              </w:rPr>
              <w:t>11</w:t>
            </w:r>
          </w:p>
        </w:tc>
        <w:tc>
          <w:tcPr>
            <w:tcW w:w="953" w:type="dxa"/>
          </w:tcPr>
          <w:p w:rsidR="00A4401F" w:rsidRDefault="00A4401F" w:rsidP="00A4401F">
            <w:pPr>
              <w:pStyle w:val="TableParagraph"/>
              <w:spacing w:line="237" w:lineRule="auto"/>
              <w:ind w:left="129" w:right="129"/>
              <w:jc w:val="center"/>
              <w:rPr>
                <w:spacing w:val="-2"/>
                <w:sz w:val="16"/>
              </w:rPr>
            </w:pPr>
            <w:r>
              <w:rPr>
                <w:spacing w:val="-2"/>
                <w:sz w:val="16"/>
              </w:rPr>
              <w:t>12</w:t>
            </w:r>
          </w:p>
        </w:tc>
        <w:tc>
          <w:tcPr>
            <w:tcW w:w="938" w:type="dxa"/>
          </w:tcPr>
          <w:p w:rsidR="00A4401F" w:rsidRDefault="00A4401F" w:rsidP="00A4401F">
            <w:pPr>
              <w:pStyle w:val="TableParagraph"/>
              <w:spacing w:line="237" w:lineRule="auto"/>
              <w:ind w:left="128" w:right="36"/>
              <w:jc w:val="center"/>
              <w:rPr>
                <w:spacing w:val="-2"/>
                <w:sz w:val="16"/>
              </w:rPr>
            </w:pPr>
            <w:r>
              <w:rPr>
                <w:spacing w:val="-2"/>
                <w:sz w:val="16"/>
              </w:rPr>
              <w:t>13</w:t>
            </w:r>
          </w:p>
        </w:tc>
        <w:tc>
          <w:tcPr>
            <w:tcW w:w="900" w:type="dxa"/>
          </w:tcPr>
          <w:p w:rsidR="00A4401F" w:rsidRDefault="00A4401F" w:rsidP="00A4401F">
            <w:pPr>
              <w:pStyle w:val="TableParagraph"/>
              <w:ind w:left="134" w:right="70"/>
              <w:jc w:val="center"/>
              <w:rPr>
                <w:spacing w:val="-2"/>
                <w:sz w:val="16"/>
              </w:rPr>
            </w:pPr>
            <w:r>
              <w:rPr>
                <w:spacing w:val="-2"/>
                <w:sz w:val="16"/>
              </w:rPr>
              <w:t>14</w:t>
            </w:r>
          </w:p>
        </w:tc>
        <w:tc>
          <w:tcPr>
            <w:tcW w:w="989" w:type="dxa"/>
          </w:tcPr>
          <w:p w:rsidR="00A4401F" w:rsidRDefault="00A4401F" w:rsidP="00A4401F">
            <w:pPr>
              <w:pStyle w:val="TableParagraph"/>
              <w:ind w:left="134" w:right="69"/>
              <w:jc w:val="center"/>
              <w:rPr>
                <w:sz w:val="16"/>
              </w:rPr>
            </w:pPr>
            <w:r>
              <w:rPr>
                <w:sz w:val="16"/>
              </w:rPr>
              <w:t>15</w:t>
            </w:r>
          </w:p>
        </w:tc>
        <w:tc>
          <w:tcPr>
            <w:tcW w:w="998" w:type="dxa"/>
          </w:tcPr>
          <w:p w:rsidR="00A4401F" w:rsidRDefault="00A4401F" w:rsidP="00A4401F">
            <w:pPr>
              <w:pStyle w:val="TableParagraph"/>
              <w:ind w:left="136" w:right="106"/>
              <w:jc w:val="center"/>
              <w:rPr>
                <w:spacing w:val="-2"/>
                <w:sz w:val="16"/>
              </w:rPr>
            </w:pPr>
            <w:r>
              <w:rPr>
                <w:spacing w:val="-2"/>
                <w:sz w:val="16"/>
              </w:rPr>
              <w:t>16</w:t>
            </w:r>
          </w:p>
        </w:tc>
        <w:tc>
          <w:tcPr>
            <w:tcW w:w="861" w:type="dxa"/>
          </w:tcPr>
          <w:p w:rsidR="00A4401F" w:rsidRDefault="00A4401F" w:rsidP="00A4401F">
            <w:pPr>
              <w:pStyle w:val="TableParagraph"/>
              <w:ind w:left="139" w:right="62"/>
              <w:jc w:val="center"/>
              <w:rPr>
                <w:spacing w:val="-4"/>
                <w:sz w:val="16"/>
              </w:rPr>
            </w:pPr>
            <w:r>
              <w:rPr>
                <w:spacing w:val="-4"/>
                <w:sz w:val="16"/>
              </w:rPr>
              <w:t>17</w:t>
            </w:r>
          </w:p>
        </w:tc>
      </w:tr>
      <w:tr w:rsidR="00A4401F" w:rsidTr="00A4401F">
        <w:trPr>
          <w:trHeight w:val="58"/>
        </w:trPr>
        <w:tc>
          <w:tcPr>
            <w:tcW w:w="851" w:type="dxa"/>
          </w:tcPr>
          <w:p w:rsidR="00A4401F" w:rsidRDefault="00A4401F" w:rsidP="00A4401F">
            <w:pPr>
              <w:pStyle w:val="TableParagraph"/>
              <w:spacing w:line="237" w:lineRule="auto"/>
              <w:jc w:val="center"/>
              <w:rPr>
                <w:spacing w:val="-2"/>
                <w:sz w:val="16"/>
              </w:rPr>
            </w:pPr>
          </w:p>
        </w:tc>
        <w:tc>
          <w:tcPr>
            <w:tcW w:w="850" w:type="dxa"/>
          </w:tcPr>
          <w:p w:rsidR="00A4401F" w:rsidRDefault="00A4401F" w:rsidP="00A4401F">
            <w:pPr>
              <w:pStyle w:val="TableParagraph"/>
              <w:ind w:right="205"/>
              <w:jc w:val="center"/>
              <w:rPr>
                <w:spacing w:val="-4"/>
                <w:sz w:val="16"/>
              </w:rPr>
            </w:pPr>
          </w:p>
        </w:tc>
        <w:tc>
          <w:tcPr>
            <w:tcW w:w="863" w:type="dxa"/>
          </w:tcPr>
          <w:p w:rsidR="00A4401F" w:rsidRDefault="00A4401F" w:rsidP="00A4401F">
            <w:pPr>
              <w:pStyle w:val="TableParagraph"/>
              <w:ind w:left="111" w:right="125"/>
              <w:jc w:val="center"/>
              <w:rPr>
                <w:spacing w:val="-2"/>
                <w:sz w:val="16"/>
              </w:rPr>
            </w:pPr>
          </w:p>
        </w:tc>
        <w:tc>
          <w:tcPr>
            <w:tcW w:w="980" w:type="dxa"/>
          </w:tcPr>
          <w:p w:rsidR="00A4401F" w:rsidRDefault="00A4401F" w:rsidP="00A4401F">
            <w:pPr>
              <w:pStyle w:val="TableParagraph"/>
              <w:ind w:right="95"/>
              <w:jc w:val="center"/>
              <w:rPr>
                <w:spacing w:val="-2"/>
                <w:sz w:val="16"/>
              </w:rPr>
            </w:pPr>
          </w:p>
        </w:tc>
        <w:tc>
          <w:tcPr>
            <w:tcW w:w="1134" w:type="dxa"/>
          </w:tcPr>
          <w:p w:rsidR="00A4401F" w:rsidRDefault="00A4401F" w:rsidP="00A4401F">
            <w:pPr>
              <w:pStyle w:val="TableParagraph"/>
              <w:ind w:right="101"/>
              <w:jc w:val="center"/>
              <w:rPr>
                <w:spacing w:val="-2"/>
                <w:sz w:val="16"/>
              </w:rPr>
            </w:pPr>
          </w:p>
        </w:tc>
        <w:tc>
          <w:tcPr>
            <w:tcW w:w="1134" w:type="dxa"/>
          </w:tcPr>
          <w:p w:rsidR="00A4401F" w:rsidRDefault="00A4401F" w:rsidP="00A4401F">
            <w:pPr>
              <w:pStyle w:val="TableParagraph"/>
              <w:ind w:left="113" w:right="100"/>
              <w:jc w:val="center"/>
              <w:rPr>
                <w:spacing w:val="-2"/>
                <w:sz w:val="16"/>
              </w:rPr>
            </w:pPr>
          </w:p>
        </w:tc>
        <w:tc>
          <w:tcPr>
            <w:tcW w:w="1134" w:type="dxa"/>
          </w:tcPr>
          <w:p w:rsidR="00A4401F" w:rsidRDefault="00A4401F" w:rsidP="00A4401F">
            <w:pPr>
              <w:pStyle w:val="TableParagraph"/>
              <w:ind w:left="117" w:right="113"/>
              <w:jc w:val="center"/>
              <w:rPr>
                <w:spacing w:val="-2"/>
                <w:sz w:val="16"/>
              </w:rPr>
            </w:pPr>
          </w:p>
        </w:tc>
        <w:tc>
          <w:tcPr>
            <w:tcW w:w="867" w:type="dxa"/>
          </w:tcPr>
          <w:p w:rsidR="00A4401F" w:rsidRDefault="00A4401F" w:rsidP="00A4401F">
            <w:pPr>
              <w:pStyle w:val="TableParagraph"/>
              <w:ind w:left="117" w:right="72"/>
              <w:jc w:val="center"/>
              <w:rPr>
                <w:spacing w:val="-2"/>
                <w:sz w:val="16"/>
              </w:rPr>
            </w:pPr>
          </w:p>
        </w:tc>
        <w:tc>
          <w:tcPr>
            <w:tcW w:w="991" w:type="dxa"/>
          </w:tcPr>
          <w:p w:rsidR="00A4401F" w:rsidRDefault="00A4401F" w:rsidP="00A4401F">
            <w:pPr>
              <w:pStyle w:val="TableParagraph"/>
              <w:ind w:left="119" w:right="95"/>
              <w:jc w:val="center"/>
              <w:rPr>
                <w:spacing w:val="-4"/>
                <w:sz w:val="16"/>
              </w:rPr>
            </w:pPr>
          </w:p>
        </w:tc>
        <w:tc>
          <w:tcPr>
            <w:tcW w:w="1001" w:type="dxa"/>
          </w:tcPr>
          <w:p w:rsidR="00A4401F" w:rsidRDefault="00A4401F" w:rsidP="00A4401F">
            <w:pPr>
              <w:pStyle w:val="TableParagraph"/>
              <w:ind w:left="121" w:right="106"/>
              <w:jc w:val="center"/>
              <w:rPr>
                <w:spacing w:val="-2"/>
                <w:sz w:val="16"/>
              </w:rPr>
            </w:pPr>
          </w:p>
        </w:tc>
        <w:tc>
          <w:tcPr>
            <w:tcW w:w="862" w:type="dxa"/>
          </w:tcPr>
          <w:p w:rsidR="00A4401F" w:rsidRDefault="00A4401F" w:rsidP="00A4401F">
            <w:pPr>
              <w:pStyle w:val="TableParagraph"/>
              <w:ind w:left="126" w:right="145"/>
              <w:jc w:val="center"/>
              <w:rPr>
                <w:spacing w:val="-2"/>
                <w:sz w:val="16"/>
              </w:rPr>
            </w:pPr>
          </w:p>
        </w:tc>
        <w:tc>
          <w:tcPr>
            <w:tcW w:w="953" w:type="dxa"/>
          </w:tcPr>
          <w:p w:rsidR="00A4401F" w:rsidRDefault="00A4401F" w:rsidP="00A4401F">
            <w:pPr>
              <w:pStyle w:val="TableParagraph"/>
              <w:spacing w:line="237" w:lineRule="auto"/>
              <w:ind w:left="129" w:right="129"/>
              <w:jc w:val="center"/>
              <w:rPr>
                <w:spacing w:val="-2"/>
                <w:sz w:val="16"/>
              </w:rPr>
            </w:pPr>
          </w:p>
        </w:tc>
        <w:tc>
          <w:tcPr>
            <w:tcW w:w="938" w:type="dxa"/>
          </w:tcPr>
          <w:p w:rsidR="00A4401F" w:rsidRDefault="00A4401F" w:rsidP="00A4401F">
            <w:pPr>
              <w:pStyle w:val="TableParagraph"/>
              <w:spacing w:line="237" w:lineRule="auto"/>
              <w:ind w:left="128" w:right="36"/>
              <w:jc w:val="center"/>
              <w:rPr>
                <w:spacing w:val="-2"/>
                <w:sz w:val="16"/>
              </w:rPr>
            </w:pPr>
          </w:p>
        </w:tc>
        <w:tc>
          <w:tcPr>
            <w:tcW w:w="900" w:type="dxa"/>
          </w:tcPr>
          <w:p w:rsidR="00A4401F" w:rsidRDefault="00A4401F" w:rsidP="00A4401F">
            <w:pPr>
              <w:pStyle w:val="TableParagraph"/>
              <w:ind w:left="134" w:right="70"/>
              <w:jc w:val="center"/>
              <w:rPr>
                <w:spacing w:val="-2"/>
                <w:sz w:val="16"/>
              </w:rPr>
            </w:pPr>
          </w:p>
        </w:tc>
        <w:tc>
          <w:tcPr>
            <w:tcW w:w="989" w:type="dxa"/>
          </w:tcPr>
          <w:p w:rsidR="00A4401F" w:rsidRDefault="00A4401F" w:rsidP="00A4401F">
            <w:pPr>
              <w:pStyle w:val="TableParagraph"/>
              <w:ind w:left="134" w:right="69"/>
              <w:jc w:val="center"/>
              <w:rPr>
                <w:sz w:val="16"/>
              </w:rPr>
            </w:pPr>
          </w:p>
        </w:tc>
        <w:tc>
          <w:tcPr>
            <w:tcW w:w="998" w:type="dxa"/>
          </w:tcPr>
          <w:p w:rsidR="00A4401F" w:rsidRDefault="00A4401F" w:rsidP="00A4401F">
            <w:pPr>
              <w:pStyle w:val="TableParagraph"/>
              <w:ind w:left="136" w:right="106"/>
              <w:jc w:val="center"/>
              <w:rPr>
                <w:spacing w:val="-2"/>
                <w:sz w:val="16"/>
              </w:rPr>
            </w:pPr>
          </w:p>
        </w:tc>
        <w:tc>
          <w:tcPr>
            <w:tcW w:w="861" w:type="dxa"/>
          </w:tcPr>
          <w:p w:rsidR="00A4401F" w:rsidRDefault="00A4401F" w:rsidP="00A4401F">
            <w:pPr>
              <w:pStyle w:val="TableParagraph"/>
              <w:ind w:left="139" w:right="62"/>
              <w:jc w:val="center"/>
              <w:rPr>
                <w:spacing w:val="-4"/>
                <w:sz w:val="16"/>
              </w:rPr>
            </w:pPr>
          </w:p>
        </w:tc>
      </w:tr>
    </w:tbl>
    <w:p w:rsidR="00EC7B48" w:rsidRDefault="00EC7B48" w:rsidP="004E5F9E">
      <w:pPr>
        <w:pStyle w:val="a3"/>
        <w:ind w:left="0" w:firstLine="0"/>
        <w:jc w:val="left"/>
        <w:rPr>
          <w:sz w:val="18"/>
        </w:rPr>
      </w:pPr>
    </w:p>
    <w:p w:rsidR="00EC7B48" w:rsidRDefault="00EC7B48">
      <w:pPr>
        <w:rPr>
          <w:sz w:val="18"/>
        </w:rPr>
      </w:pPr>
    </w:p>
    <w:p w:rsidR="004E5F9E" w:rsidRPr="00A4401F" w:rsidRDefault="004E5F9E" w:rsidP="004E5F9E">
      <w:pPr>
        <w:pStyle w:val="a4"/>
        <w:numPr>
          <w:ilvl w:val="0"/>
          <w:numId w:val="22"/>
        </w:numPr>
        <w:suppressAutoHyphens/>
        <w:autoSpaceDN/>
        <w:rPr>
          <w:rFonts w:eastAsia="Arial"/>
          <w:sz w:val="20"/>
          <w:szCs w:val="20"/>
          <w:lang w:eastAsia="hi-IN" w:bidi="hi-IN"/>
        </w:rPr>
      </w:pPr>
      <w:r w:rsidRPr="00A4401F">
        <w:rPr>
          <w:rFonts w:eastAsia="Arial"/>
          <w:sz w:val="20"/>
          <w:szCs w:val="20"/>
          <w:lang w:eastAsia="hi-IN" w:bidi="hi-IN"/>
        </w:rPr>
        <w:t xml:space="preserve">С указанием реквизитов документов </w:t>
      </w:r>
      <w:r w:rsidR="007160E9">
        <w:rPr>
          <w:rFonts w:eastAsia="Arial"/>
          <w:sz w:val="20"/>
          <w:szCs w:val="20"/>
          <w:lang w:eastAsia="hi-IN" w:bidi="hi-IN"/>
        </w:rPr>
        <w:t>–</w:t>
      </w:r>
      <w:r w:rsidRPr="00A4401F">
        <w:rPr>
          <w:rFonts w:eastAsia="Arial"/>
          <w:sz w:val="20"/>
          <w:szCs w:val="20"/>
          <w:lang w:eastAsia="hi-IN" w:bidi="hi-IN"/>
        </w:rPr>
        <w:t xml:space="preserve">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4401F" w:rsidRPr="00255EA1" w:rsidRDefault="004E5F9E" w:rsidP="00255EA1">
      <w:pPr>
        <w:numPr>
          <w:ilvl w:val="0"/>
          <w:numId w:val="22"/>
        </w:numPr>
        <w:suppressAutoHyphens/>
        <w:autoSpaceDN/>
        <w:jc w:val="both"/>
        <w:rPr>
          <w:rFonts w:eastAsia="Arial"/>
          <w:sz w:val="20"/>
          <w:szCs w:val="20"/>
          <w:lang w:eastAsia="hi-IN" w:bidi="hi-IN"/>
        </w:rPr>
      </w:pPr>
      <w:r w:rsidRPr="00A4401F">
        <w:rPr>
          <w:rFonts w:eastAsia="Arial"/>
          <w:sz w:val="20"/>
          <w:szCs w:val="20"/>
          <w:lang w:eastAsia="hi-IN" w:bidi="hi-IN"/>
        </w:rPr>
        <w:t>С указанием наименования вида ограничений (обременении), основания и даты их возникновения и прекращения</w:t>
      </w:r>
      <w:r w:rsidR="00A4401F">
        <w:rPr>
          <w:rFonts w:eastAsia="Arial"/>
          <w:sz w:val="20"/>
          <w:szCs w:val="20"/>
          <w:lang w:eastAsia="hi-IN" w:bidi="hi-IN"/>
        </w:rPr>
        <w:t>.</w:t>
      </w:r>
    </w:p>
    <w:p w:rsidR="00255EA1" w:rsidRDefault="00255EA1" w:rsidP="00255EA1">
      <w:pPr>
        <w:spacing w:before="273"/>
        <w:ind w:right="371"/>
        <w:jc w:val="center"/>
        <w:rPr>
          <w:b/>
          <w:sz w:val="24"/>
        </w:rPr>
      </w:pPr>
      <w:r>
        <w:rPr>
          <w:b/>
          <w:sz w:val="24"/>
        </w:rPr>
        <w:t>Подраздел</w:t>
      </w:r>
      <w:r w:rsidR="00930340">
        <w:rPr>
          <w:b/>
          <w:sz w:val="24"/>
        </w:rPr>
        <w:t xml:space="preserve"> </w:t>
      </w:r>
      <w:r>
        <w:rPr>
          <w:b/>
          <w:sz w:val="24"/>
        </w:rPr>
        <w:t>1.3.</w:t>
      </w:r>
      <w:r w:rsidR="00930340">
        <w:rPr>
          <w:b/>
          <w:sz w:val="24"/>
        </w:rPr>
        <w:t xml:space="preserve"> </w:t>
      </w:r>
      <w:r>
        <w:rPr>
          <w:b/>
          <w:sz w:val="24"/>
        </w:rPr>
        <w:t>Сведения</w:t>
      </w:r>
      <w:r w:rsidR="00930340">
        <w:rPr>
          <w:b/>
          <w:sz w:val="24"/>
        </w:rPr>
        <w:t xml:space="preserve"> </w:t>
      </w:r>
      <w:r>
        <w:rPr>
          <w:b/>
          <w:sz w:val="24"/>
        </w:rPr>
        <w:t>о</w:t>
      </w:r>
      <w:r w:rsidR="00930340">
        <w:rPr>
          <w:b/>
          <w:sz w:val="24"/>
        </w:rPr>
        <w:t xml:space="preserve"> </w:t>
      </w:r>
      <w:r>
        <w:rPr>
          <w:b/>
          <w:sz w:val="24"/>
        </w:rPr>
        <w:t>помещениях,</w:t>
      </w:r>
      <w:r w:rsidR="00930340">
        <w:rPr>
          <w:b/>
          <w:sz w:val="24"/>
        </w:rPr>
        <w:t xml:space="preserve"> </w:t>
      </w:r>
      <w:proofErr w:type="spellStart"/>
      <w:r>
        <w:rPr>
          <w:b/>
          <w:sz w:val="24"/>
        </w:rPr>
        <w:t>машино</w:t>
      </w:r>
      <w:proofErr w:type="spellEnd"/>
      <w:r w:rsidR="007160E9">
        <w:rPr>
          <w:b/>
          <w:sz w:val="24"/>
        </w:rPr>
        <w:t xml:space="preserve"> – </w:t>
      </w:r>
      <w:r>
        <w:rPr>
          <w:b/>
          <w:sz w:val="24"/>
        </w:rPr>
        <w:t>местах</w:t>
      </w:r>
      <w:r w:rsidR="00930340">
        <w:rPr>
          <w:b/>
          <w:sz w:val="24"/>
        </w:rPr>
        <w:t xml:space="preserve"> </w:t>
      </w:r>
      <w:r>
        <w:rPr>
          <w:b/>
          <w:sz w:val="24"/>
        </w:rPr>
        <w:t>и</w:t>
      </w:r>
      <w:r w:rsidR="00930340">
        <w:rPr>
          <w:b/>
          <w:sz w:val="24"/>
        </w:rPr>
        <w:t xml:space="preserve"> </w:t>
      </w:r>
      <w:r>
        <w:rPr>
          <w:b/>
          <w:sz w:val="24"/>
        </w:rPr>
        <w:t>иных</w:t>
      </w:r>
      <w:r w:rsidR="00930340">
        <w:rPr>
          <w:b/>
          <w:sz w:val="24"/>
        </w:rPr>
        <w:t xml:space="preserve"> </w:t>
      </w:r>
      <w:r>
        <w:rPr>
          <w:b/>
          <w:sz w:val="24"/>
        </w:rPr>
        <w:t>объектах,</w:t>
      </w:r>
      <w:r w:rsidR="00930340">
        <w:rPr>
          <w:b/>
          <w:sz w:val="24"/>
        </w:rPr>
        <w:t xml:space="preserve"> </w:t>
      </w:r>
      <w:r>
        <w:rPr>
          <w:b/>
          <w:sz w:val="24"/>
        </w:rPr>
        <w:t>отнесенных</w:t>
      </w:r>
      <w:r w:rsidR="00930340">
        <w:rPr>
          <w:b/>
          <w:sz w:val="24"/>
        </w:rPr>
        <w:t xml:space="preserve"> </w:t>
      </w:r>
      <w:r>
        <w:rPr>
          <w:b/>
          <w:sz w:val="24"/>
        </w:rPr>
        <w:t>законом</w:t>
      </w:r>
      <w:r w:rsidR="00930340">
        <w:rPr>
          <w:b/>
          <w:sz w:val="24"/>
        </w:rPr>
        <w:t xml:space="preserve"> </w:t>
      </w:r>
      <w:r>
        <w:rPr>
          <w:b/>
          <w:sz w:val="24"/>
        </w:rPr>
        <w:t>к</w:t>
      </w:r>
      <w:r>
        <w:rPr>
          <w:b/>
          <w:spacing w:val="-2"/>
          <w:sz w:val="24"/>
        </w:rPr>
        <w:t xml:space="preserve"> недвижимости</w:t>
      </w:r>
    </w:p>
    <w:p w:rsidR="00255EA1" w:rsidRDefault="00255EA1" w:rsidP="00255EA1">
      <w:pPr>
        <w:pStyle w:val="a3"/>
        <w:spacing w:before="4" w:after="1"/>
        <w:ind w:left="0" w:firstLine="0"/>
        <w:jc w:val="left"/>
        <w:rPr>
          <w:b/>
          <w:sz w:val="12"/>
        </w:rPr>
      </w:pPr>
    </w:p>
    <w:tbl>
      <w:tblPr>
        <w:tblStyle w:val="TableNormal"/>
        <w:tblW w:w="163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8"/>
        <w:gridCol w:w="866"/>
        <w:gridCol w:w="864"/>
        <w:gridCol w:w="864"/>
        <w:gridCol w:w="865"/>
        <w:gridCol w:w="867"/>
        <w:gridCol w:w="922"/>
        <w:gridCol w:w="1011"/>
        <w:gridCol w:w="1116"/>
        <w:gridCol w:w="1003"/>
        <w:gridCol w:w="864"/>
        <w:gridCol w:w="952"/>
        <w:gridCol w:w="942"/>
        <w:gridCol w:w="899"/>
        <w:gridCol w:w="1296"/>
        <w:gridCol w:w="1000"/>
        <w:gridCol w:w="863"/>
      </w:tblGrid>
      <w:tr w:rsidR="00255EA1" w:rsidTr="00152D41">
        <w:trPr>
          <w:trHeight w:val="2734"/>
        </w:trPr>
        <w:tc>
          <w:tcPr>
            <w:tcW w:w="1128" w:type="dxa"/>
          </w:tcPr>
          <w:p w:rsidR="00255EA1" w:rsidRDefault="00255EA1" w:rsidP="00CB77BE">
            <w:pPr>
              <w:pStyle w:val="TableParagraph"/>
              <w:jc w:val="center"/>
              <w:rPr>
                <w:sz w:val="16"/>
              </w:rPr>
            </w:pPr>
            <w:r>
              <w:rPr>
                <w:spacing w:val="-2"/>
                <w:sz w:val="16"/>
              </w:rPr>
              <w:t>Реестровый</w:t>
            </w:r>
            <w:r w:rsidR="00930340">
              <w:rPr>
                <w:spacing w:val="-2"/>
                <w:sz w:val="16"/>
              </w:rPr>
              <w:t xml:space="preserve"> </w:t>
            </w:r>
            <w:r>
              <w:rPr>
                <w:spacing w:val="-2"/>
                <w:sz w:val="16"/>
              </w:rPr>
              <w:t>номер</w:t>
            </w:r>
          </w:p>
        </w:tc>
        <w:tc>
          <w:tcPr>
            <w:tcW w:w="866" w:type="dxa"/>
          </w:tcPr>
          <w:p w:rsidR="00255EA1" w:rsidRDefault="00255EA1" w:rsidP="00CB77BE">
            <w:pPr>
              <w:pStyle w:val="TableParagraph"/>
              <w:ind w:left="110" w:right="208"/>
              <w:jc w:val="center"/>
              <w:rPr>
                <w:sz w:val="16"/>
              </w:rPr>
            </w:pPr>
            <w:r>
              <w:rPr>
                <w:spacing w:val="-4"/>
                <w:sz w:val="16"/>
              </w:rPr>
              <w:t>Вид</w:t>
            </w:r>
            <w:r w:rsidR="00930340">
              <w:rPr>
                <w:spacing w:val="-4"/>
                <w:sz w:val="16"/>
              </w:rPr>
              <w:t xml:space="preserve"> </w:t>
            </w:r>
            <w:proofErr w:type="spellStart"/>
            <w:r>
              <w:rPr>
                <w:spacing w:val="-2"/>
                <w:sz w:val="16"/>
              </w:rPr>
              <w:t>объектаучета</w:t>
            </w:r>
            <w:proofErr w:type="spellEnd"/>
          </w:p>
        </w:tc>
        <w:tc>
          <w:tcPr>
            <w:tcW w:w="864" w:type="dxa"/>
          </w:tcPr>
          <w:p w:rsidR="00255EA1" w:rsidRDefault="00255EA1" w:rsidP="00CB77BE">
            <w:pPr>
              <w:pStyle w:val="TableParagraph"/>
              <w:ind w:left="108" w:right="129"/>
              <w:jc w:val="center"/>
              <w:rPr>
                <w:sz w:val="16"/>
              </w:rPr>
            </w:pPr>
            <w:r>
              <w:rPr>
                <w:spacing w:val="-2"/>
                <w:sz w:val="16"/>
              </w:rPr>
              <w:t>Наименование</w:t>
            </w:r>
            <w:r w:rsidR="00930340">
              <w:rPr>
                <w:spacing w:val="-2"/>
                <w:sz w:val="16"/>
              </w:rPr>
              <w:t xml:space="preserve"> </w:t>
            </w:r>
            <w:r>
              <w:rPr>
                <w:spacing w:val="-2"/>
                <w:sz w:val="16"/>
              </w:rPr>
              <w:t>объекта</w:t>
            </w:r>
            <w:r w:rsidR="00930340">
              <w:rPr>
                <w:spacing w:val="-2"/>
                <w:sz w:val="16"/>
              </w:rPr>
              <w:t xml:space="preserve"> </w:t>
            </w:r>
            <w:r>
              <w:rPr>
                <w:spacing w:val="-2"/>
                <w:sz w:val="16"/>
              </w:rPr>
              <w:t>учета</w:t>
            </w:r>
          </w:p>
        </w:tc>
        <w:tc>
          <w:tcPr>
            <w:tcW w:w="864" w:type="dxa"/>
          </w:tcPr>
          <w:p w:rsidR="00255EA1" w:rsidRDefault="00255EA1" w:rsidP="00CB77BE">
            <w:pPr>
              <w:pStyle w:val="TableParagraph"/>
              <w:ind w:left="108" w:right="98"/>
              <w:jc w:val="center"/>
              <w:rPr>
                <w:sz w:val="16"/>
              </w:rPr>
            </w:pPr>
            <w:r>
              <w:rPr>
                <w:spacing w:val="-2"/>
                <w:sz w:val="16"/>
              </w:rPr>
              <w:t>Назначен</w:t>
            </w:r>
            <w:r>
              <w:rPr>
                <w:spacing w:val="-6"/>
                <w:sz w:val="16"/>
              </w:rPr>
              <w:t>ие</w:t>
            </w:r>
            <w:r w:rsidR="00930340">
              <w:rPr>
                <w:spacing w:val="-6"/>
                <w:sz w:val="16"/>
              </w:rPr>
              <w:t xml:space="preserve"> </w:t>
            </w:r>
            <w:r>
              <w:rPr>
                <w:spacing w:val="-2"/>
                <w:sz w:val="16"/>
              </w:rPr>
              <w:t>объекта</w:t>
            </w:r>
            <w:r w:rsidR="00930340">
              <w:rPr>
                <w:spacing w:val="-2"/>
                <w:sz w:val="16"/>
              </w:rPr>
              <w:t xml:space="preserve"> </w:t>
            </w:r>
            <w:r>
              <w:rPr>
                <w:spacing w:val="-2"/>
                <w:sz w:val="16"/>
              </w:rPr>
              <w:t>учета</w:t>
            </w:r>
          </w:p>
        </w:tc>
        <w:tc>
          <w:tcPr>
            <w:tcW w:w="865" w:type="dxa"/>
          </w:tcPr>
          <w:p w:rsidR="00255EA1" w:rsidRDefault="00255EA1" w:rsidP="00CB77BE">
            <w:pPr>
              <w:pStyle w:val="TableParagraph"/>
              <w:ind w:left="111" w:right="103"/>
              <w:jc w:val="center"/>
              <w:rPr>
                <w:sz w:val="16"/>
              </w:rPr>
            </w:pPr>
            <w:r>
              <w:rPr>
                <w:spacing w:val="-2"/>
                <w:sz w:val="16"/>
              </w:rPr>
              <w:t>Адрес</w:t>
            </w:r>
            <w:r w:rsidR="00930340">
              <w:rPr>
                <w:spacing w:val="-2"/>
                <w:sz w:val="16"/>
              </w:rPr>
              <w:t xml:space="preserve"> </w:t>
            </w:r>
            <w:r>
              <w:rPr>
                <w:spacing w:val="-2"/>
                <w:sz w:val="16"/>
              </w:rPr>
              <w:t>(местоположение</w:t>
            </w:r>
            <w:proofErr w:type="gramStart"/>
            <w:r>
              <w:rPr>
                <w:spacing w:val="-2"/>
                <w:sz w:val="16"/>
              </w:rPr>
              <w:t>)о</w:t>
            </w:r>
            <w:proofErr w:type="gramEnd"/>
            <w:r>
              <w:rPr>
                <w:spacing w:val="-2"/>
                <w:sz w:val="16"/>
              </w:rPr>
              <w:t>бъекта</w:t>
            </w:r>
            <w:r w:rsidR="00930340">
              <w:rPr>
                <w:spacing w:val="-2"/>
                <w:sz w:val="16"/>
              </w:rPr>
              <w:t xml:space="preserve"> </w:t>
            </w:r>
            <w:r>
              <w:rPr>
                <w:sz w:val="16"/>
              </w:rPr>
              <w:t>учета с</w:t>
            </w:r>
            <w:r w:rsidR="00930340">
              <w:rPr>
                <w:sz w:val="16"/>
              </w:rPr>
              <w:t xml:space="preserve"> </w:t>
            </w:r>
            <w:r>
              <w:rPr>
                <w:spacing w:val="-2"/>
                <w:sz w:val="16"/>
              </w:rPr>
              <w:t>указани</w:t>
            </w:r>
            <w:r w:rsidR="00430F41">
              <w:rPr>
                <w:spacing w:val="-2"/>
                <w:sz w:val="16"/>
              </w:rPr>
              <w:t>е</w:t>
            </w:r>
            <w:r>
              <w:rPr>
                <w:sz w:val="16"/>
              </w:rPr>
              <w:t>м</w:t>
            </w:r>
            <w:r w:rsidR="00930340">
              <w:rPr>
                <w:sz w:val="16"/>
              </w:rPr>
              <w:t xml:space="preserve"> </w:t>
            </w:r>
            <w:r>
              <w:rPr>
                <w:sz w:val="16"/>
              </w:rPr>
              <w:t>кода</w:t>
            </w:r>
            <w:r w:rsidR="00930340">
              <w:rPr>
                <w:sz w:val="16"/>
              </w:rPr>
              <w:t xml:space="preserve"> </w:t>
            </w:r>
            <w:r>
              <w:rPr>
                <w:spacing w:val="-2"/>
                <w:sz w:val="16"/>
              </w:rPr>
              <w:t>ОКТМО</w:t>
            </w:r>
          </w:p>
        </w:tc>
        <w:tc>
          <w:tcPr>
            <w:tcW w:w="867" w:type="dxa"/>
          </w:tcPr>
          <w:p w:rsidR="00255EA1" w:rsidRDefault="00255EA1" w:rsidP="00CB77BE">
            <w:pPr>
              <w:pStyle w:val="TableParagraph"/>
              <w:ind w:left="110" w:right="108"/>
              <w:jc w:val="center"/>
              <w:rPr>
                <w:sz w:val="16"/>
              </w:rPr>
            </w:pPr>
            <w:r>
              <w:rPr>
                <w:spacing w:val="-2"/>
                <w:sz w:val="16"/>
              </w:rPr>
              <w:t>Кадастро</w:t>
            </w:r>
            <w:r>
              <w:rPr>
                <w:spacing w:val="-4"/>
                <w:sz w:val="16"/>
              </w:rPr>
              <w:t>вый</w:t>
            </w:r>
            <w:r w:rsidR="00930340">
              <w:rPr>
                <w:spacing w:val="-4"/>
                <w:sz w:val="16"/>
              </w:rPr>
              <w:t xml:space="preserve"> </w:t>
            </w:r>
            <w:r>
              <w:rPr>
                <w:spacing w:val="-2"/>
                <w:sz w:val="16"/>
              </w:rPr>
              <w:t>номер</w:t>
            </w:r>
            <w:r w:rsidR="00930340">
              <w:rPr>
                <w:spacing w:val="-2"/>
                <w:sz w:val="16"/>
              </w:rPr>
              <w:t xml:space="preserve"> </w:t>
            </w:r>
            <w:r>
              <w:rPr>
                <w:spacing w:val="-2"/>
                <w:sz w:val="16"/>
              </w:rPr>
              <w:t>объекта</w:t>
            </w:r>
            <w:r w:rsidR="00930340">
              <w:rPr>
                <w:spacing w:val="-2"/>
                <w:sz w:val="16"/>
              </w:rPr>
              <w:t xml:space="preserve"> </w:t>
            </w:r>
            <w:r>
              <w:rPr>
                <w:sz w:val="16"/>
              </w:rPr>
              <w:t>учета с</w:t>
            </w:r>
            <w:r w:rsidR="00930340">
              <w:rPr>
                <w:sz w:val="16"/>
              </w:rPr>
              <w:t xml:space="preserve"> </w:t>
            </w:r>
            <w:r>
              <w:rPr>
                <w:spacing w:val="-2"/>
                <w:sz w:val="16"/>
              </w:rPr>
              <w:t>датой</w:t>
            </w:r>
            <w:r w:rsidR="00930340">
              <w:rPr>
                <w:spacing w:val="-2"/>
                <w:sz w:val="16"/>
              </w:rPr>
              <w:t xml:space="preserve"> </w:t>
            </w:r>
            <w:r>
              <w:rPr>
                <w:spacing w:val="-2"/>
                <w:sz w:val="16"/>
              </w:rPr>
              <w:t>присвоен</w:t>
            </w:r>
            <w:r>
              <w:rPr>
                <w:spacing w:val="-6"/>
                <w:sz w:val="16"/>
              </w:rPr>
              <w:t>ия</w:t>
            </w:r>
          </w:p>
        </w:tc>
        <w:tc>
          <w:tcPr>
            <w:tcW w:w="922" w:type="dxa"/>
          </w:tcPr>
          <w:p w:rsidR="00255EA1" w:rsidRDefault="00255EA1" w:rsidP="00CB77BE">
            <w:pPr>
              <w:pStyle w:val="TableParagraph"/>
              <w:ind w:left="107" w:right="109"/>
              <w:jc w:val="center"/>
              <w:rPr>
                <w:sz w:val="16"/>
              </w:rPr>
            </w:pPr>
            <w:r>
              <w:rPr>
                <w:spacing w:val="-2"/>
                <w:sz w:val="16"/>
              </w:rPr>
              <w:t>Сведени</w:t>
            </w:r>
            <w:r w:rsidR="00152D41">
              <w:rPr>
                <w:spacing w:val="-2"/>
                <w:sz w:val="16"/>
              </w:rPr>
              <w:t xml:space="preserve">я о </w:t>
            </w:r>
            <w:r>
              <w:rPr>
                <w:sz w:val="16"/>
              </w:rPr>
              <w:t>здании,</w:t>
            </w:r>
            <w:r w:rsidR="00930340">
              <w:rPr>
                <w:sz w:val="16"/>
              </w:rPr>
              <w:t xml:space="preserve"> </w:t>
            </w:r>
            <w:r>
              <w:rPr>
                <w:spacing w:val="-2"/>
                <w:sz w:val="16"/>
              </w:rPr>
              <w:t>сооружен</w:t>
            </w:r>
            <w:r>
              <w:rPr>
                <w:sz w:val="16"/>
              </w:rPr>
              <w:t>ии,</w:t>
            </w:r>
            <w:r w:rsidR="00930340">
              <w:rPr>
                <w:sz w:val="16"/>
              </w:rPr>
              <w:t xml:space="preserve"> </w:t>
            </w:r>
            <w:r>
              <w:rPr>
                <w:sz w:val="16"/>
              </w:rPr>
              <w:t>в</w:t>
            </w:r>
            <w:r w:rsidR="00930340">
              <w:rPr>
                <w:sz w:val="16"/>
              </w:rPr>
              <w:t xml:space="preserve"> </w:t>
            </w:r>
            <w:r>
              <w:rPr>
                <w:spacing w:val="-2"/>
                <w:sz w:val="16"/>
              </w:rPr>
              <w:t>состав</w:t>
            </w:r>
            <w:r w:rsidR="00930340">
              <w:rPr>
                <w:spacing w:val="-2"/>
                <w:sz w:val="16"/>
              </w:rPr>
              <w:t xml:space="preserve"> </w:t>
            </w:r>
            <w:r>
              <w:rPr>
                <w:spacing w:val="-2"/>
                <w:sz w:val="16"/>
              </w:rPr>
              <w:t>которого</w:t>
            </w:r>
            <w:r w:rsidR="00930340">
              <w:rPr>
                <w:spacing w:val="-2"/>
                <w:sz w:val="16"/>
              </w:rPr>
              <w:t xml:space="preserve"> </w:t>
            </w:r>
            <w:r>
              <w:rPr>
                <w:spacing w:val="-2"/>
                <w:sz w:val="16"/>
              </w:rPr>
              <w:t>входит</w:t>
            </w:r>
            <w:r w:rsidR="00930340">
              <w:rPr>
                <w:spacing w:val="-2"/>
                <w:sz w:val="16"/>
              </w:rPr>
              <w:t xml:space="preserve"> </w:t>
            </w:r>
            <w:r>
              <w:rPr>
                <w:spacing w:val="-2"/>
                <w:sz w:val="16"/>
              </w:rPr>
              <w:t>объект</w:t>
            </w:r>
            <w:r w:rsidR="00930340">
              <w:rPr>
                <w:spacing w:val="-2"/>
                <w:sz w:val="16"/>
              </w:rPr>
              <w:t xml:space="preserve"> </w:t>
            </w:r>
            <w:r>
              <w:rPr>
                <w:spacing w:val="-2"/>
                <w:sz w:val="16"/>
              </w:rPr>
              <w:t>учета</w:t>
            </w:r>
            <w:r w:rsidR="00930340">
              <w:rPr>
                <w:spacing w:val="-2"/>
                <w:sz w:val="16"/>
              </w:rPr>
              <w:t xml:space="preserve"> </w:t>
            </w:r>
            <w:r>
              <w:rPr>
                <w:spacing w:val="-2"/>
                <w:sz w:val="16"/>
              </w:rPr>
              <w:t>(кадастро</w:t>
            </w:r>
            <w:r>
              <w:rPr>
                <w:spacing w:val="-4"/>
                <w:sz w:val="16"/>
              </w:rPr>
              <w:t>вый</w:t>
            </w:r>
            <w:r w:rsidR="00930340">
              <w:rPr>
                <w:spacing w:val="-4"/>
                <w:sz w:val="16"/>
              </w:rPr>
              <w:t xml:space="preserve"> </w:t>
            </w:r>
            <w:r>
              <w:rPr>
                <w:sz w:val="16"/>
              </w:rPr>
              <w:t>номер,</w:t>
            </w:r>
            <w:r w:rsidR="00930340">
              <w:rPr>
                <w:sz w:val="16"/>
              </w:rPr>
              <w:t xml:space="preserve"> </w:t>
            </w:r>
            <w:r>
              <w:rPr>
                <w:spacing w:val="-2"/>
                <w:sz w:val="16"/>
              </w:rPr>
              <w:t>форма</w:t>
            </w:r>
            <w:r w:rsidR="00930340">
              <w:rPr>
                <w:spacing w:val="-2"/>
                <w:sz w:val="16"/>
              </w:rPr>
              <w:t xml:space="preserve"> </w:t>
            </w:r>
            <w:r>
              <w:rPr>
                <w:spacing w:val="-2"/>
                <w:sz w:val="16"/>
              </w:rPr>
              <w:t>собственности)</w:t>
            </w:r>
          </w:p>
        </w:tc>
        <w:tc>
          <w:tcPr>
            <w:tcW w:w="1011" w:type="dxa"/>
          </w:tcPr>
          <w:p w:rsidR="00255EA1" w:rsidRDefault="00255EA1" w:rsidP="00CB77BE">
            <w:pPr>
              <w:pStyle w:val="TableParagraph"/>
              <w:ind w:left="107" w:right="104"/>
              <w:jc w:val="center"/>
              <w:rPr>
                <w:sz w:val="16"/>
              </w:rPr>
            </w:pPr>
            <w:r>
              <w:rPr>
                <w:sz w:val="16"/>
              </w:rPr>
              <w:t>Сведения</w:t>
            </w:r>
            <w:r w:rsidR="00930340">
              <w:rPr>
                <w:sz w:val="16"/>
              </w:rPr>
              <w:t xml:space="preserve"> </w:t>
            </w:r>
            <w:r>
              <w:rPr>
                <w:sz w:val="16"/>
              </w:rPr>
              <w:t>о</w:t>
            </w:r>
            <w:r w:rsidR="00930340">
              <w:rPr>
                <w:sz w:val="16"/>
              </w:rPr>
              <w:t xml:space="preserve"> </w:t>
            </w:r>
            <w:r>
              <w:rPr>
                <w:spacing w:val="-2"/>
                <w:sz w:val="16"/>
              </w:rPr>
              <w:t>правообладателе</w:t>
            </w:r>
          </w:p>
        </w:tc>
        <w:tc>
          <w:tcPr>
            <w:tcW w:w="1116" w:type="dxa"/>
          </w:tcPr>
          <w:p w:rsidR="00255EA1" w:rsidRDefault="00255EA1" w:rsidP="00CB77BE">
            <w:pPr>
              <w:pStyle w:val="TableParagraph"/>
              <w:ind w:left="107" w:right="100"/>
              <w:jc w:val="center"/>
              <w:rPr>
                <w:sz w:val="16"/>
              </w:rPr>
            </w:pPr>
            <w:r>
              <w:rPr>
                <w:spacing w:val="-4"/>
                <w:sz w:val="16"/>
              </w:rPr>
              <w:t>Вид</w:t>
            </w:r>
            <w:r w:rsidR="00930340">
              <w:rPr>
                <w:spacing w:val="-4"/>
                <w:sz w:val="16"/>
              </w:rPr>
              <w:t xml:space="preserve"> </w:t>
            </w:r>
            <w:r>
              <w:rPr>
                <w:spacing w:val="-2"/>
                <w:sz w:val="16"/>
              </w:rPr>
              <w:t>вещного</w:t>
            </w:r>
            <w:r w:rsidR="00930340">
              <w:rPr>
                <w:spacing w:val="-2"/>
                <w:sz w:val="16"/>
              </w:rPr>
              <w:t xml:space="preserve"> </w:t>
            </w:r>
            <w:r>
              <w:rPr>
                <w:sz w:val="16"/>
              </w:rPr>
              <w:t>права</w:t>
            </w:r>
            <w:r>
              <w:rPr>
                <w:spacing w:val="-5"/>
                <w:sz w:val="16"/>
              </w:rPr>
              <w:t>, на основании которого правообладателю принадлежит объект учета</w:t>
            </w:r>
            <w:proofErr w:type="gramStart"/>
            <w:r>
              <w:rPr>
                <w:spacing w:val="-4"/>
                <w:sz w:val="16"/>
                <w:vertAlign w:val="superscript"/>
              </w:rPr>
              <w:t>6</w:t>
            </w:r>
            <w:proofErr w:type="gramEnd"/>
          </w:p>
        </w:tc>
        <w:tc>
          <w:tcPr>
            <w:tcW w:w="1003" w:type="dxa"/>
          </w:tcPr>
          <w:p w:rsidR="00255EA1" w:rsidRDefault="00255EA1" w:rsidP="00CB77BE">
            <w:pPr>
              <w:pStyle w:val="TableParagraph"/>
              <w:ind w:left="107" w:right="122"/>
              <w:jc w:val="center"/>
              <w:rPr>
                <w:sz w:val="16"/>
              </w:rPr>
            </w:pPr>
            <w:proofErr w:type="gramStart"/>
            <w:r>
              <w:rPr>
                <w:spacing w:val="-2"/>
                <w:sz w:val="16"/>
              </w:rPr>
              <w:t>Сведения</w:t>
            </w:r>
            <w:r w:rsidR="00930340">
              <w:rPr>
                <w:spacing w:val="-2"/>
                <w:sz w:val="16"/>
              </w:rPr>
              <w:t xml:space="preserve"> </w:t>
            </w:r>
            <w:r>
              <w:rPr>
                <w:spacing w:val="-6"/>
                <w:sz w:val="16"/>
              </w:rPr>
              <w:t>об</w:t>
            </w:r>
            <w:r w:rsidR="00930340">
              <w:rPr>
                <w:spacing w:val="-6"/>
                <w:sz w:val="16"/>
              </w:rPr>
              <w:t xml:space="preserve"> </w:t>
            </w:r>
            <w:r>
              <w:rPr>
                <w:spacing w:val="-2"/>
                <w:sz w:val="16"/>
              </w:rPr>
              <w:t>основных</w:t>
            </w:r>
            <w:r w:rsidR="00930340">
              <w:rPr>
                <w:spacing w:val="-2"/>
                <w:sz w:val="16"/>
              </w:rPr>
              <w:t xml:space="preserve"> </w:t>
            </w:r>
            <w:r>
              <w:rPr>
                <w:spacing w:val="-2"/>
                <w:sz w:val="16"/>
              </w:rPr>
              <w:t>характеристиках</w:t>
            </w:r>
            <w:r w:rsidR="00930340">
              <w:rPr>
                <w:spacing w:val="-2"/>
                <w:sz w:val="16"/>
              </w:rPr>
              <w:t xml:space="preserve"> </w:t>
            </w:r>
            <w:r>
              <w:rPr>
                <w:spacing w:val="-2"/>
                <w:sz w:val="16"/>
              </w:rPr>
              <w:t>объекта</w:t>
            </w:r>
            <w:r w:rsidR="00930340">
              <w:rPr>
                <w:spacing w:val="-2"/>
                <w:sz w:val="16"/>
              </w:rPr>
              <w:t xml:space="preserve"> </w:t>
            </w:r>
            <w:r>
              <w:rPr>
                <w:sz w:val="16"/>
              </w:rPr>
              <w:t>учета (тип</w:t>
            </w:r>
            <w:r w:rsidR="00930340">
              <w:rPr>
                <w:sz w:val="16"/>
              </w:rPr>
              <w:t xml:space="preserve"> </w:t>
            </w:r>
            <w:r>
              <w:rPr>
                <w:spacing w:val="-2"/>
                <w:sz w:val="16"/>
              </w:rPr>
              <w:t>объекта,</w:t>
            </w:r>
            <w:r w:rsidR="00930340">
              <w:rPr>
                <w:spacing w:val="-2"/>
                <w:sz w:val="16"/>
              </w:rPr>
              <w:t xml:space="preserve"> </w:t>
            </w:r>
            <w:r>
              <w:rPr>
                <w:spacing w:val="-2"/>
                <w:sz w:val="16"/>
              </w:rPr>
              <w:t>площадь,</w:t>
            </w:r>
            <w:r w:rsidR="00930340">
              <w:rPr>
                <w:spacing w:val="-2"/>
                <w:sz w:val="16"/>
              </w:rPr>
              <w:t xml:space="preserve"> </w:t>
            </w:r>
            <w:r>
              <w:rPr>
                <w:spacing w:val="-2"/>
                <w:sz w:val="16"/>
              </w:rPr>
              <w:t>протяженность,</w:t>
            </w:r>
            <w:r w:rsidR="00930340">
              <w:rPr>
                <w:spacing w:val="-2"/>
                <w:sz w:val="16"/>
              </w:rPr>
              <w:t xml:space="preserve"> </w:t>
            </w:r>
            <w:proofErr w:type="gramEnd"/>
          </w:p>
          <w:p w:rsidR="00255EA1" w:rsidRDefault="00255EA1" w:rsidP="00CB77BE">
            <w:pPr>
              <w:pStyle w:val="TableParagraph"/>
              <w:ind w:left="107" w:right="127"/>
              <w:jc w:val="center"/>
              <w:rPr>
                <w:sz w:val="16"/>
              </w:rPr>
            </w:pPr>
            <w:r>
              <w:rPr>
                <w:spacing w:val="-2"/>
                <w:sz w:val="16"/>
              </w:rPr>
              <w:t>этажность/подземнаяэтажность)</w:t>
            </w:r>
          </w:p>
        </w:tc>
        <w:tc>
          <w:tcPr>
            <w:tcW w:w="864" w:type="dxa"/>
          </w:tcPr>
          <w:p w:rsidR="00255EA1" w:rsidRDefault="00255EA1" w:rsidP="00CB77BE">
            <w:pPr>
              <w:pStyle w:val="TableParagraph"/>
              <w:ind w:left="107" w:right="166"/>
              <w:jc w:val="center"/>
              <w:rPr>
                <w:sz w:val="16"/>
              </w:rPr>
            </w:pPr>
            <w:r>
              <w:rPr>
                <w:spacing w:val="-2"/>
                <w:sz w:val="16"/>
              </w:rPr>
              <w:t>Инвента</w:t>
            </w:r>
            <w:r>
              <w:rPr>
                <w:spacing w:val="-4"/>
                <w:sz w:val="16"/>
              </w:rPr>
              <w:t>рный</w:t>
            </w:r>
            <w:r w:rsidR="00930340">
              <w:rPr>
                <w:spacing w:val="-4"/>
                <w:sz w:val="16"/>
              </w:rPr>
              <w:t xml:space="preserve"> </w:t>
            </w:r>
            <w:r>
              <w:rPr>
                <w:spacing w:val="-2"/>
                <w:sz w:val="16"/>
              </w:rPr>
              <w:t>номер</w:t>
            </w:r>
            <w:r w:rsidR="00930340">
              <w:rPr>
                <w:spacing w:val="-2"/>
                <w:sz w:val="16"/>
              </w:rPr>
              <w:t xml:space="preserve"> </w:t>
            </w:r>
            <w:proofErr w:type="spellStart"/>
            <w:r>
              <w:rPr>
                <w:spacing w:val="-2"/>
                <w:sz w:val="16"/>
              </w:rPr>
              <w:t>объектаучета</w:t>
            </w:r>
            <w:proofErr w:type="spellEnd"/>
          </w:p>
        </w:tc>
        <w:tc>
          <w:tcPr>
            <w:tcW w:w="952" w:type="dxa"/>
          </w:tcPr>
          <w:p w:rsidR="00255EA1" w:rsidRDefault="00255EA1" w:rsidP="00CB77BE">
            <w:pPr>
              <w:pStyle w:val="TableParagraph"/>
              <w:ind w:right="150"/>
              <w:jc w:val="center"/>
              <w:rPr>
                <w:sz w:val="16"/>
              </w:rPr>
            </w:pPr>
            <w:r>
              <w:rPr>
                <w:spacing w:val="-2"/>
                <w:sz w:val="16"/>
              </w:rPr>
              <w:t>Сведения</w:t>
            </w:r>
            <w:r w:rsidR="00930340">
              <w:rPr>
                <w:spacing w:val="-2"/>
                <w:sz w:val="16"/>
              </w:rPr>
              <w:t xml:space="preserve"> </w:t>
            </w:r>
            <w:r>
              <w:rPr>
                <w:spacing w:val="-10"/>
                <w:sz w:val="16"/>
              </w:rPr>
              <w:t>о</w:t>
            </w:r>
            <w:r w:rsidR="00930340">
              <w:rPr>
                <w:spacing w:val="-10"/>
                <w:sz w:val="16"/>
              </w:rPr>
              <w:t xml:space="preserve"> </w:t>
            </w:r>
            <w:r>
              <w:rPr>
                <w:spacing w:val="-2"/>
                <w:sz w:val="16"/>
              </w:rPr>
              <w:t>стоимости</w:t>
            </w:r>
            <w:r w:rsidR="00930340">
              <w:rPr>
                <w:spacing w:val="-2"/>
                <w:sz w:val="16"/>
              </w:rPr>
              <w:t xml:space="preserve"> </w:t>
            </w:r>
            <w:r>
              <w:rPr>
                <w:spacing w:val="-2"/>
                <w:sz w:val="16"/>
              </w:rPr>
              <w:t>объекта</w:t>
            </w:r>
            <w:r w:rsidR="00930340">
              <w:rPr>
                <w:spacing w:val="-2"/>
                <w:sz w:val="16"/>
              </w:rPr>
              <w:t xml:space="preserve"> </w:t>
            </w:r>
            <w:r>
              <w:rPr>
                <w:spacing w:val="-2"/>
                <w:sz w:val="16"/>
              </w:rPr>
              <w:t>учета</w:t>
            </w:r>
          </w:p>
        </w:tc>
        <w:tc>
          <w:tcPr>
            <w:tcW w:w="942" w:type="dxa"/>
          </w:tcPr>
          <w:p w:rsidR="00255EA1" w:rsidRDefault="00255EA1" w:rsidP="00CB77BE">
            <w:pPr>
              <w:pStyle w:val="TableParagraph"/>
              <w:ind w:left="111" w:right="166"/>
              <w:jc w:val="center"/>
              <w:rPr>
                <w:sz w:val="16"/>
              </w:rPr>
            </w:pPr>
            <w:r>
              <w:rPr>
                <w:spacing w:val="-2"/>
                <w:sz w:val="16"/>
              </w:rPr>
              <w:t>Сведения</w:t>
            </w:r>
            <w:r>
              <w:rPr>
                <w:spacing w:val="-6"/>
                <w:sz w:val="16"/>
              </w:rPr>
              <w:t>об</w:t>
            </w:r>
          </w:p>
          <w:p w:rsidR="00255EA1" w:rsidRDefault="00930340" w:rsidP="00CB77BE">
            <w:pPr>
              <w:pStyle w:val="TableParagraph"/>
              <w:ind w:left="111" w:right="157"/>
              <w:jc w:val="center"/>
              <w:rPr>
                <w:sz w:val="16"/>
              </w:rPr>
            </w:pPr>
            <w:proofErr w:type="gramStart"/>
            <w:r>
              <w:rPr>
                <w:spacing w:val="-2"/>
                <w:sz w:val="16"/>
              </w:rPr>
              <w:t>и</w:t>
            </w:r>
            <w:r w:rsidR="00255EA1">
              <w:rPr>
                <w:spacing w:val="-2"/>
                <w:sz w:val="16"/>
              </w:rPr>
              <w:t>зменени</w:t>
            </w:r>
            <w:r w:rsidR="00255EA1">
              <w:rPr>
                <w:sz w:val="16"/>
              </w:rPr>
              <w:t>и</w:t>
            </w:r>
            <w:proofErr w:type="gramEnd"/>
            <w:r>
              <w:rPr>
                <w:sz w:val="16"/>
              </w:rPr>
              <w:t xml:space="preserve"> </w:t>
            </w:r>
            <w:r w:rsidR="00255EA1">
              <w:rPr>
                <w:sz w:val="16"/>
              </w:rPr>
              <w:t>объекта</w:t>
            </w:r>
            <w:r>
              <w:rPr>
                <w:sz w:val="16"/>
              </w:rPr>
              <w:t xml:space="preserve"> </w:t>
            </w:r>
            <w:r w:rsidR="00255EA1">
              <w:rPr>
                <w:spacing w:val="-2"/>
                <w:sz w:val="16"/>
              </w:rPr>
              <w:t>учета</w:t>
            </w:r>
          </w:p>
        </w:tc>
        <w:tc>
          <w:tcPr>
            <w:tcW w:w="899" w:type="dxa"/>
          </w:tcPr>
          <w:p w:rsidR="00255EA1" w:rsidRDefault="00255EA1" w:rsidP="00CB77BE">
            <w:pPr>
              <w:pStyle w:val="TableParagraph"/>
              <w:spacing w:line="168" w:lineRule="exact"/>
              <w:ind w:left="109"/>
              <w:jc w:val="center"/>
              <w:rPr>
                <w:sz w:val="16"/>
              </w:rPr>
            </w:pPr>
            <w:r>
              <w:rPr>
                <w:spacing w:val="-2"/>
                <w:sz w:val="16"/>
              </w:rPr>
              <w:t>Сведения</w:t>
            </w:r>
            <w:r w:rsidR="00930340">
              <w:rPr>
                <w:spacing w:val="-2"/>
                <w:sz w:val="16"/>
              </w:rPr>
              <w:t xml:space="preserve"> </w:t>
            </w:r>
            <w:r>
              <w:rPr>
                <w:spacing w:val="-6"/>
                <w:sz w:val="16"/>
              </w:rPr>
              <w:t>об</w:t>
            </w:r>
            <w:r w:rsidR="00930340">
              <w:rPr>
                <w:spacing w:val="-6"/>
                <w:sz w:val="16"/>
              </w:rPr>
              <w:t xml:space="preserve"> </w:t>
            </w:r>
            <w:r>
              <w:rPr>
                <w:spacing w:val="-2"/>
                <w:sz w:val="16"/>
              </w:rPr>
              <w:t>установле</w:t>
            </w:r>
            <w:r>
              <w:rPr>
                <w:spacing w:val="-4"/>
                <w:sz w:val="16"/>
              </w:rPr>
              <w:t>нных</w:t>
            </w:r>
            <w:r w:rsidR="00930340">
              <w:rPr>
                <w:spacing w:val="-4"/>
                <w:sz w:val="16"/>
              </w:rPr>
              <w:t xml:space="preserve"> </w:t>
            </w:r>
            <w:r>
              <w:rPr>
                <w:spacing w:val="-2"/>
                <w:sz w:val="16"/>
              </w:rPr>
              <w:t>ограниче</w:t>
            </w:r>
            <w:r>
              <w:rPr>
                <w:spacing w:val="-4"/>
                <w:sz w:val="16"/>
              </w:rPr>
              <w:t>ниях</w:t>
            </w:r>
            <w:r w:rsidR="00930340">
              <w:rPr>
                <w:spacing w:val="-4"/>
                <w:sz w:val="16"/>
              </w:rPr>
              <w:t xml:space="preserve"> </w:t>
            </w:r>
            <w:r>
              <w:rPr>
                <w:spacing w:val="-2"/>
                <w:sz w:val="16"/>
              </w:rPr>
              <w:t>(обременениях)</w:t>
            </w:r>
            <w:r>
              <w:rPr>
                <w:spacing w:val="-2"/>
                <w:sz w:val="16"/>
                <w:vertAlign w:val="superscript"/>
              </w:rPr>
              <w:t>7</w:t>
            </w:r>
          </w:p>
        </w:tc>
        <w:tc>
          <w:tcPr>
            <w:tcW w:w="1296" w:type="dxa"/>
          </w:tcPr>
          <w:p w:rsidR="00255EA1" w:rsidRDefault="00255EA1" w:rsidP="00CB77BE">
            <w:pPr>
              <w:pStyle w:val="TableParagraph"/>
              <w:ind w:left="113" w:right="93"/>
              <w:jc w:val="center"/>
              <w:rPr>
                <w:sz w:val="16"/>
              </w:rPr>
            </w:pPr>
            <w:r>
              <w:rPr>
                <w:sz w:val="16"/>
              </w:rPr>
              <w:t>Сведения</w:t>
            </w:r>
            <w:r w:rsidR="00930340">
              <w:rPr>
                <w:sz w:val="16"/>
              </w:rPr>
              <w:t xml:space="preserve"> </w:t>
            </w:r>
            <w:r>
              <w:rPr>
                <w:sz w:val="16"/>
              </w:rPr>
              <w:t>о</w:t>
            </w:r>
            <w:r w:rsidR="00930340">
              <w:rPr>
                <w:sz w:val="16"/>
              </w:rPr>
              <w:t xml:space="preserve"> </w:t>
            </w:r>
            <w:r>
              <w:rPr>
                <w:sz w:val="16"/>
              </w:rPr>
              <w:t>лице, в</w:t>
            </w:r>
            <w:r w:rsidR="00930340">
              <w:rPr>
                <w:sz w:val="16"/>
              </w:rPr>
              <w:t xml:space="preserve"> </w:t>
            </w:r>
            <w:r>
              <w:rPr>
                <w:spacing w:val="-2"/>
                <w:sz w:val="16"/>
              </w:rPr>
              <w:t>пользу</w:t>
            </w:r>
            <w:r w:rsidR="00930340">
              <w:rPr>
                <w:spacing w:val="-2"/>
                <w:sz w:val="16"/>
              </w:rPr>
              <w:t xml:space="preserve"> </w:t>
            </w:r>
            <w:r>
              <w:rPr>
                <w:spacing w:val="-2"/>
                <w:sz w:val="16"/>
              </w:rPr>
              <w:t>которого</w:t>
            </w:r>
            <w:r w:rsidR="00930340">
              <w:rPr>
                <w:spacing w:val="-2"/>
                <w:sz w:val="16"/>
              </w:rPr>
              <w:t xml:space="preserve"> </w:t>
            </w:r>
            <w:r>
              <w:rPr>
                <w:spacing w:val="-2"/>
                <w:sz w:val="16"/>
              </w:rPr>
              <w:t>установлен</w:t>
            </w:r>
            <w:r>
              <w:rPr>
                <w:spacing w:val="-10"/>
                <w:sz w:val="16"/>
              </w:rPr>
              <w:t>ы</w:t>
            </w:r>
            <w:r w:rsidR="00930340">
              <w:rPr>
                <w:spacing w:val="-2"/>
                <w:sz w:val="16"/>
              </w:rPr>
              <w:t xml:space="preserve"> о</w:t>
            </w:r>
            <w:r>
              <w:rPr>
                <w:spacing w:val="-2"/>
                <w:sz w:val="16"/>
              </w:rPr>
              <w:t>граничен</w:t>
            </w:r>
            <w:r>
              <w:rPr>
                <w:spacing w:val="-6"/>
                <w:sz w:val="16"/>
              </w:rPr>
              <w:t>ия</w:t>
            </w:r>
            <w:r w:rsidR="00930340">
              <w:rPr>
                <w:spacing w:val="-6"/>
                <w:sz w:val="16"/>
              </w:rPr>
              <w:t xml:space="preserve"> </w:t>
            </w:r>
            <w:r>
              <w:rPr>
                <w:spacing w:val="-2"/>
                <w:sz w:val="16"/>
              </w:rPr>
              <w:t>(обремене</w:t>
            </w:r>
            <w:r>
              <w:rPr>
                <w:spacing w:val="-4"/>
                <w:sz w:val="16"/>
              </w:rPr>
              <w:t>ния)</w:t>
            </w:r>
          </w:p>
        </w:tc>
        <w:tc>
          <w:tcPr>
            <w:tcW w:w="1000" w:type="dxa"/>
          </w:tcPr>
          <w:p w:rsidR="00255EA1" w:rsidRDefault="00255EA1" w:rsidP="00CB77BE">
            <w:pPr>
              <w:pStyle w:val="TableParagraph"/>
              <w:ind w:left="111" w:right="133"/>
              <w:jc w:val="center"/>
              <w:rPr>
                <w:sz w:val="16"/>
              </w:rPr>
            </w:pPr>
            <w:r>
              <w:rPr>
                <w:spacing w:val="-2"/>
                <w:sz w:val="16"/>
              </w:rPr>
              <w:t>Сведения</w:t>
            </w:r>
            <w:r w:rsidR="00930340">
              <w:rPr>
                <w:spacing w:val="-2"/>
                <w:sz w:val="16"/>
              </w:rPr>
              <w:t xml:space="preserve"> </w:t>
            </w:r>
            <w:r>
              <w:rPr>
                <w:sz w:val="16"/>
              </w:rPr>
              <w:t>об</w:t>
            </w:r>
            <w:r w:rsidR="00930340">
              <w:rPr>
                <w:sz w:val="16"/>
              </w:rPr>
              <w:t xml:space="preserve"> </w:t>
            </w:r>
            <w:r>
              <w:rPr>
                <w:sz w:val="16"/>
              </w:rPr>
              <w:t>объекте</w:t>
            </w:r>
            <w:r w:rsidR="00930340">
              <w:rPr>
                <w:sz w:val="16"/>
              </w:rPr>
              <w:t xml:space="preserve"> </w:t>
            </w:r>
            <w:r>
              <w:rPr>
                <w:spacing w:val="-2"/>
                <w:sz w:val="16"/>
              </w:rPr>
              <w:t>единого</w:t>
            </w:r>
          </w:p>
          <w:p w:rsidR="00255EA1" w:rsidRDefault="00930340" w:rsidP="00CB77BE">
            <w:pPr>
              <w:pStyle w:val="TableParagraph"/>
              <w:ind w:left="111" w:right="68"/>
              <w:jc w:val="center"/>
              <w:rPr>
                <w:sz w:val="16"/>
              </w:rPr>
            </w:pPr>
            <w:r>
              <w:rPr>
                <w:spacing w:val="-2"/>
                <w:sz w:val="16"/>
              </w:rPr>
              <w:t>н</w:t>
            </w:r>
            <w:r w:rsidR="00255EA1">
              <w:rPr>
                <w:spacing w:val="-2"/>
                <w:sz w:val="16"/>
              </w:rPr>
              <w:t>едвижимо</w:t>
            </w:r>
            <w:r w:rsidR="00255EA1">
              <w:rPr>
                <w:spacing w:val="-6"/>
                <w:sz w:val="16"/>
              </w:rPr>
              <w:t>го</w:t>
            </w:r>
            <w:r>
              <w:rPr>
                <w:spacing w:val="-6"/>
                <w:sz w:val="16"/>
              </w:rPr>
              <w:t xml:space="preserve"> </w:t>
            </w:r>
            <w:r w:rsidR="00255EA1">
              <w:rPr>
                <w:spacing w:val="-2"/>
                <w:sz w:val="16"/>
              </w:rPr>
              <w:t>комплекса</w:t>
            </w:r>
          </w:p>
        </w:tc>
        <w:tc>
          <w:tcPr>
            <w:tcW w:w="863" w:type="dxa"/>
          </w:tcPr>
          <w:p w:rsidR="00255EA1" w:rsidRDefault="00255EA1" w:rsidP="00CB77BE">
            <w:pPr>
              <w:pStyle w:val="TableParagraph"/>
              <w:ind w:left="112" w:right="101"/>
              <w:jc w:val="center"/>
              <w:rPr>
                <w:sz w:val="16"/>
              </w:rPr>
            </w:pPr>
            <w:r>
              <w:rPr>
                <w:spacing w:val="-4"/>
                <w:sz w:val="16"/>
              </w:rPr>
              <w:t>Иные</w:t>
            </w:r>
            <w:r w:rsidR="00930340">
              <w:rPr>
                <w:spacing w:val="-4"/>
                <w:sz w:val="16"/>
              </w:rPr>
              <w:t xml:space="preserve"> </w:t>
            </w:r>
            <w:r>
              <w:rPr>
                <w:spacing w:val="-2"/>
                <w:sz w:val="16"/>
              </w:rPr>
              <w:t>сведени</w:t>
            </w:r>
            <w:proofErr w:type="gramStart"/>
            <w:r>
              <w:rPr>
                <w:spacing w:val="-2"/>
                <w:sz w:val="16"/>
              </w:rPr>
              <w:t>я</w:t>
            </w:r>
            <w:r>
              <w:rPr>
                <w:spacing w:val="-4"/>
                <w:sz w:val="16"/>
              </w:rPr>
              <w:t>(</w:t>
            </w:r>
            <w:proofErr w:type="gramEnd"/>
            <w:r>
              <w:rPr>
                <w:spacing w:val="-4"/>
                <w:sz w:val="16"/>
              </w:rPr>
              <w:t>при</w:t>
            </w:r>
          </w:p>
          <w:p w:rsidR="00255EA1" w:rsidRDefault="00255EA1" w:rsidP="00CB77BE">
            <w:pPr>
              <w:pStyle w:val="TableParagraph"/>
              <w:ind w:left="112" w:right="91"/>
              <w:jc w:val="center"/>
              <w:rPr>
                <w:sz w:val="16"/>
              </w:rPr>
            </w:pPr>
            <w:r>
              <w:rPr>
                <w:spacing w:val="-2"/>
                <w:sz w:val="16"/>
              </w:rPr>
              <w:t>необходимости)</w:t>
            </w:r>
          </w:p>
        </w:tc>
      </w:tr>
      <w:tr w:rsidR="00255EA1" w:rsidTr="00152D41">
        <w:trPr>
          <w:trHeight w:val="58"/>
        </w:trPr>
        <w:tc>
          <w:tcPr>
            <w:tcW w:w="1128" w:type="dxa"/>
            <w:vAlign w:val="center"/>
          </w:tcPr>
          <w:p w:rsidR="00255EA1" w:rsidRDefault="00255EA1" w:rsidP="00CB77BE">
            <w:pPr>
              <w:pStyle w:val="TableParagraph"/>
              <w:jc w:val="center"/>
              <w:rPr>
                <w:sz w:val="16"/>
              </w:rPr>
            </w:pPr>
            <w:r>
              <w:rPr>
                <w:sz w:val="16"/>
              </w:rPr>
              <w:t>1</w:t>
            </w:r>
          </w:p>
        </w:tc>
        <w:tc>
          <w:tcPr>
            <w:tcW w:w="866" w:type="dxa"/>
            <w:vAlign w:val="center"/>
          </w:tcPr>
          <w:p w:rsidR="00255EA1" w:rsidRDefault="00255EA1" w:rsidP="00CB77BE">
            <w:pPr>
              <w:pStyle w:val="TableParagraph"/>
              <w:jc w:val="center"/>
              <w:rPr>
                <w:sz w:val="16"/>
              </w:rPr>
            </w:pPr>
            <w:r>
              <w:rPr>
                <w:sz w:val="16"/>
              </w:rPr>
              <w:t>2</w:t>
            </w:r>
          </w:p>
        </w:tc>
        <w:tc>
          <w:tcPr>
            <w:tcW w:w="864" w:type="dxa"/>
            <w:vAlign w:val="center"/>
          </w:tcPr>
          <w:p w:rsidR="00255EA1" w:rsidRDefault="00255EA1" w:rsidP="00CB77BE">
            <w:pPr>
              <w:pStyle w:val="TableParagraph"/>
              <w:jc w:val="center"/>
              <w:rPr>
                <w:sz w:val="16"/>
              </w:rPr>
            </w:pPr>
            <w:r>
              <w:rPr>
                <w:sz w:val="16"/>
              </w:rPr>
              <w:t>3</w:t>
            </w:r>
          </w:p>
        </w:tc>
        <w:tc>
          <w:tcPr>
            <w:tcW w:w="864" w:type="dxa"/>
            <w:vAlign w:val="center"/>
          </w:tcPr>
          <w:p w:rsidR="00255EA1" w:rsidRDefault="00255EA1" w:rsidP="00CB77BE">
            <w:pPr>
              <w:pStyle w:val="TableParagraph"/>
              <w:jc w:val="center"/>
              <w:rPr>
                <w:sz w:val="16"/>
              </w:rPr>
            </w:pPr>
            <w:r>
              <w:rPr>
                <w:sz w:val="16"/>
              </w:rPr>
              <w:t>4</w:t>
            </w:r>
          </w:p>
        </w:tc>
        <w:tc>
          <w:tcPr>
            <w:tcW w:w="865" w:type="dxa"/>
            <w:vAlign w:val="center"/>
          </w:tcPr>
          <w:p w:rsidR="00255EA1" w:rsidRDefault="00255EA1" w:rsidP="00CB77BE">
            <w:pPr>
              <w:pStyle w:val="TableParagraph"/>
              <w:jc w:val="center"/>
              <w:rPr>
                <w:sz w:val="16"/>
              </w:rPr>
            </w:pPr>
            <w:r>
              <w:rPr>
                <w:sz w:val="16"/>
              </w:rPr>
              <w:t>5</w:t>
            </w:r>
          </w:p>
        </w:tc>
        <w:tc>
          <w:tcPr>
            <w:tcW w:w="867" w:type="dxa"/>
            <w:vAlign w:val="center"/>
          </w:tcPr>
          <w:p w:rsidR="00255EA1" w:rsidRDefault="00255EA1" w:rsidP="00CB77BE">
            <w:pPr>
              <w:pStyle w:val="TableParagraph"/>
              <w:jc w:val="center"/>
              <w:rPr>
                <w:sz w:val="16"/>
              </w:rPr>
            </w:pPr>
            <w:r>
              <w:rPr>
                <w:sz w:val="16"/>
              </w:rPr>
              <w:t>6</w:t>
            </w:r>
          </w:p>
        </w:tc>
        <w:tc>
          <w:tcPr>
            <w:tcW w:w="922" w:type="dxa"/>
            <w:vAlign w:val="center"/>
          </w:tcPr>
          <w:p w:rsidR="00255EA1" w:rsidRDefault="00255EA1" w:rsidP="00CB77BE">
            <w:pPr>
              <w:pStyle w:val="TableParagraph"/>
              <w:jc w:val="center"/>
              <w:rPr>
                <w:sz w:val="16"/>
              </w:rPr>
            </w:pPr>
            <w:r>
              <w:rPr>
                <w:sz w:val="16"/>
              </w:rPr>
              <w:t>7</w:t>
            </w:r>
          </w:p>
        </w:tc>
        <w:tc>
          <w:tcPr>
            <w:tcW w:w="1011" w:type="dxa"/>
            <w:vAlign w:val="center"/>
          </w:tcPr>
          <w:p w:rsidR="00255EA1" w:rsidRDefault="00255EA1" w:rsidP="00CB77BE">
            <w:pPr>
              <w:pStyle w:val="TableParagraph"/>
              <w:jc w:val="center"/>
              <w:rPr>
                <w:sz w:val="16"/>
              </w:rPr>
            </w:pPr>
            <w:r>
              <w:rPr>
                <w:sz w:val="16"/>
              </w:rPr>
              <w:t>8</w:t>
            </w:r>
          </w:p>
        </w:tc>
        <w:tc>
          <w:tcPr>
            <w:tcW w:w="1116" w:type="dxa"/>
            <w:vAlign w:val="center"/>
          </w:tcPr>
          <w:p w:rsidR="00255EA1" w:rsidRDefault="00255EA1" w:rsidP="00CB77BE">
            <w:pPr>
              <w:pStyle w:val="TableParagraph"/>
              <w:jc w:val="center"/>
              <w:rPr>
                <w:sz w:val="16"/>
              </w:rPr>
            </w:pPr>
            <w:r>
              <w:rPr>
                <w:sz w:val="16"/>
              </w:rPr>
              <w:t>9</w:t>
            </w:r>
          </w:p>
        </w:tc>
        <w:tc>
          <w:tcPr>
            <w:tcW w:w="1003" w:type="dxa"/>
            <w:vAlign w:val="center"/>
          </w:tcPr>
          <w:p w:rsidR="00255EA1" w:rsidRDefault="00255EA1" w:rsidP="00CB77BE">
            <w:pPr>
              <w:pStyle w:val="TableParagraph"/>
              <w:jc w:val="center"/>
              <w:rPr>
                <w:sz w:val="16"/>
              </w:rPr>
            </w:pPr>
            <w:r>
              <w:rPr>
                <w:sz w:val="16"/>
              </w:rPr>
              <w:t>10</w:t>
            </w:r>
          </w:p>
        </w:tc>
        <w:tc>
          <w:tcPr>
            <w:tcW w:w="864" w:type="dxa"/>
            <w:vAlign w:val="center"/>
          </w:tcPr>
          <w:p w:rsidR="00255EA1" w:rsidRDefault="00255EA1" w:rsidP="00CB77BE">
            <w:pPr>
              <w:pStyle w:val="TableParagraph"/>
              <w:jc w:val="center"/>
              <w:rPr>
                <w:sz w:val="16"/>
              </w:rPr>
            </w:pPr>
            <w:r>
              <w:rPr>
                <w:sz w:val="16"/>
              </w:rPr>
              <w:t>11</w:t>
            </w:r>
          </w:p>
        </w:tc>
        <w:tc>
          <w:tcPr>
            <w:tcW w:w="952" w:type="dxa"/>
            <w:vAlign w:val="center"/>
          </w:tcPr>
          <w:p w:rsidR="00255EA1" w:rsidRDefault="00255EA1" w:rsidP="00CB77BE">
            <w:pPr>
              <w:pStyle w:val="TableParagraph"/>
              <w:jc w:val="center"/>
              <w:rPr>
                <w:sz w:val="16"/>
              </w:rPr>
            </w:pPr>
            <w:r>
              <w:rPr>
                <w:sz w:val="16"/>
              </w:rPr>
              <w:t>12</w:t>
            </w:r>
          </w:p>
        </w:tc>
        <w:tc>
          <w:tcPr>
            <w:tcW w:w="942" w:type="dxa"/>
            <w:vAlign w:val="center"/>
          </w:tcPr>
          <w:p w:rsidR="00255EA1" w:rsidRDefault="00255EA1" w:rsidP="00CB77BE">
            <w:pPr>
              <w:pStyle w:val="TableParagraph"/>
              <w:jc w:val="center"/>
              <w:rPr>
                <w:sz w:val="16"/>
              </w:rPr>
            </w:pPr>
            <w:r>
              <w:rPr>
                <w:sz w:val="16"/>
              </w:rPr>
              <w:t>13</w:t>
            </w:r>
          </w:p>
        </w:tc>
        <w:tc>
          <w:tcPr>
            <w:tcW w:w="899" w:type="dxa"/>
            <w:vAlign w:val="center"/>
          </w:tcPr>
          <w:p w:rsidR="00255EA1" w:rsidRDefault="00255EA1" w:rsidP="00CB77BE">
            <w:pPr>
              <w:pStyle w:val="TableParagraph"/>
              <w:jc w:val="center"/>
              <w:rPr>
                <w:sz w:val="16"/>
              </w:rPr>
            </w:pPr>
            <w:r>
              <w:rPr>
                <w:sz w:val="16"/>
              </w:rPr>
              <w:t>14</w:t>
            </w:r>
          </w:p>
        </w:tc>
        <w:tc>
          <w:tcPr>
            <w:tcW w:w="1296" w:type="dxa"/>
            <w:vAlign w:val="center"/>
          </w:tcPr>
          <w:p w:rsidR="00255EA1" w:rsidRDefault="00255EA1" w:rsidP="00CB77BE">
            <w:pPr>
              <w:pStyle w:val="TableParagraph"/>
              <w:jc w:val="center"/>
              <w:rPr>
                <w:sz w:val="16"/>
              </w:rPr>
            </w:pPr>
            <w:r>
              <w:rPr>
                <w:sz w:val="16"/>
              </w:rPr>
              <w:t>15</w:t>
            </w:r>
          </w:p>
        </w:tc>
        <w:tc>
          <w:tcPr>
            <w:tcW w:w="1000" w:type="dxa"/>
            <w:vAlign w:val="center"/>
          </w:tcPr>
          <w:p w:rsidR="00255EA1" w:rsidRDefault="00255EA1" w:rsidP="00CB77BE">
            <w:pPr>
              <w:pStyle w:val="TableParagraph"/>
              <w:jc w:val="center"/>
              <w:rPr>
                <w:sz w:val="16"/>
              </w:rPr>
            </w:pPr>
            <w:r>
              <w:rPr>
                <w:sz w:val="16"/>
              </w:rPr>
              <w:t>16</w:t>
            </w:r>
          </w:p>
        </w:tc>
        <w:tc>
          <w:tcPr>
            <w:tcW w:w="863" w:type="dxa"/>
            <w:vAlign w:val="center"/>
          </w:tcPr>
          <w:p w:rsidR="00255EA1" w:rsidRDefault="00255EA1" w:rsidP="00CB77BE">
            <w:pPr>
              <w:pStyle w:val="TableParagraph"/>
              <w:jc w:val="center"/>
              <w:rPr>
                <w:sz w:val="16"/>
              </w:rPr>
            </w:pPr>
            <w:r>
              <w:rPr>
                <w:sz w:val="16"/>
              </w:rPr>
              <w:t>17</w:t>
            </w:r>
          </w:p>
        </w:tc>
      </w:tr>
      <w:tr w:rsidR="00255EA1" w:rsidTr="00152D41">
        <w:trPr>
          <w:trHeight w:val="58"/>
        </w:trPr>
        <w:tc>
          <w:tcPr>
            <w:tcW w:w="1128" w:type="dxa"/>
          </w:tcPr>
          <w:p w:rsidR="00255EA1" w:rsidRDefault="00255EA1" w:rsidP="00CB77BE">
            <w:pPr>
              <w:pStyle w:val="TableParagraph"/>
              <w:rPr>
                <w:sz w:val="16"/>
              </w:rPr>
            </w:pPr>
          </w:p>
        </w:tc>
        <w:tc>
          <w:tcPr>
            <w:tcW w:w="866" w:type="dxa"/>
          </w:tcPr>
          <w:p w:rsidR="00255EA1" w:rsidRDefault="00255EA1" w:rsidP="00CB77BE">
            <w:pPr>
              <w:pStyle w:val="TableParagraph"/>
              <w:rPr>
                <w:sz w:val="16"/>
              </w:rPr>
            </w:pPr>
          </w:p>
        </w:tc>
        <w:tc>
          <w:tcPr>
            <w:tcW w:w="864" w:type="dxa"/>
          </w:tcPr>
          <w:p w:rsidR="00255EA1" w:rsidRDefault="00255EA1" w:rsidP="00CB77BE">
            <w:pPr>
              <w:pStyle w:val="TableParagraph"/>
              <w:rPr>
                <w:sz w:val="16"/>
              </w:rPr>
            </w:pPr>
          </w:p>
        </w:tc>
        <w:tc>
          <w:tcPr>
            <w:tcW w:w="864" w:type="dxa"/>
          </w:tcPr>
          <w:p w:rsidR="00255EA1" w:rsidRDefault="00255EA1" w:rsidP="00CB77BE">
            <w:pPr>
              <w:pStyle w:val="TableParagraph"/>
              <w:rPr>
                <w:sz w:val="16"/>
              </w:rPr>
            </w:pPr>
          </w:p>
        </w:tc>
        <w:tc>
          <w:tcPr>
            <w:tcW w:w="865" w:type="dxa"/>
          </w:tcPr>
          <w:p w:rsidR="00255EA1" w:rsidRDefault="00255EA1" w:rsidP="00CB77BE">
            <w:pPr>
              <w:pStyle w:val="TableParagraph"/>
              <w:rPr>
                <w:sz w:val="16"/>
              </w:rPr>
            </w:pPr>
          </w:p>
        </w:tc>
        <w:tc>
          <w:tcPr>
            <w:tcW w:w="867" w:type="dxa"/>
          </w:tcPr>
          <w:p w:rsidR="00255EA1" w:rsidRDefault="00255EA1" w:rsidP="00CB77BE">
            <w:pPr>
              <w:pStyle w:val="TableParagraph"/>
              <w:rPr>
                <w:sz w:val="16"/>
              </w:rPr>
            </w:pPr>
          </w:p>
        </w:tc>
        <w:tc>
          <w:tcPr>
            <w:tcW w:w="922" w:type="dxa"/>
          </w:tcPr>
          <w:p w:rsidR="00255EA1" w:rsidRDefault="00255EA1" w:rsidP="00CB77BE">
            <w:pPr>
              <w:pStyle w:val="TableParagraph"/>
              <w:rPr>
                <w:sz w:val="16"/>
              </w:rPr>
            </w:pPr>
          </w:p>
        </w:tc>
        <w:tc>
          <w:tcPr>
            <w:tcW w:w="1011" w:type="dxa"/>
          </w:tcPr>
          <w:p w:rsidR="00255EA1" w:rsidRDefault="00255EA1" w:rsidP="00CB77BE">
            <w:pPr>
              <w:pStyle w:val="TableParagraph"/>
              <w:rPr>
                <w:sz w:val="16"/>
              </w:rPr>
            </w:pPr>
          </w:p>
        </w:tc>
        <w:tc>
          <w:tcPr>
            <w:tcW w:w="1116" w:type="dxa"/>
          </w:tcPr>
          <w:p w:rsidR="00255EA1" w:rsidRDefault="00255EA1" w:rsidP="00CB77BE">
            <w:pPr>
              <w:pStyle w:val="TableParagraph"/>
              <w:rPr>
                <w:sz w:val="16"/>
              </w:rPr>
            </w:pPr>
          </w:p>
        </w:tc>
        <w:tc>
          <w:tcPr>
            <w:tcW w:w="1003" w:type="dxa"/>
          </w:tcPr>
          <w:p w:rsidR="00255EA1" w:rsidRDefault="00255EA1" w:rsidP="00CB77BE">
            <w:pPr>
              <w:pStyle w:val="TableParagraph"/>
              <w:rPr>
                <w:sz w:val="16"/>
              </w:rPr>
            </w:pPr>
          </w:p>
        </w:tc>
        <w:tc>
          <w:tcPr>
            <w:tcW w:w="864" w:type="dxa"/>
          </w:tcPr>
          <w:p w:rsidR="00255EA1" w:rsidRDefault="00255EA1" w:rsidP="00CB77BE">
            <w:pPr>
              <w:pStyle w:val="TableParagraph"/>
              <w:rPr>
                <w:sz w:val="16"/>
              </w:rPr>
            </w:pPr>
          </w:p>
        </w:tc>
        <w:tc>
          <w:tcPr>
            <w:tcW w:w="952" w:type="dxa"/>
          </w:tcPr>
          <w:p w:rsidR="00255EA1" w:rsidRDefault="00255EA1" w:rsidP="00CB77BE">
            <w:pPr>
              <w:pStyle w:val="TableParagraph"/>
              <w:rPr>
                <w:sz w:val="16"/>
              </w:rPr>
            </w:pPr>
          </w:p>
        </w:tc>
        <w:tc>
          <w:tcPr>
            <w:tcW w:w="942" w:type="dxa"/>
          </w:tcPr>
          <w:p w:rsidR="00255EA1" w:rsidRDefault="00255EA1" w:rsidP="00CB77BE">
            <w:pPr>
              <w:pStyle w:val="TableParagraph"/>
              <w:rPr>
                <w:sz w:val="16"/>
              </w:rPr>
            </w:pPr>
          </w:p>
        </w:tc>
        <w:tc>
          <w:tcPr>
            <w:tcW w:w="899" w:type="dxa"/>
          </w:tcPr>
          <w:p w:rsidR="00255EA1" w:rsidRDefault="00255EA1" w:rsidP="00CB77BE">
            <w:pPr>
              <w:pStyle w:val="TableParagraph"/>
              <w:rPr>
                <w:sz w:val="16"/>
              </w:rPr>
            </w:pPr>
          </w:p>
        </w:tc>
        <w:tc>
          <w:tcPr>
            <w:tcW w:w="1296" w:type="dxa"/>
          </w:tcPr>
          <w:p w:rsidR="00255EA1" w:rsidRDefault="00255EA1" w:rsidP="00CB77BE">
            <w:pPr>
              <w:pStyle w:val="TableParagraph"/>
              <w:rPr>
                <w:sz w:val="16"/>
              </w:rPr>
            </w:pPr>
          </w:p>
        </w:tc>
        <w:tc>
          <w:tcPr>
            <w:tcW w:w="1000" w:type="dxa"/>
          </w:tcPr>
          <w:p w:rsidR="00255EA1" w:rsidRDefault="00255EA1" w:rsidP="00CB77BE">
            <w:pPr>
              <w:pStyle w:val="TableParagraph"/>
              <w:rPr>
                <w:sz w:val="16"/>
              </w:rPr>
            </w:pPr>
          </w:p>
        </w:tc>
        <w:tc>
          <w:tcPr>
            <w:tcW w:w="863" w:type="dxa"/>
          </w:tcPr>
          <w:p w:rsidR="00255EA1" w:rsidRDefault="00255EA1" w:rsidP="00CB77BE">
            <w:pPr>
              <w:pStyle w:val="TableParagraph"/>
              <w:rPr>
                <w:sz w:val="16"/>
              </w:rPr>
            </w:pPr>
          </w:p>
        </w:tc>
      </w:tr>
    </w:tbl>
    <w:p w:rsidR="00255EA1" w:rsidRPr="00A4401F" w:rsidRDefault="00255EA1" w:rsidP="00255EA1">
      <w:pPr>
        <w:suppressAutoHyphens/>
        <w:autoSpaceDN/>
        <w:jc w:val="both"/>
        <w:rPr>
          <w:rFonts w:eastAsia="Arial"/>
          <w:sz w:val="20"/>
          <w:szCs w:val="20"/>
          <w:lang w:eastAsia="hi-IN" w:bidi="hi-IN"/>
        </w:rPr>
        <w:sectPr w:rsidR="00255EA1" w:rsidRPr="00A4401F">
          <w:pgSz w:w="16840" w:h="11910" w:orient="landscape"/>
          <w:pgMar w:top="780" w:right="283" w:bottom="280" w:left="425" w:header="720" w:footer="720" w:gutter="0"/>
          <w:cols w:space="720"/>
        </w:sectPr>
      </w:pPr>
    </w:p>
    <w:p w:rsidR="00EC7B48" w:rsidRPr="00A4401F" w:rsidRDefault="00D21296">
      <w:pPr>
        <w:spacing w:before="273"/>
        <w:ind w:left="370" w:right="374"/>
        <w:jc w:val="center"/>
        <w:rPr>
          <w:b/>
          <w:sz w:val="24"/>
        </w:rPr>
      </w:pPr>
      <w:r w:rsidRPr="00A4401F">
        <w:rPr>
          <w:b/>
          <w:sz w:val="24"/>
        </w:rPr>
        <w:lastRenderedPageBreak/>
        <w:t>Раздел</w:t>
      </w:r>
      <w:r w:rsidR="00930340">
        <w:rPr>
          <w:b/>
          <w:sz w:val="24"/>
        </w:rPr>
        <w:t xml:space="preserve"> </w:t>
      </w:r>
      <w:r w:rsidRPr="00A4401F">
        <w:rPr>
          <w:b/>
          <w:sz w:val="24"/>
        </w:rPr>
        <w:t>2.</w:t>
      </w:r>
      <w:r w:rsidR="00930340">
        <w:rPr>
          <w:b/>
          <w:sz w:val="24"/>
        </w:rPr>
        <w:t xml:space="preserve"> </w:t>
      </w:r>
      <w:r w:rsidRPr="00A4401F">
        <w:rPr>
          <w:b/>
          <w:sz w:val="24"/>
        </w:rPr>
        <w:t>Сведения</w:t>
      </w:r>
      <w:r w:rsidR="00930340">
        <w:rPr>
          <w:b/>
          <w:sz w:val="24"/>
        </w:rPr>
        <w:t xml:space="preserve"> </w:t>
      </w:r>
      <w:r w:rsidRPr="00A4401F">
        <w:rPr>
          <w:b/>
          <w:sz w:val="24"/>
        </w:rPr>
        <w:t>о</w:t>
      </w:r>
      <w:r w:rsidR="00930340">
        <w:rPr>
          <w:b/>
          <w:sz w:val="24"/>
        </w:rPr>
        <w:t xml:space="preserve"> </w:t>
      </w:r>
      <w:r w:rsidRPr="00A4401F">
        <w:rPr>
          <w:b/>
          <w:sz w:val="24"/>
        </w:rPr>
        <w:t>движимом</w:t>
      </w:r>
      <w:r w:rsidR="00930340">
        <w:rPr>
          <w:b/>
          <w:sz w:val="24"/>
        </w:rPr>
        <w:t xml:space="preserve"> </w:t>
      </w:r>
      <w:r w:rsidR="00A4401F" w:rsidRPr="00A4401F">
        <w:rPr>
          <w:b/>
          <w:spacing w:val="-4"/>
          <w:sz w:val="24"/>
        </w:rPr>
        <w:t xml:space="preserve">и ином </w:t>
      </w:r>
      <w:r w:rsidRPr="00A4401F">
        <w:rPr>
          <w:b/>
          <w:spacing w:val="-2"/>
          <w:sz w:val="24"/>
        </w:rPr>
        <w:t>имуществе</w:t>
      </w:r>
    </w:p>
    <w:p w:rsidR="00EC7B48" w:rsidRDefault="00D21296">
      <w:pPr>
        <w:spacing w:before="136"/>
        <w:ind w:left="370" w:right="370"/>
        <w:jc w:val="center"/>
        <w:rPr>
          <w:b/>
          <w:sz w:val="24"/>
        </w:rPr>
      </w:pPr>
      <w:r>
        <w:rPr>
          <w:b/>
          <w:sz w:val="24"/>
        </w:rPr>
        <w:t>Подраздел</w:t>
      </w:r>
      <w:r w:rsidR="00930340">
        <w:rPr>
          <w:b/>
          <w:sz w:val="24"/>
        </w:rPr>
        <w:t xml:space="preserve"> </w:t>
      </w:r>
      <w:r>
        <w:rPr>
          <w:b/>
          <w:sz w:val="24"/>
        </w:rPr>
        <w:t>2.1. Сведения</w:t>
      </w:r>
      <w:r w:rsidR="00930340">
        <w:rPr>
          <w:b/>
          <w:sz w:val="24"/>
        </w:rPr>
        <w:t xml:space="preserve"> </w:t>
      </w:r>
      <w:r>
        <w:rPr>
          <w:b/>
          <w:sz w:val="24"/>
        </w:rPr>
        <w:t>об</w:t>
      </w:r>
      <w:r w:rsidR="00930340">
        <w:rPr>
          <w:b/>
          <w:sz w:val="24"/>
        </w:rPr>
        <w:t xml:space="preserve"> </w:t>
      </w:r>
      <w:r>
        <w:rPr>
          <w:b/>
          <w:spacing w:val="-2"/>
          <w:sz w:val="24"/>
        </w:rPr>
        <w:t>акциях</w:t>
      </w:r>
    </w:p>
    <w:p w:rsidR="00EC7B48" w:rsidRDefault="00EC7B48">
      <w:pPr>
        <w:pStyle w:val="a3"/>
        <w:spacing w:before="5"/>
        <w:ind w:left="0" w:firstLine="0"/>
        <w:jc w:val="left"/>
        <w:rPr>
          <w:b/>
          <w:sz w:val="1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151"/>
        <w:gridCol w:w="2163"/>
        <w:gridCol w:w="1839"/>
        <w:gridCol w:w="1836"/>
        <w:gridCol w:w="1839"/>
        <w:gridCol w:w="1836"/>
        <w:gridCol w:w="1838"/>
      </w:tblGrid>
      <w:tr w:rsidR="00EC7B48" w:rsidTr="00255EA1">
        <w:trPr>
          <w:trHeight w:val="1300"/>
        </w:trPr>
        <w:tc>
          <w:tcPr>
            <w:tcW w:w="1527" w:type="dxa"/>
          </w:tcPr>
          <w:p w:rsidR="00EC7B48" w:rsidRDefault="00D21296" w:rsidP="00B57A2A">
            <w:pPr>
              <w:pStyle w:val="TableParagraph"/>
              <w:spacing w:line="202" w:lineRule="exact"/>
              <w:jc w:val="center"/>
              <w:rPr>
                <w:sz w:val="18"/>
              </w:rPr>
            </w:pPr>
            <w:r>
              <w:rPr>
                <w:sz w:val="18"/>
              </w:rPr>
              <w:t>Реестровый</w:t>
            </w:r>
            <w:r w:rsidR="00930340">
              <w:rPr>
                <w:sz w:val="18"/>
              </w:rPr>
              <w:t xml:space="preserve"> </w:t>
            </w:r>
            <w:r>
              <w:rPr>
                <w:spacing w:val="-2"/>
                <w:sz w:val="18"/>
              </w:rPr>
              <w:t>номер</w:t>
            </w:r>
          </w:p>
        </w:tc>
        <w:tc>
          <w:tcPr>
            <w:tcW w:w="3151" w:type="dxa"/>
          </w:tcPr>
          <w:p w:rsidR="00EC7B48" w:rsidRDefault="00D21296" w:rsidP="00B57A2A">
            <w:pPr>
              <w:pStyle w:val="TableParagraph"/>
              <w:ind w:right="252"/>
              <w:jc w:val="center"/>
              <w:rPr>
                <w:sz w:val="18"/>
              </w:rPr>
            </w:pPr>
            <w:r>
              <w:rPr>
                <w:sz w:val="18"/>
              </w:rPr>
              <w:t xml:space="preserve">Сведения об </w:t>
            </w:r>
            <w:r>
              <w:rPr>
                <w:spacing w:val="-2"/>
                <w:sz w:val="18"/>
              </w:rPr>
              <w:t>акционерном обществе</w:t>
            </w:r>
            <w:r w:rsidR="00930340">
              <w:rPr>
                <w:spacing w:val="-2"/>
                <w:sz w:val="18"/>
              </w:rPr>
              <w:t xml:space="preserve"> </w:t>
            </w:r>
            <w:r>
              <w:rPr>
                <w:sz w:val="18"/>
              </w:rPr>
              <w:t>(эмитенте)</w:t>
            </w:r>
            <w:r w:rsidR="00152D41">
              <w:rPr>
                <w:sz w:val="18"/>
              </w:rPr>
              <w:t xml:space="preserve">: </w:t>
            </w:r>
            <w:r>
              <w:rPr>
                <w:sz w:val="18"/>
              </w:rPr>
              <w:t xml:space="preserve">полное </w:t>
            </w:r>
            <w:r w:rsidR="00930340">
              <w:rPr>
                <w:spacing w:val="-2"/>
                <w:sz w:val="18"/>
              </w:rPr>
              <w:t xml:space="preserve">наименование </w:t>
            </w:r>
            <w:r>
              <w:rPr>
                <w:sz w:val="18"/>
              </w:rPr>
              <w:t>юридического</w:t>
            </w:r>
            <w:r w:rsidR="00930340">
              <w:rPr>
                <w:sz w:val="18"/>
              </w:rPr>
              <w:t xml:space="preserve"> </w:t>
            </w:r>
            <w:r>
              <w:rPr>
                <w:sz w:val="18"/>
              </w:rPr>
              <w:t xml:space="preserve">лица, </w:t>
            </w:r>
            <w:r>
              <w:rPr>
                <w:spacing w:val="-2"/>
                <w:sz w:val="18"/>
              </w:rPr>
              <w:t>организационно</w:t>
            </w:r>
            <w:r w:rsidR="007160E9">
              <w:rPr>
                <w:spacing w:val="-2"/>
                <w:sz w:val="18"/>
              </w:rPr>
              <w:t xml:space="preserve"> –</w:t>
            </w:r>
            <w:r w:rsidR="00930340">
              <w:rPr>
                <w:spacing w:val="-2"/>
                <w:sz w:val="18"/>
              </w:rPr>
              <w:t xml:space="preserve"> </w:t>
            </w:r>
            <w:r>
              <w:rPr>
                <w:sz w:val="18"/>
              </w:rPr>
              <w:t>правовая форма, ИНН, КПП, ОГРН,</w:t>
            </w:r>
            <w:r w:rsidR="00930340">
              <w:rPr>
                <w:sz w:val="18"/>
              </w:rPr>
              <w:t xml:space="preserve"> </w:t>
            </w:r>
            <w:r>
              <w:rPr>
                <w:sz w:val="18"/>
              </w:rPr>
              <w:t>адрес</w:t>
            </w:r>
            <w:r w:rsidR="00930340">
              <w:rPr>
                <w:sz w:val="18"/>
              </w:rPr>
              <w:t xml:space="preserve"> </w:t>
            </w:r>
            <w:r>
              <w:rPr>
                <w:sz w:val="18"/>
              </w:rPr>
              <w:t>в</w:t>
            </w:r>
            <w:r>
              <w:rPr>
                <w:spacing w:val="-2"/>
                <w:sz w:val="18"/>
              </w:rPr>
              <w:t xml:space="preserve"> пределах</w:t>
            </w:r>
            <w:r w:rsidR="00A4401F">
              <w:rPr>
                <w:spacing w:val="-2"/>
                <w:sz w:val="18"/>
              </w:rPr>
              <w:t xml:space="preserve"> места нахождения (с указанием код</w:t>
            </w:r>
            <w:r w:rsidR="00B57A2A">
              <w:rPr>
                <w:spacing w:val="-2"/>
                <w:sz w:val="18"/>
              </w:rPr>
              <w:t xml:space="preserve">а </w:t>
            </w:r>
            <w:r w:rsidR="00A4401F">
              <w:rPr>
                <w:spacing w:val="-2"/>
                <w:sz w:val="18"/>
              </w:rPr>
              <w:t>ОКТМО)</w:t>
            </w:r>
          </w:p>
        </w:tc>
        <w:tc>
          <w:tcPr>
            <w:tcW w:w="2163" w:type="dxa"/>
          </w:tcPr>
          <w:p w:rsidR="00EC7B48" w:rsidRDefault="00D21296" w:rsidP="00B57A2A">
            <w:pPr>
              <w:pStyle w:val="TableParagraph"/>
              <w:jc w:val="center"/>
              <w:rPr>
                <w:sz w:val="18"/>
              </w:rPr>
            </w:pPr>
            <w:r>
              <w:rPr>
                <w:sz w:val="18"/>
              </w:rPr>
              <w:t>Сведения</w:t>
            </w:r>
            <w:r w:rsidR="00930340">
              <w:rPr>
                <w:sz w:val="18"/>
              </w:rPr>
              <w:t xml:space="preserve"> </w:t>
            </w:r>
            <w:r>
              <w:rPr>
                <w:sz w:val="18"/>
              </w:rPr>
              <w:t>об</w:t>
            </w:r>
            <w:r w:rsidR="00930340">
              <w:rPr>
                <w:sz w:val="18"/>
              </w:rPr>
              <w:t xml:space="preserve"> </w:t>
            </w:r>
            <w:r>
              <w:rPr>
                <w:sz w:val="18"/>
              </w:rPr>
              <w:t xml:space="preserve">акциях: </w:t>
            </w:r>
            <w:r>
              <w:rPr>
                <w:spacing w:val="-2"/>
                <w:sz w:val="18"/>
              </w:rPr>
              <w:t>количество,</w:t>
            </w:r>
            <w:r w:rsidR="00930340">
              <w:rPr>
                <w:spacing w:val="-2"/>
                <w:sz w:val="18"/>
              </w:rPr>
              <w:t xml:space="preserve"> </w:t>
            </w:r>
            <w:r>
              <w:rPr>
                <w:spacing w:val="-2"/>
                <w:sz w:val="18"/>
              </w:rPr>
              <w:t xml:space="preserve">регистрационные </w:t>
            </w:r>
            <w:r>
              <w:rPr>
                <w:sz w:val="18"/>
              </w:rPr>
              <w:t>номера</w:t>
            </w:r>
            <w:r w:rsidR="00930340">
              <w:rPr>
                <w:sz w:val="18"/>
              </w:rPr>
              <w:t xml:space="preserve"> </w:t>
            </w:r>
            <w:r>
              <w:rPr>
                <w:sz w:val="18"/>
              </w:rPr>
              <w:t xml:space="preserve">выпусков, </w:t>
            </w:r>
            <w:r>
              <w:rPr>
                <w:spacing w:val="-2"/>
                <w:sz w:val="18"/>
              </w:rPr>
              <w:t xml:space="preserve">номинальная </w:t>
            </w:r>
            <w:r>
              <w:rPr>
                <w:sz w:val="18"/>
              </w:rPr>
              <w:t>стоимост</w:t>
            </w:r>
            <w:r w:rsidR="00152D41">
              <w:rPr>
                <w:sz w:val="18"/>
              </w:rPr>
              <w:t xml:space="preserve">ь </w:t>
            </w:r>
            <w:r>
              <w:rPr>
                <w:sz w:val="18"/>
              </w:rPr>
              <w:t>акций, вид акций</w:t>
            </w:r>
            <w:r w:rsidR="00A4401F">
              <w:rPr>
                <w:sz w:val="18"/>
              </w:rPr>
              <w:t xml:space="preserve"> (обычные или привилегированные)</w:t>
            </w:r>
          </w:p>
        </w:tc>
        <w:tc>
          <w:tcPr>
            <w:tcW w:w="1839" w:type="dxa"/>
          </w:tcPr>
          <w:p w:rsidR="00EC7B48" w:rsidRDefault="00D21296" w:rsidP="00B57A2A">
            <w:pPr>
              <w:pStyle w:val="TableParagraph"/>
              <w:ind w:left="110"/>
              <w:jc w:val="center"/>
              <w:rPr>
                <w:sz w:val="18"/>
              </w:rPr>
            </w:pPr>
            <w:r>
              <w:rPr>
                <w:sz w:val="18"/>
              </w:rPr>
              <w:t xml:space="preserve">Сведения о </w:t>
            </w:r>
            <w:r>
              <w:rPr>
                <w:spacing w:val="-2"/>
                <w:sz w:val="18"/>
              </w:rPr>
              <w:t>правообладателе</w:t>
            </w:r>
          </w:p>
        </w:tc>
        <w:tc>
          <w:tcPr>
            <w:tcW w:w="1836" w:type="dxa"/>
          </w:tcPr>
          <w:p w:rsidR="00EC7B48" w:rsidRPr="00B57A2A" w:rsidRDefault="00D21296" w:rsidP="00B57A2A">
            <w:pPr>
              <w:pStyle w:val="TableParagraph"/>
              <w:ind w:left="107" w:right="103"/>
              <w:jc w:val="center"/>
              <w:rPr>
                <w:sz w:val="18"/>
                <w:szCs w:val="18"/>
                <w:vertAlign w:val="superscript"/>
              </w:rPr>
            </w:pPr>
            <w:r w:rsidRPr="00B57A2A">
              <w:rPr>
                <w:sz w:val="18"/>
                <w:szCs w:val="18"/>
              </w:rPr>
              <w:t>Вид</w:t>
            </w:r>
            <w:r w:rsidR="00930340">
              <w:rPr>
                <w:sz w:val="18"/>
                <w:szCs w:val="18"/>
              </w:rPr>
              <w:t xml:space="preserve"> </w:t>
            </w:r>
            <w:r w:rsidRPr="00B57A2A">
              <w:rPr>
                <w:sz w:val="18"/>
                <w:szCs w:val="18"/>
              </w:rPr>
              <w:t>вещного</w:t>
            </w:r>
            <w:r w:rsidR="00930340">
              <w:rPr>
                <w:sz w:val="18"/>
                <w:szCs w:val="18"/>
              </w:rPr>
              <w:t xml:space="preserve"> </w:t>
            </w:r>
            <w:r w:rsidRPr="00B57A2A">
              <w:rPr>
                <w:sz w:val="18"/>
                <w:szCs w:val="18"/>
              </w:rPr>
              <w:t>права</w:t>
            </w:r>
            <w:r w:rsidR="00B57A2A" w:rsidRPr="00B57A2A">
              <w:rPr>
                <w:spacing w:val="-12"/>
                <w:sz w:val="18"/>
                <w:szCs w:val="18"/>
              </w:rPr>
              <w:t xml:space="preserve">, </w:t>
            </w:r>
            <w:r w:rsidR="00B57A2A" w:rsidRPr="00B57A2A">
              <w:rPr>
                <w:spacing w:val="-5"/>
                <w:sz w:val="18"/>
                <w:szCs w:val="18"/>
              </w:rPr>
              <w:t>на основании которого правообладателю принадлежит объект учета</w:t>
            </w:r>
            <w:proofErr w:type="gramStart"/>
            <w:r w:rsidR="00B57A2A" w:rsidRPr="00B57A2A">
              <w:rPr>
                <w:spacing w:val="-4"/>
                <w:sz w:val="18"/>
                <w:szCs w:val="18"/>
                <w:vertAlign w:val="superscript"/>
              </w:rPr>
              <w:t>6</w:t>
            </w:r>
            <w:proofErr w:type="gramEnd"/>
          </w:p>
        </w:tc>
        <w:tc>
          <w:tcPr>
            <w:tcW w:w="1839" w:type="dxa"/>
          </w:tcPr>
          <w:p w:rsidR="00EC7B48" w:rsidRPr="00A4401F" w:rsidRDefault="00D21296" w:rsidP="00B57A2A">
            <w:pPr>
              <w:pStyle w:val="TableParagraph"/>
              <w:ind w:left="110" w:right="141"/>
              <w:jc w:val="center"/>
              <w:rPr>
                <w:sz w:val="18"/>
                <w:vertAlign w:val="superscript"/>
              </w:rPr>
            </w:pPr>
            <w:r>
              <w:rPr>
                <w:sz w:val="18"/>
              </w:rPr>
              <w:t xml:space="preserve">Сведения об </w:t>
            </w:r>
            <w:r>
              <w:rPr>
                <w:spacing w:val="-2"/>
                <w:sz w:val="18"/>
              </w:rPr>
              <w:t xml:space="preserve">установленных ограничениях </w:t>
            </w:r>
            <w:r>
              <w:rPr>
                <w:sz w:val="18"/>
              </w:rPr>
              <w:t>(обременениях)</w:t>
            </w:r>
            <w:r w:rsidR="00A4401F">
              <w:rPr>
                <w:spacing w:val="-2"/>
                <w:sz w:val="18"/>
                <w:vertAlign w:val="superscript"/>
              </w:rPr>
              <w:t>7</w:t>
            </w:r>
          </w:p>
        </w:tc>
        <w:tc>
          <w:tcPr>
            <w:tcW w:w="1836" w:type="dxa"/>
          </w:tcPr>
          <w:p w:rsidR="00EC7B48" w:rsidRDefault="00D21296" w:rsidP="00B57A2A">
            <w:pPr>
              <w:pStyle w:val="TableParagraph"/>
              <w:ind w:left="107"/>
              <w:jc w:val="center"/>
              <w:rPr>
                <w:sz w:val="18"/>
              </w:rPr>
            </w:pPr>
            <w:r>
              <w:rPr>
                <w:sz w:val="18"/>
              </w:rPr>
              <w:t>Сведения</w:t>
            </w:r>
            <w:r w:rsidR="00930340">
              <w:rPr>
                <w:sz w:val="18"/>
              </w:rPr>
              <w:t xml:space="preserve"> </w:t>
            </w:r>
            <w:r>
              <w:rPr>
                <w:sz w:val="18"/>
              </w:rPr>
              <w:t>о</w:t>
            </w:r>
            <w:r w:rsidR="00930340">
              <w:rPr>
                <w:sz w:val="18"/>
              </w:rPr>
              <w:t xml:space="preserve"> </w:t>
            </w:r>
            <w:r>
              <w:rPr>
                <w:sz w:val="18"/>
              </w:rPr>
              <w:t>лице,</w:t>
            </w:r>
            <w:r w:rsidR="00930340">
              <w:rPr>
                <w:sz w:val="18"/>
              </w:rPr>
              <w:t xml:space="preserve"> </w:t>
            </w:r>
            <w:r>
              <w:rPr>
                <w:sz w:val="18"/>
              </w:rPr>
              <w:t xml:space="preserve">в пользу которого </w:t>
            </w:r>
            <w:r>
              <w:rPr>
                <w:spacing w:val="-2"/>
                <w:sz w:val="18"/>
              </w:rPr>
              <w:t>установлены ограничения (обременения)</w:t>
            </w:r>
          </w:p>
        </w:tc>
        <w:tc>
          <w:tcPr>
            <w:tcW w:w="1838" w:type="dxa"/>
          </w:tcPr>
          <w:p w:rsidR="00EC7B48" w:rsidRDefault="00D21296" w:rsidP="00B57A2A">
            <w:pPr>
              <w:pStyle w:val="TableParagraph"/>
              <w:ind w:left="108"/>
              <w:jc w:val="center"/>
              <w:rPr>
                <w:sz w:val="16"/>
              </w:rPr>
            </w:pPr>
            <w:r w:rsidRPr="00B57A2A">
              <w:rPr>
                <w:sz w:val="18"/>
                <w:szCs w:val="24"/>
              </w:rPr>
              <w:t>Иные</w:t>
            </w:r>
            <w:r w:rsidR="00930340">
              <w:rPr>
                <w:sz w:val="18"/>
                <w:szCs w:val="24"/>
              </w:rPr>
              <w:t xml:space="preserve"> </w:t>
            </w:r>
            <w:r w:rsidRPr="00B57A2A">
              <w:rPr>
                <w:sz w:val="18"/>
                <w:szCs w:val="24"/>
              </w:rPr>
              <w:t>сведения</w:t>
            </w:r>
            <w:r w:rsidR="00930340">
              <w:rPr>
                <w:sz w:val="18"/>
                <w:szCs w:val="24"/>
              </w:rPr>
              <w:t xml:space="preserve"> </w:t>
            </w:r>
            <w:r w:rsidRPr="00B57A2A">
              <w:rPr>
                <w:sz w:val="18"/>
                <w:szCs w:val="24"/>
              </w:rPr>
              <w:t>(при</w:t>
            </w:r>
            <w:r w:rsidR="00930340">
              <w:rPr>
                <w:sz w:val="18"/>
                <w:szCs w:val="24"/>
              </w:rPr>
              <w:t xml:space="preserve"> </w:t>
            </w:r>
            <w:r w:rsidRPr="00B57A2A">
              <w:rPr>
                <w:spacing w:val="-2"/>
                <w:sz w:val="18"/>
                <w:szCs w:val="24"/>
              </w:rPr>
              <w:t>необходимости)</w:t>
            </w:r>
          </w:p>
        </w:tc>
      </w:tr>
      <w:tr w:rsidR="00B57A2A" w:rsidTr="00B57A2A">
        <w:trPr>
          <w:trHeight w:val="58"/>
        </w:trPr>
        <w:tc>
          <w:tcPr>
            <w:tcW w:w="1527" w:type="dxa"/>
          </w:tcPr>
          <w:p w:rsidR="00B57A2A" w:rsidRDefault="00B57A2A" w:rsidP="00B57A2A">
            <w:pPr>
              <w:pStyle w:val="TableParagraph"/>
              <w:spacing w:line="202" w:lineRule="exact"/>
              <w:jc w:val="center"/>
              <w:rPr>
                <w:sz w:val="18"/>
              </w:rPr>
            </w:pPr>
            <w:r>
              <w:rPr>
                <w:sz w:val="18"/>
              </w:rPr>
              <w:t>1</w:t>
            </w:r>
          </w:p>
        </w:tc>
        <w:tc>
          <w:tcPr>
            <w:tcW w:w="3151" w:type="dxa"/>
          </w:tcPr>
          <w:p w:rsidR="00B57A2A" w:rsidRDefault="00B57A2A" w:rsidP="00B57A2A">
            <w:pPr>
              <w:pStyle w:val="TableParagraph"/>
              <w:ind w:right="252"/>
              <w:jc w:val="center"/>
              <w:rPr>
                <w:sz w:val="18"/>
              </w:rPr>
            </w:pPr>
            <w:r>
              <w:rPr>
                <w:sz w:val="18"/>
              </w:rPr>
              <w:t>2</w:t>
            </w:r>
          </w:p>
        </w:tc>
        <w:tc>
          <w:tcPr>
            <w:tcW w:w="2163" w:type="dxa"/>
          </w:tcPr>
          <w:p w:rsidR="00B57A2A" w:rsidRDefault="00B57A2A" w:rsidP="00B57A2A">
            <w:pPr>
              <w:pStyle w:val="TableParagraph"/>
              <w:jc w:val="center"/>
              <w:rPr>
                <w:sz w:val="18"/>
              </w:rPr>
            </w:pPr>
            <w:r>
              <w:rPr>
                <w:sz w:val="18"/>
              </w:rPr>
              <w:t>3</w:t>
            </w:r>
          </w:p>
        </w:tc>
        <w:tc>
          <w:tcPr>
            <w:tcW w:w="1839" w:type="dxa"/>
          </w:tcPr>
          <w:p w:rsidR="00B57A2A" w:rsidRDefault="00B57A2A" w:rsidP="00B57A2A">
            <w:pPr>
              <w:pStyle w:val="TableParagraph"/>
              <w:ind w:left="110"/>
              <w:jc w:val="center"/>
              <w:rPr>
                <w:sz w:val="18"/>
              </w:rPr>
            </w:pPr>
            <w:r>
              <w:rPr>
                <w:sz w:val="18"/>
              </w:rPr>
              <w:t>4</w:t>
            </w:r>
          </w:p>
        </w:tc>
        <w:tc>
          <w:tcPr>
            <w:tcW w:w="1836" w:type="dxa"/>
          </w:tcPr>
          <w:p w:rsidR="00B57A2A" w:rsidRPr="00B57A2A" w:rsidRDefault="00B57A2A" w:rsidP="00B57A2A">
            <w:pPr>
              <w:pStyle w:val="TableParagraph"/>
              <w:ind w:left="107" w:right="103"/>
              <w:jc w:val="center"/>
              <w:rPr>
                <w:sz w:val="18"/>
                <w:szCs w:val="18"/>
              </w:rPr>
            </w:pPr>
            <w:r>
              <w:rPr>
                <w:sz w:val="18"/>
                <w:szCs w:val="18"/>
              </w:rPr>
              <w:t>5</w:t>
            </w:r>
          </w:p>
        </w:tc>
        <w:tc>
          <w:tcPr>
            <w:tcW w:w="1839" w:type="dxa"/>
          </w:tcPr>
          <w:p w:rsidR="00B57A2A" w:rsidRDefault="00B57A2A" w:rsidP="00B57A2A">
            <w:pPr>
              <w:pStyle w:val="TableParagraph"/>
              <w:ind w:left="110" w:right="141"/>
              <w:jc w:val="center"/>
              <w:rPr>
                <w:sz w:val="18"/>
              </w:rPr>
            </w:pPr>
            <w:r>
              <w:rPr>
                <w:sz w:val="18"/>
              </w:rPr>
              <w:t>6</w:t>
            </w:r>
          </w:p>
        </w:tc>
        <w:tc>
          <w:tcPr>
            <w:tcW w:w="1836" w:type="dxa"/>
          </w:tcPr>
          <w:p w:rsidR="00B57A2A" w:rsidRDefault="00B57A2A" w:rsidP="00B57A2A">
            <w:pPr>
              <w:pStyle w:val="TableParagraph"/>
              <w:ind w:left="107"/>
              <w:jc w:val="center"/>
              <w:rPr>
                <w:sz w:val="18"/>
              </w:rPr>
            </w:pPr>
            <w:r>
              <w:rPr>
                <w:sz w:val="18"/>
              </w:rPr>
              <w:t>7</w:t>
            </w:r>
          </w:p>
        </w:tc>
        <w:tc>
          <w:tcPr>
            <w:tcW w:w="1838" w:type="dxa"/>
          </w:tcPr>
          <w:p w:rsidR="00B57A2A" w:rsidRPr="00B57A2A" w:rsidRDefault="00B57A2A" w:rsidP="00B57A2A">
            <w:pPr>
              <w:pStyle w:val="TableParagraph"/>
              <w:ind w:left="108"/>
              <w:jc w:val="center"/>
              <w:rPr>
                <w:sz w:val="18"/>
                <w:szCs w:val="24"/>
              </w:rPr>
            </w:pPr>
            <w:r>
              <w:rPr>
                <w:sz w:val="18"/>
                <w:szCs w:val="24"/>
              </w:rPr>
              <w:t>8</w:t>
            </w:r>
          </w:p>
        </w:tc>
      </w:tr>
      <w:tr w:rsidR="00255EA1" w:rsidTr="00B57A2A">
        <w:trPr>
          <w:trHeight w:val="58"/>
        </w:trPr>
        <w:tc>
          <w:tcPr>
            <w:tcW w:w="1527" w:type="dxa"/>
          </w:tcPr>
          <w:p w:rsidR="00255EA1" w:rsidRDefault="00255EA1" w:rsidP="00B57A2A">
            <w:pPr>
              <w:pStyle w:val="TableParagraph"/>
              <w:spacing w:line="202" w:lineRule="exact"/>
              <w:jc w:val="center"/>
              <w:rPr>
                <w:sz w:val="18"/>
              </w:rPr>
            </w:pPr>
          </w:p>
        </w:tc>
        <w:tc>
          <w:tcPr>
            <w:tcW w:w="3151" w:type="dxa"/>
          </w:tcPr>
          <w:p w:rsidR="00255EA1" w:rsidRDefault="00255EA1" w:rsidP="00B57A2A">
            <w:pPr>
              <w:pStyle w:val="TableParagraph"/>
              <w:ind w:right="252"/>
              <w:jc w:val="center"/>
              <w:rPr>
                <w:sz w:val="18"/>
              </w:rPr>
            </w:pPr>
          </w:p>
        </w:tc>
        <w:tc>
          <w:tcPr>
            <w:tcW w:w="2163" w:type="dxa"/>
          </w:tcPr>
          <w:p w:rsidR="00255EA1" w:rsidRDefault="00255EA1" w:rsidP="00B57A2A">
            <w:pPr>
              <w:pStyle w:val="TableParagraph"/>
              <w:jc w:val="center"/>
              <w:rPr>
                <w:sz w:val="18"/>
              </w:rPr>
            </w:pPr>
          </w:p>
        </w:tc>
        <w:tc>
          <w:tcPr>
            <w:tcW w:w="1839" w:type="dxa"/>
          </w:tcPr>
          <w:p w:rsidR="00255EA1" w:rsidRDefault="00255EA1" w:rsidP="00B57A2A">
            <w:pPr>
              <w:pStyle w:val="TableParagraph"/>
              <w:ind w:left="110"/>
              <w:jc w:val="center"/>
              <w:rPr>
                <w:sz w:val="18"/>
              </w:rPr>
            </w:pPr>
          </w:p>
        </w:tc>
        <w:tc>
          <w:tcPr>
            <w:tcW w:w="1836" w:type="dxa"/>
          </w:tcPr>
          <w:p w:rsidR="00255EA1" w:rsidRDefault="00255EA1" w:rsidP="00B57A2A">
            <w:pPr>
              <w:pStyle w:val="TableParagraph"/>
              <w:ind w:left="107" w:right="103"/>
              <w:jc w:val="center"/>
              <w:rPr>
                <w:sz w:val="18"/>
                <w:szCs w:val="18"/>
              </w:rPr>
            </w:pPr>
          </w:p>
        </w:tc>
        <w:tc>
          <w:tcPr>
            <w:tcW w:w="1839" w:type="dxa"/>
          </w:tcPr>
          <w:p w:rsidR="00255EA1" w:rsidRDefault="00255EA1" w:rsidP="00B57A2A">
            <w:pPr>
              <w:pStyle w:val="TableParagraph"/>
              <w:ind w:left="110" w:right="141"/>
              <w:jc w:val="center"/>
              <w:rPr>
                <w:sz w:val="18"/>
              </w:rPr>
            </w:pPr>
          </w:p>
        </w:tc>
        <w:tc>
          <w:tcPr>
            <w:tcW w:w="1836" w:type="dxa"/>
          </w:tcPr>
          <w:p w:rsidR="00255EA1" w:rsidRDefault="00255EA1" w:rsidP="00B57A2A">
            <w:pPr>
              <w:pStyle w:val="TableParagraph"/>
              <w:ind w:left="107"/>
              <w:jc w:val="center"/>
              <w:rPr>
                <w:sz w:val="18"/>
              </w:rPr>
            </w:pPr>
          </w:p>
        </w:tc>
        <w:tc>
          <w:tcPr>
            <w:tcW w:w="1838" w:type="dxa"/>
          </w:tcPr>
          <w:p w:rsidR="00255EA1" w:rsidRDefault="00255EA1" w:rsidP="00B57A2A">
            <w:pPr>
              <w:pStyle w:val="TableParagraph"/>
              <w:ind w:left="108"/>
              <w:jc w:val="center"/>
              <w:rPr>
                <w:sz w:val="18"/>
                <w:szCs w:val="24"/>
              </w:rPr>
            </w:pPr>
          </w:p>
        </w:tc>
      </w:tr>
    </w:tbl>
    <w:p w:rsidR="00EC7B48" w:rsidRDefault="00D21296" w:rsidP="00255EA1">
      <w:pPr>
        <w:spacing w:before="136"/>
        <w:jc w:val="center"/>
        <w:rPr>
          <w:b/>
          <w:sz w:val="24"/>
        </w:rPr>
      </w:pPr>
      <w:r>
        <w:rPr>
          <w:b/>
          <w:sz w:val="24"/>
        </w:rPr>
        <w:t>Подраздел</w:t>
      </w:r>
      <w:r w:rsidR="00930340">
        <w:rPr>
          <w:b/>
          <w:sz w:val="24"/>
        </w:rPr>
        <w:t xml:space="preserve"> </w:t>
      </w:r>
      <w:r>
        <w:rPr>
          <w:b/>
          <w:sz w:val="24"/>
        </w:rPr>
        <w:t>2.2.</w:t>
      </w:r>
      <w:r w:rsidR="00930340">
        <w:rPr>
          <w:b/>
          <w:sz w:val="24"/>
        </w:rPr>
        <w:t xml:space="preserve"> </w:t>
      </w:r>
      <w:r>
        <w:rPr>
          <w:b/>
          <w:sz w:val="24"/>
        </w:rPr>
        <w:t>Сведения</w:t>
      </w:r>
      <w:r w:rsidR="00930340">
        <w:rPr>
          <w:b/>
          <w:sz w:val="24"/>
        </w:rPr>
        <w:t xml:space="preserve"> </w:t>
      </w:r>
      <w:r>
        <w:rPr>
          <w:b/>
          <w:sz w:val="24"/>
        </w:rPr>
        <w:t>о</w:t>
      </w:r>
      <w:r w:rsidR="00930340">
        <w:rPr>
          <w:b/>
          <w:sz w:val="24"/>
        </w:rPr>
        <w:t xml:space="preserve"> </w:t>
      </w:r>
      <w:r>
        <w:rPr>
          <w:b/>
          <w:sz w:val="24"/>
        </w:rPr>
        <w:t>долях</w:t>
      </w:r>
      <w:r w:rsidR="00930340">
        <w:rPr>
          <w:b/>
          <w:sz w:val="24"/>
        </w:rPr>
        <w:t xml:space="preserve"> </w:t>
      </w:r>
      <w:r>
        <w:rPr>
          <w:b/>
          <w:sz w:val="24"/>
        </w:rPr>
        <w:t>(вкладах)</w:t>
      </w:r>
      <w:r w:rsidR="00930340">
        <w:rPr>
          <w:b/>
          <w:sz w:val="24"/>
        </w:rPr>
        <w:t xml:space="preserve"> </w:t>
      </w:r>
      <w:r>
        <w:rPr>
          <w:b/>
          <w:sz w:val="24"/>
        </w:rPr>
        <w:t>в уставных</w:t>
      </w:r>
      <w:r w:rsidR="00930340">
        <w:rPr>
          <w:b/>
          <w:sz w:val="24"/>
        </w:rPr>
        <w:t xml:space="preserve"> </w:t>
      </w:r>
      <w:r>
        <w:rPr>
          <w:b/>
          <w:sz w:val="24"/>
        </w:rPr>
        <w:t>(складочных)</w:t>
      </w:r>
      <w:r w:rsidR="00930340">
        <w:rPr>
          <w:b/>
          <w:sz w:val="24"/>
        </w:rPr>
        <w:t xml:space="preserve"> </w:t>
      </w:r>
      <w:r>
        <w:rPr>
          <w:b/>
          <w:sz w:val="24"/>
        </w:rPr>
        <w:t>капиталах</w:t>
      </w:r>
      <w:r w:rsidR="00930340">
        <w:rPr>
          <w:b/>
          <w:sz w:val="24"/>
        </w:rPr>
        <w:t xml:space="preserve"> </w:t>
      </w:r>
      <w:r>
        <w:rPr>
          <w:b/>
          <w:sz w:val="24"/>
        </w:rPr>
        <w:t>хозяйственных</w:t>
      </w:r>
      <w:r w:rsidR="00930340">
        <w:rPr>
          <w:b/>
          <w:sz w:val="24"/>
        </w:rPr>
        <w:t xml:space="preserve"> </w:t>
      </w:r>
      <w:r>
        <w:rPr>
          <w:b/>
          <w:sz w:val="24"/>
        </w:rPr>
        <w:t>обществ</w:t>
      </w:r>
      <w:r w:rsidR="00930340">
        <w:rPr>
          <w:b/>
          <w:sz w:val="24"/>
        </w:rPr>
        <w:t xml:space="preserve"> </w:t>
      </w:r>
      <w:r>
        <w:rPr>
          <w:b/>
          <w:sz w:val="24"/>
        </w:rPr>
        <w:t>и</w:t>
      </w:r>
      <w:r w:rsidR="00930340">
        <w:rPr>
          <w:b/>
          <w:sz w:val="24"/>
        </w:rPr>
        <w:t xml:space="preserve"> </w:t>
      </w:r>
      <w:r>
        <w:rPr>
          <w:b/>
          <w:spacing w:val="-2"/>
          <w:sz w:val="24"/>
        </w:rPr>
        <w:t>товариществ</w:t>
      </w:r>
    </w:p>
    <w:p w:rsidR="00EC7B48" w:rsidRDefault="00EC7B48">
      <w:pPr>
        <w:pStyle w:val="a3"/>
        <w:spacing w:before="2"/>
        <w:ind w:left="0" w:firstLine="0"/>
        <w:jc w:val="left"/>
        <w:rPr>
          <w:b/>
          <w:sz w:val="1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2984"/>
        <w:gridCol w:w="1836"/>
        <w:gridCol w:w="1839"/>
        <w:gridCol w:w="1836"/>
        <w:gridCol w:w="1839"/>
        <w:gridCol w:w="1836"/>
        <w:gridCol w:w="1838"/>
      </w:tblGrid>
      <w:tr w:rsidR="00B57A2A" w:rsidTr="00152D41">
        <w:trPr>
          <w:trHeight w:val="1534"/>
        </w:trPr>
        <w:tc>
          <w:tcPr>
            <w:tcW w:w="1836" w:type="dxa"/>
          </w:tcPr>
          <w:p w:rsidR="00B57A2A" w:rsidRDefault="00B57A2A" w:rsidP="00B57A2A">
            <w:pPr>
              <w:pStyle w:val="TableParagraph"/>
              <w:spacing w:line="202" w:lineRule="exact"/>
              <w:ind w:left="208"/>
              <w:jc w:val="center"/>
              <w:rPr>
                <w:sz w:val="18"/>
              </w:rPr>
            </w:pPr>
            <w:r>
              <w:rPr>
                <w:sz w:val="18"/>
              </w:rPr>
              <w:t>Реестровый</w:t>
            </w:r>
            <w:r w:rsidR="00930340">
              <w:rPr>
                <w:sz w:val="18"/>
              </w:rPr>
              <w:t xml:space="preserve"> </w:t>
            </w:r>
            <w:r>
              <w:rPr>
                <w:spacing w:val="-2"/>
                <w:sz w:val="18"/>
              </w:rPr>
              <w:t>номер</w:t>
            </w:r>
          </w:p>
        </w:tc>
        <w:tc>
          <w:tcPr>
            <w:tcW w:w="2984" w:type="dxa"/>
          </w:tcPr>
          <w:p w:rsidR="00B57A2A" w:rsidRDefault="00B57A2A" w:rsidP="00930340">
            <w:pPr>
              <w:pStyle w:val="TableParagraph"/>
              <w:ind w:right="252"/>
              <w:jc w:val="center"/>
              <w:rPr>
                <w:sz w:val="18"/>
              </w:rPr>
            </w:pPr>
            <w:r>
              <w:rPr>
                <w:spacing w:val="-2"/>
                <w:sz w:val="18"/>
              </w:rPr>
              <w:t xml:space="preserve">Сведения </w:t>
            </w:r>
            <w:r w:rsidR="00930340">
              <w:rPr>
                <w:spacing w:val="-2"/>
                <w:sz w:val="18"/>
              </w:rPr>
              <w:t xml:space="preserve">о </w:t>
            </w:r>
            <w:r>
              <w:rPr>
                <w:spacing w:val="-2"/>
                <w:sz w:val="18"/>
              </w:rPr>
              <w:t>хозяйственном обществе</w:t>
            </w:r>
          </w:p>
          <w:p w:rsidR="00B57A2A" w:rsidRDefault="00B57A2A" w:rsidP="00152D41">
            <w:pPr>
              <w:pStyle w:val="TableParagraph"/>
              <w:ind w:right="252"/>
              <w:jc w:val="center"/>
              <w:rPr>
                <w:sz w:val="18"/>
              </w:rPr>
            </w:pPr>
            <w:r>
              <w:rPr>
                <w:spacing w:val="-2"/>
                <w:sz w:val="18"/>
              </w:rPr>
              <w:t>(</w:t>
            </w:r>
            <w:proofErr w:type="gramStart"/>
            <w:r>
              <w:rPr>
                <w:spacing w:val="-2"/>
                <w:sz w:val="18"/>
              </w:rPr>
              <w:t>товариществе</w:t>
            </w:r>
            <w:proofErr w:type="gramEnd"/>
            <w:r>
              <w:rPr>
                <w:spacing w:val="-2"/>
                <w:sz w:val="18"/>
              </w:rPr>
              <w:t>): полное</w:t>
            </w:r>
            <w:r w:rsidR="00930340">
              <w:rPr>
                <w:spacing w:val="-2"/>
                <w:sz w:val="18"/>
              </w:rPr>
              <w:t xml:space="preserve"> </w:t>
            </w:r>
            <w:r>
              <w:rPr>
                <w:spacing w:val="-2"/>
                <w:sz w:val="18"/>
              </w:rPr>
              <w:t>наименование</w:t>
            </w:r>
            <w:r w:rsidR="00930340">
              <w:rPr>
                <w:spacing w:val="-2"/>
                <w:sz w:val="18"/>
              </w:rPr>
              <w:t xml:space="preserve"> </w:t>
            </w:r>
            <w:r>
              <w:rPr>
                <w:sz w:val="18"/>
              </w:rPr>
              <w:t>юридического</w:t>
            </w:r>
            <w:r w:rsidR="00930340">
              <w:rPr>
                <w:sz w:val="18"/>
              </w:rPr>
              <w:t xml:space="preserve"> </w:t>
            </w:r>
            <w:r>
              <w:rPr>
                <w:sz w:val="18"/>
              </w:rPr>
              <w:t xml:space="preserve">лица, </w:t>
            </w:r>
            <w:r>
              <w:rPr>
                <w:spacing w:val="-2"/>
                <w:sz w:val="18"/>
              </w:rPr>
              <w:t>организационно</w:t>
            </w:r>
            <w:r w:rsidR="007160E9">
              <w:rPr>
                <w:spacing w:val="-2"/>
                <w:sz w:val="18"/>
              </w:rPr>
              <w:t xml:space="preserve"> –</w:t>
            </w:r>
            <w:r w:rsidR="00930340">
              <w:rPr>
                <w:spacing w:val="-2"/>
                <w:sz w:val="18"/>
              </w:rPr>
              <w:t xml:space="preserve"> </w:t>
            </w:r>
            <w:r>
              <w:rPr>
                <w:sz w:val="18"/>
              </w:rPr>
              <w:t>правовая форма, ИНН, КПП, ОГРН,</w:t>
            </w:r>
            <w:r w:rsidR="00930340">
              <w:rPr>
                <w:sz w:val="18"/>
              </w:rPr>
              <w:t xml:space="preserve"> </w:t>
            </w:r>
            <w:r>
              <w:rPr>
                <w:sz w:val="18"/>
              </w:rPr>
              <w:t xml:space="preserve">адрес в пределах </w:t>
            </w:r>
            <w:r w:rsidR="00152D41">
              <w:rPr>
                <w:sz w:val="18"/>
              </w:rPr>
              <w:t xml:space="preserve">местонахождения </w:t>
            </w:r>
            <w:r>
              <w:rPr>
                <w:sz w:val="18"/>
              </w:rPr>
              <w:t>с указанием кода</w:t>
            </w:r>
            <w:r w:rsidR="00930340">
              <w:rPr>
                <w:sz w:val="18"/>
              </w:rPr>
              <w:t xml:space="preserve"> </w:t>
            </w:r>
            <w:r>
              <w:rPr>
                <w:spacing w:val="-2"/>
                <w:sz w:val="18"/>
              </w:rPr>
              <w:t>ОКТМО</w:t>
            </w:r>
          </w:p>
        </w:tc>
        <w:tc>
          <w:tcPr>
            <w:tcW w:w="1836" w:type="dxa"/>
          </w:tcPr>
          <w:p w:rsidR="00B57A2A" w:rsidRDefault="00B57A2A" w:rsidP="00152D41">
            <w:pPr>
              <w:pStyle w:val="TableParagraph"/>
              <w:spacing w:line="242" w:lineRule="auto"/>
              <w:jc w:val="center"/>
              <w:rPr>
                <w:sz w:val="18"/>
              </w:rPr>
            </w:pPr>
            <w:r>
              <w:rPr>
                <w:sz w:val="18"/>
              </w:rPr>
              <w:t>Доля</w:t>
            </w:r>
            <w:r w:rsidR="00930340">
              <w:rPr>
                <w:sz w:val="18"/>
              </w:rPr>
              <w:t xml:space="preserve"> </w:t>
            </w:r>
            <w:r>
              <w:rPr>
                <w:sz w:val="18"/>
              </w:rPr>
              <w:t>(вклад)</w:t>
            </w:r>
            <w:r w:rsidR="00930340">
              <w:rPr>
                <w:sz w:val="18"/>
              </w:rPr>
              <w:t xml:space="preserve"> </w:t>
            </w:r>
            <w:r>
              <w:rPr>
                <w:sz w:val="18"/>
              </w:rPr>
              <w:t>в</w:t>
            </w:r>
            <w:r w:rsidR="00930340">
              <w:rPr>
                <w:sz w:val="18"/>
              </w:rPr>
              <w:t xml:space="preserve"> </w:t>
            </w:r>
            <w:r>
              <w:rPr>
                <w:spacing w:val="-2"/>
                <w:sz w:val="18"/>
              </w:rPr>
              <w:t>уставном</w:t>
            </w:r>
            <w:r w:rsidR="00930340">
              <w:rPr>
                <w:spacing w:val="-2"/>
                <w:sz w:val="18"/>
              </w:rPr>
              <w:t xml:space="preserve"> </w:t>
            </w:r>
            <w:r>
              <w:rPr>
                <w:spacing w:val="-2"/>
                <w:sz w:val="18"/>
              </w:rPr>
              <w:t>(складочном) капитале</w:t>
            </w:r>
            <w:r w:rsidR="00930340">
              <w:rPr>
                <w:spacing w:val="-2"/>
                <w:sz w:val="18"/>
              </w:rPr>
              <w:t xml:space="preserve"> </w:t>
            </w:r>
            <w:r>
              <w:rPr>
                <w:spacing w:val="-2"/>
                <w:sz w:val="18"/>
              </w:rPr>
              <w:t xml:space="preserve">хозяйственного общества, </w:t>
            </w:r>
            <w:r>
              <w:rPr>
                <w:sz w:val="18"/>
              </w:rPr>
              <w:t>товарищества</w:t>
            </w:r>
            <w:r w:rsidR="00930340">
              <w:rPr>
                <w:sz w:val="18"/>
              </w:rPr>
              <w:t xml:space="preserve"> </w:t>
            </w:r>
            <w:r>
              <w:rPr>
                <w:sz w:val="18"/>
              </w:rPr>
              <w:t xml:space="preserve">в </w:t>
            </w:r>
            <w:r>
              <w:rPr>
                <w:spacing w:val="-2"/>
                <w:sz w:val="18"/>
              </w:rPr>
              <w:t>процентах</w:t>
            </w:r>
          </w:p>
        </w:tc>
        <w:tc>
          <w:tcPr>
            <w:tcW w:w="1839" w:type="dxa"/>
          </w:tcPr>
          <w:p w:rsidR="00B57A2A" w:rsidRDefault="00B57A2A" w:rsidP="00B57A2A">
            <w:pPr>
              <w:pStyle w:val="TableParagraph"/>
              <w:spacing w:line="242" w:lineRule="auto"/>
              <w:ind w:left="110"/>
              <w:jc w:val="center"/>
              <w:rPr>
                <w:sz w:val="18"/>
              </w:rPr>
            </w:pPr>
            <w:r>
              <w:rPr>
                <w:sz w:val="18"/>
              </w:rPr>
              <w:t xml:space="preserve">Сведения о </w:t>
            </w:r>
            <w:r>
              <w:rPr>
                <w:spacing w:val="-2"/>
                <w:sz w:val="18"/>
              </w:rPr>
              <w:t>правообладателе</w:t>
            </w:r>
          </w:p>
        </w:tc>
        <w:tc>
          <w:tcPr>
            <w:tcW w:w="1836" w:type="dxa"/>
          </w:tcPr>
          <w:p w:rsidR="00B57A2A" w:rsidRDefault="00B57A2A" w:rsidP="00B57A2A">
            <w:pPr>
              <w:pStyle w:val="TableParagraph"/>
              <w:ind w:left="107" w:right="103"/>
              <w:jc w:val="center"/>
              <w:rPr>
                <w:sz w:val="18"/>
              </w:rPr>
            </w:pPr>
            <w:r w:rsidRPr="00B57A2A">
              <w:rPr>
                <w:sz w:val="18"/>
                <w:szCs w:val="18"/>
              </w:rPr>
              <w:t>Вид</w:t>
            </w:r>
            <w:r w:rsidR="00930340">
              <w:rPr>
                <w:sz w:val="18"/>
                <w:szCs w:val="18"/>
              </w:rPr>
              <w:t xml:space="preserve"> </w:t>
            </w:r>
            <w:r w:rsidRPr="00B57A2A">
              <w:rPr>
                <w:sz w:val="18"/>
                <w:szCs w:val="18"/>
              </w:rPr>
              <w:t>вещного</w:t>
            </w:r>
            <w:r w:rsidR="00930340">
              <w:rPr>
                <w:sz w:val="18"/>
                <w:szCs w:val="18"/>
              </w:rPr>
              <w:t xml:space="preserve"> </w:t>
            </w:r>
            <w:r w:rsidRPr="00B57A2A">
              <w:rPr>
                <w:sz w:val="18"/>
                <w:szCs w:val="18"/>
              </w:rPr>
              <w:t>права</w:t>
            </w:r>
            <w:r w:rsidRPr="00B57A2A">
              <w:rPr>
                <w:spacing w:val="-12"/>
                <w:sz w:val="18"/>
                <w:szCs w:val="18"/>
              </w:rPr>
              <w:t xml:space="preserve">, </w:t>
            </w:r>
            <w:r w:rsidRPr="00B57A2A">
              <w:rPr>
                <w:spacing w:val="-5"/>
                <w:sz w:val="18"/>
                <w:szCs w:val="18"/>
              </w:rPr>
              <w:t>на основании которого правообладателю принадлежит объект учета</w:t>
            </w:r>
            <w:proofErr w:type="gramStart"/>
            <w:r w:rsidRPr="00B57A2A">
              <w:rPr>
                <w:spacing w:val="-4"/>
                <w:sz w:val="18"/>
                <w:szCs w:val="18"/>
                <w:vertAlign w:val="superscript"/>
              </w:rPr>
              <w:t>6</w:t>
            </w:r>
            <w:proofErr w:type="gramEnd"/>
          </w:p>
        </w:tc>
        <w:tc>
          <w:tcPr>
            <w:tcW w:w="1839" w:type="dxa"/>
          </w:tcPr>
          <w:p w:rsidR="00B57A2A" w:rsidRDefault="00B57A2A" w:rsidP="00B57A2A">
            <w:pPr>
              <w:pStyle w:val="TableParagraph"/>
              <w:ind w:left="110" w:right="141"/>
              <w:jc w:val="center"/>
              <w:rPr>
                <w:sz w:val="18"/>
              </w:rPr>
            </w:pPr>
            <w:r>
              <w:rPr>
                <w:sz w:val="18"/>
              </w:rPr>
              <w:t xml:space="preserve">Сведения об </w:t>
            </w:r>
            <w:r>
              <w:rPr>
                <w:spacing w:val="-2"/>
                <w:sz w:val="18"/>
              </w:rPr>
              <w:t xml:space="preserve">установленных ограничениях </w:t>
            </w:r>
            <w:r>
              <w:rPr>
                <w:sz w:val="18"/>
              </w:rPr>
              <w:t>(обременениях)</w:t>
            </w:r>
            <w:r>
              <w:rPr>
                <w:spacing w:val="-2"/>
                <w:sz w:val="18"/>
                <w:vertAlign w:val="superscript"/>
              </w:rPr>
              <w:t>7</w:t>
            </w:r>
          </w:p>
        </w:tc>
        <w:tc>
          <w:tcPr>
            <w:tcW w:w="1836" w:type="dxa"/>
          </w:tcPr>
          <w:p w:rsidR="00B57A2A" w:rsidRDefault="00B57A2A" w:rsidP="00B57A2A">
            <w:pPr>
              <w:pStyle w:val="TableParagraph"/>
              <w:ind w:left="107"/>
              <w:jc w:val="center"/>
              <w:rPr>
                <w:sz w:val="18"/>
              </w:rPr>
            </w:pPr>
            <w:r>
              <w:rPr>
                <w:sz w:val="18"/>
              </w:rPr>
              <w:t>Сведения</w:t>
            </w:r>
            <w:r w:rsidR="00930340">
              <w:rPr>
                <w:sz w:val="18"/>
              </w:rPr>
              <w:t xml:space="preserve"> </w:t>
            </w:r>
            <w:r>
              <w:rPr>
                <w:sz w:val="18"/>
              </w:rPr>
              <w:t>о</w:t>
            </w:r>
            <w:r w:rsidR="00930340">
              <w:rPr>
                <w:sz w:val="18"/>
              </w:rPr>
              <w:t xml:space="preserve"> </w:t>
            </w:r>
            <w:r>
              <w:rPr>
                <w:sz w:val="18"/>
              </w:rPr>
              <w:t>лице,</w:t>
            </w:r>
            <w:r w:rsidR="00930340">
              <w:rPr>
                <w:sz w:val="18"/>
              </w:rPr>
              <w:t xml:space="preserve"> </w:t>
            </w:r>
            <w:r>
              <w:rPr>
                <w:sz w:val="18"/>
              </w:rPr>
              <w:t xml:space="preserve">в пользу которого </w:t>
            </w:r>
            <w:r>
              <w:rPr>
                <w:spacing w:val="-2"/>
                <w:sz w:val="18"/>
              </w:rPr>
              <w:t>установлены ограничения (обременения)</w:t>
            </w:r>
          </w:p>
        </w:tc>
        <w:tc>
          <w:tcPr>
            <w:tcW w:w="1838" w:type="dxa"/>
          </w:tcPr>
          <w:p w:rsidR="00B57A2A" w:rsidRDefault="00B57A2A" w:rsidP="00B57A2A">
            <w:pPr>
              <w:pStyle w:val="TableParagraph"/>
              <w:spacing w:line="242" w:lineRule="auto"/>
              <w:ind w:left="108"/>
              <w:jc w:val="center"/>
              <w:rPr>
                <w:sz w:val="18"/>
              </w:rPr>
            </w:pPr>
            <w:r>
              <w:rPr>
                <w:sz w:val="18"/>
              </w:rPr>
              <w:t>Иные</w:t>
            </w:r>
            <w:r w:rsidR="00930340">
              <w:rPr>
                <w:sz w:val="18"/>
              </w:rPr>
              <w:t xml:space="preserve"> </w:t>
            </w:r>
            <w:r>
              <w:rPr>
                <w:sz w:val="18"/>
              </w:rPr>
              <w:t>сведения</w:t>
            </w:r>
            <w:r w:rsidR="00930340">
              <w:rPr>
                <w:sz w:val="18"/>
              </w:rPr>
              <w:t xml:space="preserve"> </w:t>
            </w:r>
            <w:r>
              <w:rPr>
                <w:sz w:val="18"/>
              </w:rPr>
              <w:t xml:space="preserve">(при </w:t>
            </w:r>
            <w:r>
              <w:rPr>
                <w:spacing w:val="-2"/>
                <w:sz w:val="18"/>
              </w:rPr>
              <w:t>необходимости)</w:t>
            </w:r>
          </w:p>
        </w:tc>
      </w:tr>
      <w:tr w:rsidR="00EC7B48" w:rsidTr="00255EA1">
        <w:trPr>
          <w:trHeight w:val="58"/>
        </w:trPr>
        <w:tc>
          <w:tcPr>
            <w:tcW w:w="1836" w:type="dxa"/>
            <w:vAlign w:val="center"/>
          </w:tcPr>
          <w:p w:rsidR="00EC7B48" w:rsidRDefault="00B57A2A" w:rsidP="00B57A2A">
            <w:pPr>
              <w:pStyle w:val="TableParagraph"/>
              <w:jc w:val="center"/>
              <w:rPr>
                <w:sz w:val="18"/>
              </w:rPr>
            </w:pPr>
            <w:r>
              <w:rPr>
                <w:sz w:val="18"/>
              </w:rPr>
              <w:t>1</w:t>
            </w:r>
          </w:p>
        </w:tc>
        <w:tc>
          <w:tcPr>
            <w:tcW w:w="2984" w:type="dxa"/>
            <w:vAlign w:val="center"/>
          </w:tcPr>
          <w:p w:rsidR="00EC7B48" w:rsidRDefault="00B57A2A" w:rsidP="00B57A2A">
            <w:pPr>
              <w:pStyle w:val="TableParagraph"/>
              <w:jc w:val="center"/>
              <w:rPr>
                <w:sz w:val="18"/>
              </w:rPr>
            </w:pPr>
            <w:r>
              <w:rPr>
                <w:sz w:val="18"/>
              </w:rPr>
              <w:t>2</w:t>
            </w:r>
          </w:p>
        </w:tc>
        <w:tc>
          <w:tcPr>
            <w:tcW w:w="1836" w:type="dxa"/>
            <w:vAlign w:val="center"/>
          </w:tcPr>
          <w:p w:rsidR="00EC7B48" w:rsidRDefault="00B57A2A" w:rsidP="00B57A2A">
            <w:pPr>
              <w:pStyle w:val="TableParagraph"/>
              <w:jc w:val="center"/>
              <w:rPr>
                <w:sz w:val="18"/>
              </w:rPr>
            </w:pPr>
            <w:r>
              <w:rPr>
                <w:sz w:val="18"/>
              </w:rPr>
              <w:t>3</w:t>
            </w:r>
          </w:p>
        </w:tc>
        <w:tc>
          <w:tcPr>
            <w:tcW w:w="1839" w:type="dxa"/>
            <w:vAlign w:val="center"/>
          </w:tcPr>
          <w:p w:rsidR="00EC7B48" w:rsidRDefault="00B57A2A" w:rsidP="00B57A2A">
            <w:pPr>
              <w:pStyle w:val="TableParagraph"/>
              <w:jc w:val="center"/>
              <w:rPr>
                <w:sz w:val="18"/>
              </w:rPr>
            </w:pPr>
            <w:r>
              <w:rPr>
                <w:sz w:val="18"/>
              </w:rPr>
              <w:t>4</w:t>
            </w:r>
          </w:p>
        </w:tc>
        <w:tc>
          <w:tcPr>
            <w:tcW w:w="1836" w:type="dxa"/>
            <w:vAlign w:val="center"/>
          </w:tcPr>
          <w:p w:rsidR="00EC7B48" w:rsidRDefault="00B57A2A" w:rsidP="00B57A2A">
            <w:pPr>
              <w:pStyle w:val="TableParagraph"/>
              <w:jc w:val="center"/>
              <w:rPr>
                <w:sz w:val="18"/>
              </w:rPr>
            </w:pPr>
            <w:r>
              <w:rPr>
                <w:sz w:val="18"/>
              </w:rPr>
              <w:t>5</w:t>
            </w:r>
          </w:p>
        </w:tc>
        <w:tc>
          <w:tcPr>
            <w:tcW w:w="1839" w:type="dxa"/>
            <w:vAlign w:val="center"/>
          </w:tcPr>
          <w:p w:rsidR="00EC7B48" w:rsidRDefault="00B57A2A" w:rsidP="00B57A2A">
            <w:pPr>
              <w:pStyle w:val="TableParagraph"/>
              <w:jc w:val="center"/>
              <w:rPr>
                <w:sz w:val="18"/>
              </w:rPr>
            </w:pPr>
            <w:r>
              <w:rPr>
                <w:sz w:val="18"/>
              </w:rPr>
              <w:t>6</w:t>
            </w:r>
          </w:p>
        </w:tc>
        <w:tc>
          <w:tcPr>
            <w:tcW w:w="1836" w:type="dxa"/>
            <w:vAlign w:val="center"/>
          </w:tcPr>
          <w:p w:rsidR="00EC7B48" w:rsidRDefault="00B57A2A" w:rsidP="00B57A2A">
            <w:pPr>
              <w:pStyle w:val="TableParagraph"/>
              <w:jc w:val="center"/>
              <w:rPr>
                <w:sz w:val="18"/>
              </w:rPr>
            </w:pPr>
            <w:r>
              <w:rPr>
                <w:sz w:val="18"/>
              </w:rPr>
              <w:t>7</w:t>
            </w:r>
          </w:p>
        </w:tc>
        <w:tc>
          <w:tcPr>
            <w:tcW w:w="1838" w:type="dxa"/>
            <w:vAlign w:val="center"/>
          </w:tcPr>
          <w:p w:rsidR="00EC7B48" w:rsidRDefault="00B57A2A" w:rsidP="00B57A2A">
            <w:pPr>
              <w:pStyle w:val="TableParagraph"/>
              <w:jc w:val="center"/>
              <w:rPr>
                <w:sz w:val="18"/>
              </w:rPr>
            </w:pPr>
            <w:r>
              <w:rPr>
                <w:sz w:val="18"/>
              </w:rPr>
              <w:t>8</w:t>
            </w:r>
          </w:p>
        </w:tc>
      </w:tr>
      <w:tr w:rsidR="00B57A2A" w:rsidTr="00255EA1">
        <w:trPr>
          <w:trHeight w:val="58"/>
        </w:trPr>
        <w:tc>
          <w:tcPr>
            <w:tcW w:w="1836" w:type="dxa"/>
          </w:tcPr>
          <w:p w:rsidR="00B57A2A" w:rsidRDefault="00B57A2A">
            <w:pPr>
              <w:pStyle w:val="TableParagraph"/>
              <w:rPr>
                <w:sz w:val="18"/>
              </w:rPr>
            </w:pPr>
          </w:p>
        </w:tc>
        <w:tc>
          <w:tcPr>
            <w:tcW w:w="2984" w:type="dxa"/>
          </w:tcPr>
          <w:p w:rsidR="00B57A2A" w:rsidRDefault="00B57A2A">
            <w:pPr>
              <w:pStyle w:val="TableParagraph"/>
              <w:rPr>
                <w:sz w:val="18"/>
              </w:rPr>
            </w:pPr>
          </w:p>
        </w:tc>
        <w:tc>
          <w:tcPr>
            <w:tcW w:w="1836" w:type="dxa"/>
          </w:tcPr>
          <w:p w:rsidR="00B57A2A" w:rsidRDefault="00B57A2A">
            <w:pPr>
              <w:pStyle w:val="TableParagraph"/>
              <w:rPr>
                <w:sz w:val="18"/>
              </w:rPr>
            </w:pPr>
          </w:p>
        </w:tc>
        <w:tc>
          <w:tcPr>
            <w:tcW w:w="1839" w:type="dxa"/>
          </w:tcPr>
          <w:p w:rsidR="00B57A2A" w:rsidRDefault="00B57A2A">
            <w:pPr>
              <w:pStyle w:val="TableParagraph"/>
              <w:rPr>
                <w:sz w:val="18"/>
              </w:rPr>
            </w:pPr>
          </w:p>
        </w:tc>
        <w:tc>
          <w:tcPr>
            <w:tcW w:w="1836" w:type="dxa"/>
          </w:tcPr>
          <w:p w:rsidR="00B57A2A" w:rsidRDefault="00B57A2A">
            <w:pPr>
              <w:pStyle w:val="TableParagraph"/>
              <w:rPr>
                <w:sz w:val="18"/>
              </w:rPr>
            </w:pPr>
          </w:p>
        </w:tc>
        <w:tc>
          <w:tcPr>
            <w:tcW w:w="1839" w:type="dxa"/>
          </w:tcPr>
          <w:p w:rsidR="00B57A2A" w:rsidRDefault="00B57A2A">
            <w:pPr>
              <w:pStyle w:val="TableParagraph"/>
              <w:rPr>
                <w:sz w:val="18"/>
              </w:rPr>
            </w:pPr>
          </w:p>
        </w:tc>
        <w:tc>
          <w:tcPr>
            <w:tcW w:w="1836" w:type="dxa"/>
          </w:tcPr>
          <w:p w:rsidR="00B57A2A" w:rsidRDefault="00B57A2A">
            <w:pPr>
              <w:pStyle w:val="TableParagraph"/>
              <w:rPr>
                <w:sz w:val="18"/>
              </w:rPr>
            </w:pPr>
          </w:p>
        </w:tc>
        <w:tc>
          <w:tcPr>
            <w:tcW w:w="1838" w:type="dxa"/>
          </w:tcPr>
          <w:p w:rsidR="00B57A2A" w:rsidRDefault="00B57A2A">
            <w:pPr>
              <w:pStyle w:val="TableParagraph"/>
              <w:rPr>
                <w:sz w:val="18"/>
              </w:rPr>
            </w:pPr>
          </w:p>
        </w:tc>
      </w:tr>
    </w:tbl>
    <w:p w:rsidR="00EC7B48" w:rsidRDefault="00D21296" w:rsidP="00B57A2A">
      <w:pPr>
        <w:spacing w:before="136"/>
        <w:ind w:left="1459"/>
        <w:jc w:val="center"/>
        <w:rPr>
          <w:b/>
          <w:sz w:val="24"/>
        </w:rPr>
      </w:pPr>
      <w:r>
        <w:rPr>
          <w:b/>
          <w:sz w:val="24"/>
        </w:rPr>
        <w:t>Подраздел</w:t>
      </w:r>
      <w:r w:rsidR="00930340">
        <w:rPr>
          <w:b/>
          <w:sz w:val="24"/>
        </w:rPr>
        <w:t xml:space="preserve"> </w:t>
      </w:r>
      <w:r>
        <w:rPr>
          <w:b/>
          <w:sz w:val="24"/>
        </w:rPr>
        <w:t>2.3.</w:t>
      </w:r>
      <w:r w:rsidR="00930340">
        <w:rPr>
          <w:b/>
          <w:sz w:val="24"/>
        </w:rPr>
        <w:t xml:space="preserve"> </w:t>
      </w:r>
      <w:r>
        <w:rPr>
          <w:b/>
          <w:sz w:val="24"/>
        </w:rPr>
        <w:t>Сведения</w:t>
      </w:r>
      <w:r w:rsidR="00930340">
        <w:rPr>
          <w:b/>
          <w:sz w:val="24"/>
        </w:rPr>
        <w:t xml:space="preserve"> </w:t>
      </w:r>
      <w:r>
        <w:rPr>
          <w:b/>
          <w:sz w:val="24"/>
        </w:rPr>
        <w:t>о</w:t>
      </w:r>
      <w:r w:rsidR="00930340">
        <w:rPr>
          <w:b/>
          <w:sz w:val="24"/>
        </w:rPr>
        <w:t xml:space="preserve"> </w:t>
      </w:r>
      <w:r>
        <w:rPr>
          <w:b/>
          <w:sz w:val="24"/>
        </w:rPr>
        <w:t>движимом</w:t>
      </w:r>
      <w:r w:rsidR="00930340">
        <w:rPr>
          <w:b/>
          <w:sz w:val="24"/>
        </w:rPr>
        <w:t xml:space="preserve"> </w:t>
      </w:r>
      <w:r>
        <w:rPr>
          <w:b/>
          <w:sz w:val="24"/>
        </w:rPr>
        <w:t>имуществе</w:t>
      </w:r>
      <w:r w:rsidR="00930340">
        <w:rPr>
          <w:b/>
          <w:sz w:val="24"/>
        </w:rPr>
        <w:t xml:space="preserve"> </w:t>
      </w:r>
      <w:r>
        <w:rPr>
          <w:b/>
          <w:sz w:val="24"/>
        </w:rPr>
        <w:t>и</w:t>
      </w:r>
      <w:r w:rsidR="00930340">
        <w:rPr>
          <w:b/>
          <w:sz w:val="24"/>
        </w:rPr>
        <w:t xml:space="preserve"> </w:t>
      </w:r>
      <w:r>
        <w:rPr>
          <w:b/>
          <w:sz w:val="24"/>
        </w:rPr>
        <w:t>ином</w:t>
      </w:r>
      <w:r w:rsidR="00930340">
        <w:rPr>
          <w:b/>
          <w:sz w:val="24"/>
        </w:rPr>
        <w:t xml:space="preserve"> </w:t>
      </w:r>
      <w:r>
        <w:rPr>
          <w:b/>
          <w:sz w:val="24"/>
        </w:rPr>
        <w:t>имуществе</w:t>
      </w:r>
      <w:r w:rsidR="00930340">
        <w:rPr>
          <w:b/>
          <w:sz w:val="24"/>
        </w:rPr>
        <w:t xml:space="preserve"> </w:t>
      </w:r>
      <w:r>
        <w:rPr>
          <w:b/>
          <w:sz w:val="24"/>
        </w:rPr>
        <w:t>(за</w:t>
      </w:r>
      <w:r w:rsidR="00930340">
        <w:rPr>
          <w:b/>
          <w:sz w:val="24"/>
        </w:rPr>
        <w:t xml:space="preserve"> </w:t>
      </w:r>
      <w:r>
        <w:rPr>
          <w:b/>
          <w:sz w:val="24"/>
        </w:rPr>
        <w:t>исключением</w:t>
      </w:r>
      <w:r w:rsidR="00930340">
        <w:rPr>
          <w:b/>
          <w:sz w:val="24"/>
        </w:rPr>
        <w:t xml:space="preserve"> </w:t>
      </w:r>
      <w:r w:rsidR="00B57A2A" w:rsidRPr="00B57A2A">
        <w:rPr>
          <w:b/>
          <w:sz w:val="24"/>
        </w:rPr>
        <w:t>акций и долей (вкладов) в уставных (складочных) капиталах хозяйственных обществ и товариществ</w:t>
      </w:r>
      <w:r>
        <w:rPr>
          <w:b/>
          <w:spacing w:val="-2"/>
          <w:sz w:val="24"/>
        </w:rPr>
        <w:t>)</w:t>
      </w:r>
    </w:p>
    <w:p w:rsidR="00EC7B48" w:rsidRDefault="00EC7B48">
      <w:pPr>
        <w:pStyle w:val="a3"/>
        <w:spacing w:before="2"/>
        <w:ind w:left="0" w:firstLine="0"/>
        <w:jc w:val="left"/>
        <w:rPr>
          <w:b/>
          <w:sz w:val="1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2"/>
        <w:gridCol w:w="1634"/>
        <w:gridCol w:w="1632"/>
        <w:gridCol w:w="1634"/>
        <w:gridCol w:w="1632"/>
        <w:gridCol w:w="1635"/>
        <w:gridCol w:w="1632"/>
        <w:gridCol w:w="1632"/>
        <w:gridCol w:w="1634"/>
      </w:tblGrid>
      <w:tr w:rsidR="00B57A2A" w:rsidTr="00255EA1">
        <w:trPr>
          <w:trHeight w:val="1170"/>
        </w:trPr>
        <w:tc>
          <w:tcPr>
            <w:tcW w:w="1632" w:type="dxa"/>
          </w:tcPr>
          <w:p w:rsidR="00B57A2A" w:rsidRDefault="00B57A2A" w:rsidP="00B57A2A">
            <w:pPr>
              <w:pStyle w:val="TableParagraph"/>
              <w:spacing w:line="204" w:lineRule="exact"/>
              <w:ind w:left="107"/>
              <w:jc w:val="center"/>
              <w:rPr>
                <w:sz w:val="18"/>
              </w:rPr>
            </w:pPr>
            <w:r>
              <w:rPr>
                <w:sz w:val="18"/>
              </w:rPr>
              <w:t>Реестровый</w:t>
            </w:r>
            <w:r w:rsidR="00930340">
              <w:rPr>
                <w:sz w:val="18"/>
              </w:rPr>
              <w:t xml:space="preserve"> </w:t>
            </w:r>
            <w:r>
              <w:rPr>
                <w:spacing w:val="-2"/>
                <w:sz w:val="18"/>
              </w:rPr>
              <w:t>номер</w:t>
            </w:r>
          </w:p>
        </w:tc>
        <w:tc>
          <w:tcPr>
            <w:tcW w:w="1634" w:type="dxa"/>
          </w:tcPr>
          <w:p w:rsidR="00B57A2A" w:rsidRDefault="00B57A2A" w:rsidP="00B57A2A">
            <w:pPr>
              <w:pStyle w:val="TableParagraph"/>
              <w:ind w:left="110" w:right="112"/>
              <w:jc w:val="center"/>
              <w:rPr>
                <w:sz w:val="18"/>
              </w:rPr>
            </w:pPr>
            <w:r>
              <w:rPr>
                <w:spacing w:val="-2"/>
                <w:sz w:val="18"/>
              </w:rPr>
              <w:t>Наименование движимого</w:t>
            </w:r>
          </w:p>
          <w:p w:rsidR="00B57A2A" w:rsidRDefault="00930340" w:rsidP="00B57A2A">
            <w:pPr>
              <w:pStyle w:val="TableParagraph"/>
              <w:ind w:left="110" w:right="112"/>
              <w:jc w:val="center"/>
              <w:rPr>
                <w:sz w:val="18"/>
              </w:rPr>
            </w:pPr>
            <w:r>
              <w:rPr>
                <w:sz w:val="18"/>
              </w:rPr>
              <w:t>и</w:t>
            </w:r>
            <w:r w:rsidR="00B57A2A">
              <w:rPr>
                <w:sz w:val="18"/>
              </w:rPr>
              <w:t>мущества</w:t>
            </w:r>
            <w:r>
              <w:rPr>
                <w:sz w:val="18"/>
              </w:rPr>
              <w:t xml:space="preserve"> </w:t>
            </w:r>
            <w:r w:rsidR="00B57A2A">
              <w:rPr>
                <w:sz w:val="18"/>
              </w:rPr>
              <w:t xml:space="preserve">(иного </w:t>
            </w:r>
            <w:r w:rsidR="00B57A2A">
              <w:rPr>
                <w:spacing w:val="-2"/>
                <w:sz w:val="18"/>
              </w:rPr>
              <w:t>имущества)</w:t>
            </w:r>
          </w:p>
        </w:tc>
        <w:tc>
          <w:tcPr>
            <w:tcW w:w="1632" w:type="dxa"/>
          </w:tcPr>
          <w:p w:rsidR="00B57A2A" w:rsidRDefault="00B57A2A" w:rsidP="00152D41">
            <w:pPr>
              <w:pStyle w:val="TableParagraph"/>
              <w:ind w:right="372"/>
              <w:jc w:val="center"/>
              <w:rPr>
                <w:sz w:val="18"/>
              </w:rPr>
            </w:pPr>
            <w:r>
              <w:rPr>
                <w:sz w:val="18"/>
              </w:rPr>
              <w:t>Сведения об объекте</w:t>
            </w:r>
            <w:r w:rsidR="00930340">
              <w:rPr>
                <w:sz w:val="18"/>
              </w:rPr>
              <w:t xml:space="preserve"> </w:t>
            </w:r>
            <w:r>
              <w:rPr>
                <w:sz w:val="18"/>
              </w:rPr>
              <w:t>учета: марка,</w:t>
            </w:r>
            <w:r w:rsidR="00930340">
              <w:rPr>
                <w:sz w:val="18"/>
              </w:rPr>
              <w:t xml:space="preserve"> </w:t>
            </w:r>
            <w:r>
              <w:rPr>
                <w:sz w:val="18"/>
              </w:rPr>
              <w:t xml:space="preserve">модель, год выпуска, </w:t>
            </w:r>
            <w:r>
              <w:rPr>
                <w:spacing w:val="-2"/>
                <w:sz w:val="18"/>
              </w:rPr>
              <w:t>инвентарный номер</w:t>
            </w:r>
          </w:p>
        </w:tc>
        <w:tc>
          <w:tcPr>
            <w:tcW w:w="1634" w:type="dxa"/>
          </w:tcPr>
          <w:p w:rsidR="00B57A2A" w:rsidRDefault="00B57A2A" w:rsidP="00B57A2A">
            <w:pPr>
              <w:pStyle w:val="TableParagraph"/>
              <w:ind w:left="111" w:right="112"/>
              <w:jc w:val="center"/>
              <w:rPr>
                <w:sz w:val="18"/>
              </w:rPr>
            </w:pPr>
            <w:r>
              <w:rPr>
                <w:sz w:val="18"/>
              </w:rPr>
              <w:t xml:space="preserve">Сведения о </w:t>
            </w:r>
            <w:r>
              <w:rPr>
                <w:spacing w:val="-2"/>
                <w:sz w:val="18"/>
              </w:rPr>
              <w:t>правообладателе</w:t>
            </w:r>
          </w:p>
        </w:tc>
        <w:tc>
          <w:tcPr>
            <w:tcW w:w="1632" w:type="dxa"/>
          </w:tcPr>
          <w:p w:rsidR="00B57A2A" w:rsidRDefault="00B57A2A" w:rsidP="00B57A2A">
            <w:pPr>
              <w:pStyle w:val="TableParagraph"/>
              <w:ind w:left="110" w:right="637"/>
              <w:jc w:val="center"/>
              <w:rPr>
                <w:sz w:val="18"/>
              </w:rPr>
            </w:pPr>
            <w:r>
              <w:rPr>
                <w:sz w:val="18"/>
              </w:rPr>
              <w:t>Сведения</w:t>
            </w:r>
            <w:r w:rsidR="00930340">
              <w:rPr>
                <w:sz w:val="18"/>
              </w:rPr>
              <w:t xml:space="preserve"> </w:t>
            </w:r>
            <w:r>
              <w:rPr>
                <w:sz w:val="18"/>
              </w:rPr>
              <w:t xml:space="preserve">о </w:t>
            </w:r>
            <w:r>
              <w:rPr>
                <w:spacing w:val="-2"/>
                <w:sz w:val="18"/>
              </w:rPr>
              <w:t>стоимости</w:t>
            </w:r>
          </w:p>
        </w:tc>
        <w:tc>
          <w:tcPr>
            <w:tcW w:w="1635" w:type="dxa"/>
          </w:tcPr>
          <w:p w:rsidR="00B57A2A" w:rsidRDefault="00B57A2A" w:rsidP="00B57A2A">
            <w:pPr>
              <w:pStyle w:val="TableParagraph"/>
              <w:spacing w:line="200" w:lineRule="atLeast"/>
              <w:ind w:left="112" w:right="359"/>
              <w:jc w:val="center"/>
              <w:rPr>
                <w:sz w:val="18"/>
              </w:rPr>
            </w:pPr>
            <w:r w:rsidRPr="00B57A2A">
              <w:rPr>
                <w:sz w:val="18"/>
                <w:szCs w:val="18"/>
              </w:rPr>
              <w:t>Вид</w:t>
            </w:r>
            <w:r w:rsidR="00930340">
              <w:rPr>
                <w:sz w:val="18"/>
                <w:szCs w:val="18"/>
              </w:rPr>
              <w:t xml:space="preserve"> </w:t>
            </w:r>
            <w:r w:rsidRPr="00B57A2A">
              <w:rPr>
                <w:sz w:val="18"/>
                <w:szCs w:val="18"/>
              </w:rPr>
              <w:t>вещного</w:t>
            </w:r>
            <w:r w:rsidR="00930340">
              <w:rPr>
                <w:sz w:val="18"/>
                <w:szCs w:val="18"/>
              </w:rPr>
              <w:t xml:space="preserve"> </w:t>
            </w:r>
            <w:r w:rsidRPr="00B57A2A">
              <w:rPr>
                <w:sz w:val="18"/>
                <w:szCs w:val="18"/>
              </w:rPr>
              <w:t>права</w:t>
            </w:r>
            <w:r w:rsidRPr="00B57A2A">
              <w:rPr>
                <w:spacing w:val="-12"/>
                <w:sz w:val="18"/>
                <w:szCs w:val="18"/>
              </w:rPr>
              <w:t xml:space="preserve">, </w:t>
            </w:r>
            <w:r w:rsidR="00930340">
              <w:rPr>
                <w:spacing w:val="-12"/>
                <w:sz w:val="18"/>
                <w:szCs w:val="18"/>
              </w:rPr>
              <w:t xml:space="preserve"> </w:t>
            </w:r>
            <w:r w:rsidRPr="00B57A2A">
              <w:rPr>
                <w:spacing w:val="-5"/>
                <w:sz w:val="18"/>
                <w:szCs w:val="18"/>
              </w:rPr>
              <w:t>на основании которого правообладателю принадлежит объект учета</w:t>
            </w:r>
            <w:proofErr w:type="gramStart"/>
            <w:r w:rsidRPr="00B57A2A">
              <w:rPr>
                <w:spacing w:val="-4"/>
                <w:sz w:val="18"/>
                <w:szCs w:val="18"/>
                <w:vertAlign w:val="superscript"/>
              </w:rPr>
              <w:t>6</w:t>
            </w:r>
            <w:proofErr w:type="gramEnd"/>
          </w:p>
        </w:tc>
        <w:tc>
          <w:tcPr>
            <w:tcW w:w="1632" w:type="dxa"/>
          </w:tcPr>
          <w:p w:rsidR="00B57A2A" w:rsidRDefault="00B57A2A" w:rsidP="00B57A2A">
            <w:pPr>
              <w:pStyle w:val="TableParagraph"/>
              <w:ind w:left="110" w:right="200"/>
              <w:jc w:val="center"/>
              <w:rPr>
                <w:sz w:val="18"/>
              </w:rPr>
            </w:pPr>
            <w:r>
              <w:rPr>
                <w:sz w:val="18"/>
              </w:rPr>
              <w:t xml:space="preserve">Сведения об </w:t>
            </w:r>
            <w:r>
              <w:rPr>
                <w:spacing w:val="-2"/>
                <w:sz w:val="18"/>
              </w:rPr>
              <w:t xml:space="preserve">установленных ограничениях </w:t>
            </w:r>
            <w:r>
              <w:rPr>
                <w:sz w:val="18"/>
              </w:rPr>
              <w:t>(обременениях)</w:t>
            </w:r>
            <w:r>
              <w:rPr>
                <w:spacing w:val="-2"/>
                <w:sz w:val="18"/>
                <w:vertAlign w:val="superscript"/>
              </w:rPr>
              <w:t>7</w:t>
            </w:r>
          </w:p>
        </w:tc>
        <w:tc>
          <w:tcPr>
            <w:tcW w:w="1632" w:type="dxa"/>
          </w:tcPr>
          <w:p w:rsidR="00B57A2A" w:rsidRDefault="00B57A2A" w:rsidP="00B57A2A">
            <w:pPr>
              <w:pStyle w:val="TableParagraph"/>
              <w:ind w:left="110" w:right="125"/>
              <w:jc w:val="center"/>
              <w:rPr>
                <w:sz w:val="18"/>
              </w:rPr>
            </w:pPr>
            <w:r>
              <w:rPr>
                <w:sz w:val="18"/>
              </w:rPr>
              <w:t>Сведения о лице, в</w:t>
            </w:r>
            <w:r w:rsidR="00930340">
              <w:rPr>
                <w:sz w:val="18"/>
              </w:rPr>
              <w:t xml:space="preserve"> </w:t>
            </w:r>
            <w:r>
              <w:rPr>
                <w:sz w:val="18"/>
              </w:rPr>
              <w:t>пользу</w:t>
            </w:r>
            <w:r w:rsidR="00930340">
              <w:rPr>
                <w:sz w:val="18"/>
              </w:rPr>
              <w:t xml:space="preserve"> </w:t>
            </w:r>
            <w:r>
              <w:rPr>
                <w:sz w:val="18"/>
              </w:rPr>
              <w:t xml:space="preserve">которого </w:t>
            </w:r>
            <w:r>
              <w:rPr>
                <w:spacing w:val="-2"/>
                <w:sz w:val="18"/>
              </w:rPr>
              <w:t>установлены ограничения (обременения)</w:t>
            </w:r>
          </w:p>
        </w:tc>
        <w:tc>
          <w:tcPr>
            <w:tcW w:w="1634" w:type="dxa"/>
          </w:tcPr>
          <w:p w:rsidR="00B57A2A" w:rsidRDefault="00B57A2A" w:rsidP="00B57A2A">
            <w:pPr>
              <w:pStyle w:val="TableParagraph"/>
              <w:ind w:left="112" w:right="340"/>
              <w:jc w:val="center"/>
              <w:rPr>
                <w:sz w:val="18"/>
              </w:rPr>
            </w:pPr>
            <w:proofErr w:type="gramStart"/>
            <w:r>
              <w:rPr>
                <w:sz w:val="18"/>
              </w:rPr>
              <w:t>Иные</w:t>
            </w:r>
            <w:r w:rsidR="00930340">
              <w:rPr>
                <w:sz w:val="18"/>
              </w:rPr>
              <w:t xml:space="preserve"> </w:t>
            </w:r>
            <w:r>
              <w:rPr>
                <w:sz w:val="18"/>
              </w:rPr>
              <w:t xml:space="preserve">сведения </w:t>
            </w:r>
            <w:r>
              <w:rPr>
                <w:spacing w:val="-2"/>
                <w:sz w:val="18"/>
              </w:rPr>
              <w:t>(место</w:t>
            </w:r>
            <w:proofErr w:type="gramEnd"/>
          </w:p>
          <w:p w:rsidR="00B57A2A" w:rsidRDefault="00B57A2A" w:rsidP="00B57A2A">
            <w:pPr>
              <w:pStyle w:val="TableParagraph"/>
              <w:ind w:left="112" w:right="112"/>
              <w:jc w:val="center"/>
              <w:rPr>
                <w:sz w:val="18"/>
              </w:rPr>
            </w:pPr>
            <w:r>
              <w:rPr>
                <w:spacing w:val="-2"/>
                <w:sz w:val="18"/>
              </w:rPr>
              <w:t>нахождения имущества)</w:t>
            </w:r>
          </w:p>
        </w:tc>
      </w:tr>
      <w:tr w:rsidR="00B57A2A" w:rsidTr="00B57A2A">
        <w:trPr>
          <w:trHeight w:val="58"/>
        </w:trPr>
        <w:tc>
          <w:tcPr>
            <w:tcW w:w="1632" w:type="dxa"/>
          </w:tcPr>
          <w:p w:rsidR="00B57A2A" w:rsidRDefault="00B57A2A" w:rsidP="00B57A2A">
            <w:pPr>
              <w:pStyle w:val="TableParagraph"/>
              <w:spacing w:line="204" w:lineRule="exact"/>
              <w:ind w:left="107"/>
              <w:jc w:val="center"/>
              <w:rPr>
                <w:sz w:val="18"/>
              </w:rPr>
            </w:pPr>
            <w:r>
              <w:rPr>
                <w:sz w:val="18"/>
              </w:rPr>
              <w:t>1</w:t>
            </w:r>
          </w:p>
        </w:tc>
        <w:tc>
          <w:tcPr>
            <w:tcW w:w="1634" w:type="dxa"/>
          </w:tcPr>
          <w:p w:rsidR="00B57A2A" w:rsidRDefault="00B57A2A" w:rsidP="00B57A2A">
            <w:pPr>
              <w:pStyle w:val="TableParagraph"/>
              <w:ind w:left="110" w:right="112"/>
              <w:jc w:val="center"/>
              <w:rPr>
                <w:spacing w:val="-2"/>
                <w:sz w:val="18"/>
              </w:rPr>
            </w:pPr>
            <w:r>
              <w:rPr>
                <w:spacing w:val="-2"/>
                <w:sz w:val="18"/>
              </w:rPr>
              <w:t>2</w:t>
            </w:r>
          </w:p>
        </w:tc>
        <w:tc>
          <w:tcPr>
            <w:tcW w:w="1632" w:type="dxa"/>
          </w:tcPr>
          <w:p w:rsidR="00B57A2A" w:rsidRDefault="00B57A2A" w:rsidP="00B57A2A">
            <w:pPr>
              <w:pStyle w:val="TableParagraph"/>
              <w:ind w:left="108" w:right="372"/>
              <w:jc w:val="center"/>
              <w:rPr>
                <w:sz w:val="18"/>
              </w:rPr>
            </w:pPr>
            <w:r>
              <w:rPr>
                <w:sz w:val="18"/>
              </w:rPr>
              <w:t>3</w:t>
            </w:r>
          </w:p>
        </w:tc>
        <w:tc>
          <w:tcPr>
            <w:tcW w:w="1634" w:type="dxa"/>
          </w:tcPr>
          <w:p w:rsidR="00B57A2A" w:rsidRDefault="00B57A2A" w:rsidP="00B57A2A">
            <w:pPr>
              <w:pStyle w:val="TableParagraph"/>
              <w:ind w:left="111" w:right="112"/>
              <w:jc w:val="center"/>
              <w:rPr>
                <w:sz w:val="18"/>
              </w:rPr>
            </w:pPr>
            <w:r>
              <w:rPr>
                <w:sz w:val="18"/>
              </w:rPr>
              <w:t>4</w:t>
            </w:r>
          </w:p>
        </w:tc>
        <w:tc>
          <w:tcPr>
            <w:tcW w:w="1632" w:type="dxa"/>
          </w:tcPr>
          <w:p w:rsidR="00B57A2A" w:rsidRDefault="00B57A2A" w:rsidP="00B57A2A">
            <w:pPr>
              <w:pStyle w:val="TableParagraph"/>
              <w:ind w:left="110" w:right="637"/>
              <w:jc w:val="center"/>
              <w:rPr>
                <w:sz w:val="18"/>
              </w:rPr>
            </w:pPr>
            <w:r>
              <w:rPr>
                <w:sz w:val="18"/>
              </w:rPr>
              <w:t>5</w:t>
            </w:r>
          </w:p>
        </w:tc>
        <w:tc>
          <w:tcPr>
            <w:tcW w:w="1635" w:type="dxa"/>
          </w:tcPr>
          <w:p w:rsidR="00B57A2A" w:rsidRPr="00B57A2A" w:rsidRDefault="00B57A2A" w:rsidP="00B57A2A">
            <w:pPr>
              <w:pStyle w:val="TableParagraph"/>
              <w:spacing w:line="200" w:lineRule="atLeast"/>
              <w:ind w:left="112" w:right="359"/>
              <w:jc w:val="center"/>
              <w:rPr>
                <w:sz w:val="18"/>
                <w:szCs w:val="18"/>
              </w:rPr>
            </w:pPr>
            <w:r>
              <w:rPr>
                <w:sz w:val="18"/>
                <w:szCs w:val="18"/>
              </w:rPr>
              <w:t>6</w:t>
            </w:r>
          </w:p>
        </w:tc>
        <w:tc>
          <w:tcPr>
            <w:tcW w:w="1632" w:type="dxa"/>
          </w:tcPr>
          <w:p w:rsidR="00B57A2A" w:rsidRDefault="00B57A2A" w:rsidP="00B57A2A">
            <w:pPr>
              <w:pStyle w:val="TableParagraph"/>
              <w:ind w:left="110" w:right="200"/>
              <w:jc w:val="center"/>
              <w:rPr>
                <w:sz w:val="18"/>
              </w:rPr>
            </w:pPr>
            <w:r>
              <w:rPr>
                <w:sz w:val="18"/>
              </w:rPr>
              <w:t>7</w:t>
            </w:r>
          </w:p>
        </w:tc>
        <w:tc>
          <w:tcPr>
            <w:tcW w:w="1632" w:type="dxa"/>
          </w:tcPr>
          <w:p w:rsidR="00B57A2A" w:rsidRDefault="00B57A2A" w:rsidP="00B57A2A">
            <w:pPr>
              <w:pStyle w:val="TableParagraph"/>
              <w:ind w:left="110" w:right="125"/>
              <w:jc w:val="center"/>
              <w:rPr>
                <w:sz w:val="18"/>
              </w:rPr>
            </w:pPr>
            <w:r>
              <w:rPr>
                <w:sz w:val="18"/>
              </w:rPr>
              <w:t>8</w:t>
            </w:r>
          </w:p>
        </w:tc>
        <w:tc>
          <w:tcPr>
            <w:tcW w:w="1634" w:type="dxa"/>
          </w:tcPr>
          <w:p w:rsidR="00B57A2A" w:rsidRDefault="00B57A2A" w:rsidP="00B57A2A">
            <w:pPr>
              <w:pStyle w:val="TableParagraph"/>
              <w:ind w:left="112" w:right="340"/>
              <w:jc w:val="center"/>
              <w:rPr>
                <w:sz w:val="18"/>
              </w:rPr>
            </w:pPr>
            <w:r>
              <w:rPr>
                <w:sz w:val="18"/>
              </w:rPr>
              <w:t>9</w:t>
            </w:r>
          </w:p>
        </w:tc>
      </w:tr>
      <w:tr w:rsidR="00EC7B48">
        <w:trPr>
          <w:trHeight w:val="208"/>
        </w:trPr>
        <w:tc>
          <w:tcPr>
            <w:tcW w:w="1632" w:type="dxa"/>
          </w:tcPr>
          <w:p w:rsidR="00EC7B48" w:rsidRDefault="00EC7B48">
            <w:pPr>
              <w:pStyle w:val="TableParagraph"/>
              <w:rPr>
                <w:sz w:val="14"/>
              </w:rPr>
            </w:pPr>
          </w:p>
        </w:tc>
        <w:tc>
          <w:tcPr>
            <w:tcW w:w="1634" w:type="dxa"/>
          </w:tcPr>
          <w:p w:rsidR="00EC7B48" w:rsidRDefault="00EC7B48">
            <w:pPr>
              <w:pStyle w:val="TableParagraph"/>
              <w:rPr>
                <w:sz w:val="14"/>
              </w:rPr>
            </w:pPr>
          </w:p>
        </w:tc>
        <w:tc>
          <w:tcPr>
            <w:tcW w:w="1632" w:type="dxa"/>
          </w:tcPr>
          <w:p w:rsidR="00EC7B48" w:rsidRDefault="00EC7B48">
            <w:pPr>
              <w:pStyle w:val="TableParagraph"/>
              <w:rPr>
                <w:sz w:val="14"/>
              </w:rPr>
            </w:pPr>
          </w:p>
        </w:tc>
        <w:tc>
          <w:tcPr>
            <w:tcW w:w="1634" w:type="dxa"/>
          </w:tcPr>
          <w:p w:rsidR="00EC7B48" w:rsidRDefault="00EC7B48">
            <w:pPr>
              <w:pStyle w:val="TableParagraph"/>
              <w:rPr>
                <w:sz w:val="14"/>
              </w:rPr>
            </w:pPr>
          </w:p>
        </w:tc>
        <w:tc>
          <w:tcPr>
            <w:tcW w:w="1632" w:type="dxa"/>
          </w:tcPr>
          <w:p w:rsidR="00EC7B48" w:rsidRDefault="00EC7B48">
            <w:pPr>
              <w:pStyle w:val="TableParagraph"/>
              <w:rPr>
                <w:sz w:val="14"/>
              </w:rPr>
            </w:pPr>
          </w:p>
        </w:tc>
        <w:tc>
          <w:tcPr>
            <w:tcW w:w="1635" w:type="dxa"/>
          </w:tcPr>
          <w:p w:rsidR="00EC7B48" w:rsidRDefault="00EC7B48">
            <w:pPr>
              <w:pStyle w:val="TableParagraph"/>
              <w:rPr>
                <w:sz w:val="14"/>
              </w:rPr>
            </w:pPr>
          </w:p>
        </w:tc>
        <w:tc>
          <w:tcPr>
            <w:tcW w:w="1632" w:type="dxa"/>
          </w:tcPr>
          <w:p w:rsidR="00EC7B48" w:rsidRDefault="00EC7B48">
            <w:pPr>
              <w:pStyle w:val="TableParagraph"/>
              <w:rPr>
                <w:sz w:val="14"/>
              </w:rPr>
            </w:pPr>
          </w:p>
        </w:tc>
        <w:tc>
          <w:tcPr>
            <w:tcW w:w="1632" w:type="dxa"/>
          </w:tcPr>
          <w:p w:rsidR="00EC7B48" w:rsidRDefault="00EC7B48">
            <w:pPr>
              <w:pStyle w:val="TableParagraph"/>
              <w:rPr>
                <w:sz w:val="14"/>
              </w:rPr>
            </w:pPr>
          </w:p>
        </w:tc>
        <w:tc>
          <w:tcPr>
            <w:tcW w:w="1634" w:type="dxa"/>
          </w:tcPr>
          <w:p w:rsidR="00EC7B48" w:rsidRDefault="00EC7B48">
            <w:pPr>
              <w:pStyle w:val="TableParagraph"/>
              <w:rPr>
                <w:sz w:val="14"/>
              </w:rPr>
            </w:pPr>
          </w:p>
        </w:tc>
      </w:tr>
    </w:tbl>
    <w:p w:rsidR="00EC7B48" w:rsidRDefault="00EC7B48">
      <w:pPr>
        <w:pStyle w:val="TableParagraph"/>
        <w:rPr>
          <w:sz w:val="14"/>
        </w:rPr>
        <w:sectPr w:rsidR="00EC7B48">
          <w:pgSz w:w="16840" w:h="11910" w:orient="landscape"/>
          <w:pgMar w:top="820" w:right="283" w:bottom="280" w:left="425" w:header="720" w:footer="720" w:gutter="0"/>
          <w:cols w:space="720"/>
        </w:sectPr>
      </w:pPr>
    </w:p>
    <w:p w:rsidR="00B57A2A" w:rsidRPr="00B57A2A" w:rsidRDefault="00B57A2A" w:rsidP="00B57A2A">
      <w:pPr>
        <w:suppressAutoHyphens/>
        <w:spacing w:before="108" w:after="108"/>
        <w:jc w:val="center"/>
        <w:rPr>
          <w:b/>
          <w:color w:val="22272F"/>
          <w:sz w:val="24"/>
          <w:szCs w:val="24"/>
          <w:shd w:val="clear" w:color="auto" w:fill="FFFFFF"/>
        </w:rPr>
      </w:pPr>
      <w:r w:rsidRPr="00B57A2A">
        <w:rPr>
          <w:rFonts w:eastAsia="Arial"/>
          <w:b/>
          <w:bCs/>
          <w:color w:val="26282F"/>
          <w:sz w:val="24"/>
          <w:szCs w:val="24"/>
          <w:lang w:eastAsia="hi-IN" w:bidi="hi-IN"/>
        </w:rPr>
        <w:lastRenderedPageBreak/>
        <w:t xml:space="preserve">Раздел 2.4. Сведения </w:t>
      </w:r>
      <w:r w:rsidRPr="00B57A2A">
        <w:rPr>
          <w:b/>
          <w:color w:val="22272F"/>
          <w:sz w:val="24"/>
          <w:szCs w:val="24"/>
          <w:shd w:val="clear" w:color="auto" w:fill="FFFFFF"/>
        </w:rPr>
        <w:t>о долях в праве общей долевой собственности на объекты недвижимого и (или) движимого имущества</w:t>
      </w:r>
    </w:p>
    <w:tbl>
      <w:tblPr>
        <w:tblStyle w:val="TableNormal"/>
        <w:tblW w:w="160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1634"/>
        <w:gridCol w:w="1343"/>
        <w:gridCol w:w="1634"/>
        <w:gridCol w:w="1632"/>
        <w:gridCol w:w="1635"/>
        <w:gridCol w:w="1632"/>
        <w:gridCol w:w="1632"/>
        <w:gridCol w:w="1634"/>
        <w:gridCol w:w="1819"/>
      </w:tblGrid>
      <w:tr w:rsidR="00B57A2A" w:rsidRPr="00B57A2A" w:rsidTr="00255EA1">
        <w:trPr>
          <w:trHeight w:val="2277"/>
        </w:trPr>
        <w:tc>
          <w:tcPr>
            <w:tcW w:w="1418" w:type="dxa"/>
          </w:tcPr>
          <w:p w:rsidR="00B57A2A" w:rsidRPr="00B57A2A" w:rsidRDefault="00B57A2A" w:rsidP="00B57A2A">
            <w:pPr>
              <w:pStyle w:val="TableParagraph"/>
              <w:spacing w:line="204" w:lineRule="exact"/>
              <w:ind w:left="107"/>
              <w:jc w:val="center"/>
              <w:rPr>
                <w:sz w:val="18"/>
                <w:szCs w:val="18"/>
              </w:rPr>
            </w:pPr>
            <w:r w:rsidRPr="00B57A2A">
              <w:rPr>
                <w:sz w:val="18"/>
                <w:szCs w:val="18"/>
              </w:rPr>
              <w:t>Реестровый</w:t>
            </w:r>
            <w:r w:rsidR="00930340">
              <w:rPr>
                <w:sz w:val="18"/>
                <w:szCs w:val="18"/>
              </w:rPr>
              <w:t xml:space="preserve"> </w:t>
            </w:r>
            <w:r w:rsidRPr="00B57A2A">
              <w:rPr>
                <w:spacing w:val="-2"/>
                <w:sz w:val="18"/>
                <w:szCs w:val="18"/>
              </w:rPr>
              <w:t>номер</w:t>
            </w:r>
          </w:p>
        </w:tc>
        <w:tc>
          <w:tcPr>
            <w:tcW w:w="1634" w:type="dxa"/>
          </w:tcPr>
          <w:p w:rsidR="00B57A2A" w:rsidRPr="00B57A2A" w:rsidRDefault="00B57A2A" w:rsidP="00B57A2A">
            <w:pPr>
              <w:pStyle w:val="TableParagraph"/>
              <w:ind w:left="110" w:right="112"/>
              <w:jc w:val="center"/>
              <w:rPr>
                <w:sz w:val="18"/>
                <w:szCs w:val="18"/>
              </w:rPr>
            </w:pPr>
            <w:r w:rsidRPr="00B57A2A">
              <w:rPr>
                <w:color w:val="22272F"/>
                <w:sz w:val="18"/>
                <w:szCs w:val="18"/>
                <w:shd w:val="clear" w:color="auto" w:fill="FFFFFF"/>
              </w:rPr>
              <w:t>Размер доли в праве общей долевой собственности на объекты недвижимого и (или) движимого имущества</w:t>
            </w:r>
          </w:p>
        </w:tc>
        <w:tc>
          <w:tcPr>
            <w:tcW w:w="1343" w:type="dxa"/>
          </w:tcPr>
          <w:p w:rsidR="00B57A2A" w:rsidRPr="00B57A2A" w:rsidRDefault="00B57A2A" w:rsidP="00255EA1">
            <w:pPr>
              <w:pStyle w:val="TableParagraph"/>
              <w:ind w:right="372"/>
              <w:jc w:val="center"/>
              <w:rPr>
                <w:sz w:val="18"/>
                <w:szCs w:val="18"/>
              </w:rPr>
            </w:pPr>
            <w:r w:rsidRPr="00B57A2A">
              <w:rPr>
                <w:color w:val="22272F"/>
                <w:sz w:val="18"/>
                <w:szCs w:val="18"/>
                <w:shd w:val="clear" w:color="auto" w:fill="FFFFFF"/>
              </w:rPr>
              <w:t>Сведения о стоимост</w:t>
            </w:r>
            <w:r w:rsidR="00255EA1">
              <w:rPr>
                <w:color w:val="22272F"/>
                <w:sz w:val="18"/>
                <w:szCs w:val="18"/>
                <w:shd w:val="clear" w:color="auto" w:fill="FFFFFF"/>
              </w:rPr>
              <w:t>и д</w:t>
            </w:r>
            <w:r w:rsidRPr="00B57A2A">
              <w:rPr>
                <w:color w:val="22272F"/>
                <w:sz w:val="18"/>
                <w:szCs w:val="18"/>
                <w:shd w:val="clear" w:color="auto" w:fill="FFFFFF"/>
              </w:rPr>
              <w:t>оли</w:t>
            </w:r>
          </w:p>
        </w:tc>
        <w:tc>
          <w:tcPr>
            <w:tcW w:w="1634" w:type="dxa"/>
          </w:tcPr>
          <w:p w:rsidR="00B57A2A" w:rsidRPr="00B57A2A" w:rsidRDefault="00B57A2A" w:rsidP="00B57A2A">
            <w:pPr>
              <w:pStyle w:val="TableParagraph"/>
              <w:ind w:left="111" w:right="112"/>
              <w:jc w:val="center"/>
              <w:rPr>
                <w:sz w:val="18"/>
                <w:szCs w:val="18"/>
              </w:rPr>
            </w:pPr>
            <w:r w:rsidRPr="00B57A2A">
              <w:rPr>
                <w:color w:val="22272F"/>
                <w:sz w:val="18"/>
                <w:szCs w:val="18"/>
                <w:shd w:val="clear" w:color="auto" w:fill="FFFFFF"/>
              </w:rPr>
              <w:t>Сведения об участниках общей долевой собственности</w:t>
            </w:r>
            <w:r w:rsidRPr="00B57A2A">
              <w:rPr>
                <w:color w:val="22272F"/>
                <w:sz w:val="18"/>
                <w:szCs w:val="18"/>
                <w:shd w:val="clear" w:color="auto" w:fill="FFFFFF"/>
                <w:vertAlign w:val="superscript"/>
              </w:rPr>
              <w:t>8</w:t>
            </w:r>
          </w:p>
        </w:tc>
        <w:tc>
          <w:tcPr>
            <w:tcW w:w="1632" w:type="dxa"/>
          </w:tcPr>
          <w:p w:rsidR="00B57A2A" w:rsidRPr="00B57A2A" w:rsidRDefault="00B57A2A" w:rsidP="00B57A2A">
            <w:pPr>
              <w:pStyle w:val="TableParagraph"/>
              <w:ind w:left="110" w:right="637"/>
              <w:jc w:val="center"/>
              <w:rPr>
                <w:sz w:val="18"/>
                <w:szCs w:val="18"/>
              </w:rPr>
            </w:pPr>
            <w:r w:rsidRPr="00B57A2A">
              <w:rPr>
                <w:rFonts w:eastAsia="Arial"/>
                <w:sz w:val="18"/>
                <w:szCs w:val="18"/>
                <w:lang w:eastAsia="hi-IN" w:bidi="hi-IN"/>
              </w:rPr>
              <w:t>Сведения о правообладателе</w:t>
            </w:r>
          </w:p>
        </w:tc>
        <w:tc>
          <w:tcPr>
            <w:tcW w:w="1635" w:type="dxa"/>
          </w:tcPr>
          <w:p w:rsidR="00B57A2A" w:rsidRPr="00B57A2A" w:rsidRDefault="00B57A2A" w:rsidP="00B57A2A">
            <w:pPr>
              <w:pStyle w:val="TableParagraph"/>
              <w:spacing w:line="200" w:lineRule="atLeast"/>
              <w:ind w:left="112" w:right="359"/>
              <w:jc w:val="center"/>
              <w:rPr>
                <w:sz w:val="18"/>
                <w:szCs w:val="18"/>
              </w:rPr>
            </w:pPr>
            <w:r w:rsidRPr="00B57A2A">
              <w:rPr>
                <w:rFonts w:eastAsia="Arial"/>
                <w:sz w:val="18"/>
                <w:szCs w:val="18"/>
                <w:lang w:eastAsia="hi-IN" w:bidi="hi-IN"/>
              </w:rPr>
              <w:t xml:space="preserve">Вид вещного права, на основании которого правообладателю принадлежит объект учета </w:t>
            </w:r>
            <w:r w:rsidRPr="00B57A2A">
              <w:rPr>
                <w:rFonts w:eastAsia="Arial"/>
                <w:sz w:val="18"/>
                <w:szCs w:val="18"/>
                <w:vertAlign w:val="superscript"/>
                <w:lang w:eastAsia="hi-IN" w:bidi="hi-IN"/>
              </w:rPr>
              <w:t>6</w:t>
            </w:r>
          </w:p>
        </w:tc>
        <w:tc>
          <w:tcPr>
            <w:tcW w:w="1632" w:type="dxa"/>
          </w:tcPr>
          <w:p w:rsidR="00B57A2A" w:rsidRPr="00B57A2A" w:rsidRDefault="00B57A2A" w:rsidP="00B57A2A">
            <w:pPr>
              <w:pStyle w:val="TableParagraph"/>
              <w:ind w:left="110" w:right="200"/>
              <w:jc w:val="center"/>
              <w:rPr>
                <w:sz w:val="18"/>
                <w:szCs w:val="18"/>
              </w:rPr>
            </w:pPr>
            <w:r w:rsidRPr="00B57A2A">
              <w:rPr>
                <w:color w:val="22272F"/>
                <w:sz w:val="18"/>
                <w:szCs w:val="18"/>
                <w:shd w:val="clear" w:color="auto" w:fill="FFFFFF"/>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1632" w:type="dxa"/>
          </w:tcPr>
          <w:p w:rsidR="00B57A2A" w:rsidRPr="00B57A2A" w:rsidRDefault="00B57A2A" w:rsidP="00B57A2A">
            <w:pPr>
              <w:pStyle w:val="TableParagraph"/>
              <w:ind w:left="110" w:right="125"/>
              <w:jc w:val="center"/>
              <w:rPr>
                <w:sz w:val="18"/>
                <w:szCs w:val="18"/>
              </w:rPr>
            </w:pPr>
            <w:r w:rsidRPr="00B57A2A">
              <w:rPr>
                <w:rFonts w:eastAsia="Arial"/>
                <w:sz w:val="18"/>
                <w:szCs w:val="18"/>
                <w:lang w:eastAsia="hi-IN" w:bidi="hi-IN"/>
              </w:rPr>
              <w:t>Сведения об установленных ограничениях (обременениях)</w:t>
            </w:r>
            <w:r w:rsidRPr="00B57A2A">
              <w:rPr>
                <w:rFonts w:eastAsia="Arial"/>
                <w:sz w:val="18"/>
                <w:szCs w:val="18"/>
                <w:vertAlign w:val="superscript"/>
                <w:lang w:eastAsia="hi-IN" w:bidi="hi-IN"/>
              </w:rPr>
              <w:t>7</w:t>
            </w:r>
          </w:p>
        </w:tc>
        <w:tc>
          <w:tcPr>
            <w:tcW w:w="1634" w:type="dxa"/>
          </w:tcPr>
          <w:p w:rsidR="00B57A2A" w:rsidRPr="00B57A2A" w:rsidRDefault="00B57A2A" w:rsidP="00B57A2A">
            <w:pPr>
              <w:pStyle w:val="TableParagraph"/>
              <w:ind w:left="112" w:right="112"/>
              <w:jc w:val="center"/>
              <w:rPr>
                <w:sz w:val="18"/>
                <w:szCs w:val="18"/>
              </w:rPr>
            </w:pPr>
            <w:r w:rsidRPr="00B57A2A">
              <w:rPr>
                <w:rFonts w:eastAsia="Arial"/>
                <w:sz w:val="18"/>
                <w:szCs w:val="18"/>
                <w:lang w:eastAsia="hi-IN" w:bidi="hi-IN"/>
              </w:rPr>
              <w:t>Сведения о лице, в пользу которого установлены ограничения (обременения)</w:t>
            </w:r>
          </w:p>
        </w:tc>
        <w:tc>
          <w:tcPr>
            <w:tcW w:w="1819" w:type="dxa"/>
          </w:tcPr>
          <w:p w:rsidR="00B57A2A" w:rsidRPr="00B57A2A" w:rsidRDefault="00B57A2A" w:rsidP="00B57A2A">
            <w:pPr>
              <w:pStyle w:val="TableParagraph"/>
              <w:ind w:left="112" w:right="340"/>
              <w:jc w:val="center"/>
              <w:rPr>
                <w:sz w:val="18"/>
                <w:szCs w:val="18"/>
              </w:rPr>
            </w:pPr>
            <w:r w:rsidRPr="00B57A2A">
              <w:rPr>
                <w:rFonts w:eastAsia="Arial"/>
                <w:sz w:val="18"/>
                <w:szCs w:val="18"/>
                <w:lang w:eastAsia="hi-IN" w:bidi="hi-IN"/>
              </w:rPr>
              <w:t>Иные сведения (при необходимости)</w:t>
            </w:r>
          </w:p>
        </w:tc>
      </w:tr>
      <w:tr w:rsidR="00B57A2A" w:rsidRPr="00B57A2A" w:rsidTr="00255EA1">
        <w:trPr>
          <w:trHeight w:val="58"/>
        </w:trPr>
        <w:tc>
          <w:tcPr>
            <w:tcW w:w="1418" w:type="dxa"/>
          </w:tcPr>
          <w:p w:rsidR="00B57A2A" w:rsidRPr="00B57A2A" w:rsidRDefault="00B57A2A" w:rsidP="00CB77BE">
            <w:pPr>
              <w:pStyle w:val="TableParagraph"/>
              <w:spacing w:line="204" w:lineRule="exact"/>
              <w:ind w:left="107"/>
              <w:jc w:val="center"/>
              <w:rPr>
                <w:sz w:val="18"/>
              </w:rPr>
            </w:pPr>
            <w:r w:rsidRPr="00B57A2A">
              <w:rPr>
                <w:sz w:val="18"/>
              </w:rPr>
              <w:t>1</w:t>
            </w:r>
          </w:p>
        </w:tc>
        <w:tc>
          <w:tcPr>
            <w:tcW w:w="1634" w:type="dxa"/>
          </w:tcPr>
          <w:p w:rsidR="00B57A2A" w:rsidRPr="00B57A2A" w:rsidRDefault="00B57A2A" w:rsidP="00CB77BE">
            <w:pPr>
              <w:pStyle w:val="TableParagraph"/>
              <w:ind w:left="110" w:right="112"/>
              <w:jc w:val="center"/>
              <w:rPr>
                <w:spacing w:val="-2"/>
                <w:sz w:val="18"/>
              </w:rPr>
            </w:pPr>
            <w:r w:rsidRPr="00B57A2A">
              <w:rPr>
                <w:spacing w:val="-2"/>
                <w:sz w:val="18"/>
              </w:rPr>
              <w:t>2</w:t>
            </w:r>
          </w:p>
        </w:tc>
        <w:tc>
          <w:tcPr>
            <w:tcW w:w="1343" w:type="dxa"/>
          </w:tcPr>
          <w:p w:rsidR="00B57A2A" w:rsidRPr="00B57A2A" w:rsidRDefault="00B57A2A" w:rsidP="00CB77BE">
            <w:pPr>
              <w:pStyle w:val="TableParagraph"/>
              <w:ind w:left="108" w:right="372"/>
              <w:jc w:val="center"/>
              <w:rPr>
                <w:sz w:val="18"/>
              </w:rPr>
            </w:pPr>
            <w:r w:rsidRPr="00B57A2A">
              <w:rPr>
                <w:sz w:val="18"/>
              </w:rPr>
              <w:t>3</w:t>
            </w:r>
          </w:p>
        </w:tc>
        <w:tc>
          <w:tcPr>
            <w:tcW w:w="1634" w:type="dxa"/>
          </w:tcPr>
          <w:p w:rsidR="00B57A2A" w:rsidRPr="00B57A2A" w:rsidRDefault="00B57A2A" w:rsidP="00CB77BE">
            <w:pPr>
              <w:pStyle w:val="TableParagraph"/>
              <w:ind w:left="111" w:right="112"/>
              <w:jc w:val="center"/>
              <w:rPr>
                <w:sz w:val="18"/>
              </w:rPr>
            </w:pPr>
            <w:r w:rsidRPr="00B57A2A">
              <w:rPr>
                <w:sz w:val="18"/>
              </w:rPr>
              <w:t>4</w:t>
            </w:r>
          </w:p>
        </w:tc>
        <w:tc>
          <w:tcPr>
            <w:tcW w:w="1632" w:type="dxa"/>
          </w:tcPr>
          <w:p w:rsidR="00B57A2A" w:rsidRPr="00B57A2A" w:rsidRDefault="00B57A2A" w:rsidP="00CB77BE">
            <w:pPr>
              <w:pStyle w:val="TableParagraph"/>
              <w:ind w:left="110" w:right="637"/>
              <w:jc w:val="center"/>
              <w:rPr>
                <w:sz w:val="18"/>
              </w:rPr>
            </w:pPr>
            <w:r w:rsidRPr="00B57A2A">
              <w:rPr>
                <w:sz w:val="18"/>
              </w:rPr>
              <w:t>5</w:t>
            </w:r>
          </w:p>
        </w:tc>
        <w:tc>
          <w:tcPr>
            <w:tcW w:w="1635" w:type="dxa"/>
          </w:tcPr>
          <w:p w:rsidR="00B57A2A" w:rsidRPr="00B57A2A" w:rsidRDefault="00B57A2A" w:rsidP="00CB77BE">
            <w:pPr>
              <w:pStyle w:val="TableParagraph"/>
              <w:spacing w:line="200" w:lineRule="atLeast"/>
              <w:ind w:left="112" w:right="359"/>
              <w:jc w:val="center"/>
              <w:rPr>
                <w:sz w:val="18"/>
                <w:szCs w:val="18"/>
              </w:rPr>
            </w:pPr>
            <w:r w:rsidRPr="00B57A2A">
              <w:rPr>
                <w:sz w:val="18"/>
                <w:szCs w:val="18"/>
              </w:rPr>
              <w:t>6</w:t>
            </w:r>
          </w:p>
        </w:tc>
        <w:tc>
          <w:tcPr>
            <w:tcW w:w="1632" w:type="dxa"/>
          </w:tcPr>
          <w:p w:rsidR="00B57A2A" w:rsidRPr="00B57A2A" w:rsidRDefault="00B57A2A" w:rsidP="00CB77BE">
            <w:pPr>
              <w:pStyle w:val="TableParagraph"/>
              <w:ind w:left="110" w:right="200"/>
              <w:jc w:val="center"/>
              <w:rPr>
                <w:sz w:val="18"/>
              </w:rPr>
            </w:pPr>
            <w:r w:rsidRPr="00B57A2A">
              <w:rPr>
                <w:sz w:val="18"/>
              </w:rPr>
              <w:t>7</w:t>
            </w:r>
          </w:p>
        </w:tc>
        <w:tc>
          <w:tcPr>
            <w:tcW w:w="1632" w:type="dxa"/>
          </w:tcPr>
          <w:p w:rsidR="00B57A2A" w:rsidRPr="00B57A2A" w:rsidRDefault="00B57A2A" w:rsidP="00CB77BE">
            <w:pPr>
              <w:pStyle w:val="TableParagraph"/>
              <w:ind w:left="110" w:right="125"/>
              <w:jc w:val="center"/>
              <w:rPr>
                <w:sz w:val="18"/>
              </w:rPr>
            </w:pPr>
            <w:r w:rsidRPr="00B57A2A">
              <w:rPr>
                <w:sz w:val="18"/>
              </w:rPr>
              <w:t>8</w:t>
            </w:r>
          </w:p>
        </w:tc>
        <w:tc>
          <w:tcPr>
            <w:tcW w:w="1634" w:type="dxa"/>
          </w:tcPr>
          <w:p w:rsidR="00B57A2A" w:rsidRPr="00B57A2A" w:rsidRDefault="00B57A2A" w:rsidP="00CB77BE">
            <w:pPr>
              <w:pStyle w:val="TableParagraph"/>
              <w:ind w:left="112" w:right="340"/>
              <w:jc w:val="center"/>
              <w:rPr>
                <w:sz w:val="18"/>
              </w:rPr>
            </w:pPr>
            <w:r w:rsidRPr="00B57A2A">
              <w:rPr>
                <w:sz w:val="18"/>
              </w:rPr>
              <w:t>9</w:t>
            </w:r>
          </w:p>
        </w:tc>
        <w:tc>
          <w:tcPr>
            <w:tcW w:w="1819" w:type="dxa"/>
          </w:tcPr>
          <w:p w:rsidR="00B57A2A" w:rsidRPr="00B57A2A" w:rsidRDefault="00B57A2A" w:rsidP="00CB77BE">
            <w:pPr>
              <w:pStyle w:val="TableParagraph"/>
              <w:ind w:left="112" w:right="340"/>
              <w:jc w:val="center"/>
              <w:rPr>
                <w:sz w:val="18"/>
              </w:rPr>
            </w:pPr>
            <w:r>
              <w:rPr>
                <w:sz w:val="18"/>
              </w:rPr>
              <w:t>10</w:t>
            </w:r>
          </w:p>
        </w:tc>
      </w:tr>
      <w:tr w:rsidR="00B57A2A" w:rsidRPr="00B57A2A" w:rsidTr="00255EA1">
        <w:trPr>
          <w:trHeight w:val="208"/>
        </w:trPr>
        <w:tc>
          <w:tcPr>
            <w:tcW w:w="1418" w:type="dxa"/>
          </w:tcPr>
          <w:p w:rsidR="00B57A2A" w:rsidRPr="00B57A2A" w:rsidRDefault="00B57A2A" w:rsidP="00CB77BE">
            <w:pPr>
              <w:pStyle w:val="TableParagraph"/>
              <w:rPr>
                <w:sz w:val="14"/>
              </w:rPr>
            </w:pPr>
          </w:p>
        </w:tc>
        <w:tc>
          <w:tcPr>
            <w:tcW w:w="1634" w:type="dxa"/>
          </w:tcPr>
          <w:p w:rsidR="00B57A2A" w:rsidRPr="00B57A2A" w:rsidRDefault="00B57A2A" w:rsidP="00CB77BE">
            <w:pPr>
              <w:pStyle w:val="TableParagraph"/>
              <w:rPr>
                <w:sz w:val="14"/>
              </w:rPr>
            </w:pPr>
          </w:p>
        </w:tc>
        <w:tc>
          <w:tcPr>
            <w:tcW w:w="1343" w:type="dxa"/>
          </w:tcPr>
          <w:p w:rsidR="00B57A2A" w:rsidRPr="00B57A2A" w:rsidRDefault="00B57A2A" w:rsidP="00CB77BE">
            <w:pPr>
              <w:pStyle w:val="TableParagraph"/>
              <w:rPr>
                <w:sz w:val="14"/>
              </w:rPr>
            </w:pPr>
          </w:p>
        </w:tc>
        <w:tc>
          <w:tcPr>
            <w:tcW w:w="1634" w:type="dxa"/>
          </w:tcPr>
          <w:p w:rsidR="00B57A2A" w:rsidRPr="00B57A2A" w:rsidRDefault="00B57A2A" w:rsidP="00CB77BE">
            <w:pPr>
              <w:pStyle w:val="TableParagraph"/>
              <w:rPr>
                <w:sz w:val="14"/>
              </w:rPr>
            </w:pPr>
          </w:p>
        </w:tc>
        <w:tc>
          <w:tcPr>
            <w:tcW w:w="1632" w:type="dxa"/>
          </w:tcPr>
          <w:p w:rsidR="00B57A2A" w:rsidRPr="00B57A2A" w:rsidRDefault="00B57A2A" w:rsidP="00CB77BE">
            <w:pPr>
              <w:pStyle w:val="TableParagraph"/>
              <w:rPr>
                <w:sz w:val="14"/>
              </w:rPr>
            </w:pPr>
          </w:p>
        </w:tc>
        <w:tc>
          <w:tcPr>
            <w:tcW w:w="1635" w:type="dxa"/>
          </w:tcPr>
          <w:p w:rsidR="00B57A2A" w:rsidRPr="00B57A2A" w:rsidRDefault="00B57A2A" w:rsidP="00CB77BE">
            <w:pPr>
              <w:pStyle w:val="TableParagraph"/>
              <w:rPr>
                <w:sz w:val="14"/>
              </w:rPr>
            </w:pPr>
          </w:p>
        </w:tc>
        <w:tc>
          <w:tcPr>
            <w:tcW w:w="1632" w:type="dxa"/>
          </w:tcPr>
          <w:p w:rsidR="00B57A2A" w:rsidRPr="00B57A2A" w:rsidRDefault="00B57A2A" w:rsidP="00CB77BE">
            <w:pPr>
              <w:pStyle w:val="TableParagraph"/>
              <w:rPr>
                <w:sz w:val="14"/>
              </w:rPr>
            </w:pPr>
          </w:p>
        </w:tc>
        <w:tc>
          <w:tcPr>
            <w:tcW w:w="1632" w:type="dxa"/>
          </w:tcPr>
          <w:p w:rsidR="00B57A2A" w:rsidRPr="00B57A2A" w:rsidRDefault="00B57A2A" w:rsidP="00CB77BE">
            <w:pPr>
              <w:pStyle w:val="TableParagraph"/>
              <w:rPr>
                <w:sz w:val="14"/>
              </w:rPr>
            </w:pPr>
          </w:p>
        </w:tc>
        <w:tc>
          <w:tcPr>
            <w:tcW w:w="1634" w:type="dxa"/>
          </w:tcPr>
          <w:p w:rsidR="00B57A2A" w:rsidRPr="00B57A2A" w:rsidRDefault="00B57A2A" w:rsidP="00CB77BE">
            <w:pPr>
              <w:pStyle w:val="TableParagraph"/>
              <w:rPr>
                <w:sz w:val="14"/>
              </w:rPr>
            </w:pPr>
          </w:p>
        </w:tc>
        <w:tc>
          <w:tcPr>
            <w:tcW w:w="1819" w:type="dxa"/>
          </w:tcPr>
          <w:p w:rsidR="00B57A2A" w:rsidRPr="00B57A2A" w:rsidRDefault="00B57A2A" w:rsidP="00CB77BE">
            <w:pPr>
              <w:pStyle w:val="TableParagraph"/>
              <w:rPr>
                <w:sz w:val="14"/>
              </w:rPr>
            </w:pPr>
          </w:p>
        </w:tc>
      </w:tr>
    </w:tbl>
    <w:p w:rsidR="00B57A2A" w:rsidRPr="00255EA1" w:rsidRDefault="00B57A2A" w:rsidP="00255EA1">
      <w:pPr>
        <w:pStyle w:val="a4"/>
        <w:numPr>
          <w:ilvl w:val="0"/>
          <w:numId w:val="22"/>
        </w:numPr>
        <w:suppressAutoHyphens/>
        <w:autoSpaceDN/>
        <w:spacing w:before="108" w:after="108"/>
        <w:rPr>
          <w:color w:val="22272F"/>
          <w:sz w:val="20"/>
          <w:szCs w:val="20"/>
          <w:shd w:val="clear" w:color="auto" w:fill="FFFFFF"/>
        </w:rPr>
      </w:pPr>
      <w:r w:rsidRPr="00255EA1">
        <w:rPr>
          <w:color w:val="22272F"/>
          <w:sz w:val="20"/>
          <w:szCs w:val="20"/>
          <w:shd w:val="clear" w:color="auto" w:fill="FFFFFF"/>
        </w:rPr>
        <w:t>Включая полное наименование юридических лиц, включающих их организационно</w:t>
      </w:r>
      <w:r w:rsidR="007160E9">
        <w:rPr>
          <w:color w:val="22272F"/>
          <w:sz w:val="20"/>
          <w:szCs w:val="20"/>
          <w:shd w:val="clear" w:color="auto" w:fill="FFFFFF"/>
        </w:rPr>
        <w:t xml:space="preserve"> – </w:t>
      </w:r>
      <w:r w:rsidRPr="00255EA1">
        <w:rPr>
          <w:color w:val="22272F"/>
          <w:sz w:val="20"/>
          <w:szCs w:val="20"/>
          <w:shd w:val="clear" w:color="auto" w:fill="FFFFFF"/>
        </w:rPr>
        <w:t>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r w:rsidRPr="00255EA1">
        <w:rPr>
          <w:sz w:val="20"/>
          <w:szCs w:val="20"/>
          <w:shd w:val="clear" w:color="auto" w:fill="FFFFFF"/>
        </w:rPr>
        <w:t>ОКТМО</w:t>
      </w:r>
      <w:r w:rsidRPr="00255EA1">
        <w:rPr>
          <w:color w:val="22272F"/>
          <w:sz w:val="20"/>
          <w:szCs w:val="20"/>
          <w:shd w:val="clear" w:color="auto" w:fill="FFFFFF"/>
        </w:rPr>
        <w:t>).</w:t>
      </w:r>
    </w:p>
    <w:p w:rsidR="00B57A2A" w:rsidRDefault="00B57A2A" w:rsidP="00B57A2A">
      <w:pPr>
        <w:spacing w:before="64"/>
        <w:ind w:left="370" w:right="373"/>
        <w:rPr>
          <w:b/>
          <w:sz w:val="24"/>
        </w:rPr>
      </w:pPr>
    </w:p>
    <w:p w:rsidR="00EC7B48" w:rsidRDefault="00D21296">
      <w:pPr>
        <w:spacing w:before="64"/>
        <w:ind w:left="370" w:right="373"/>
        <w:jc w:val="center"/>
        <w:rPr>
          <w:b/>
          <w:spacing w:val="-4"/>
          <w:sz w:val="24"/>
        </w:rPr>
      </w:pPr>
      <w:r>
        <w:rPr>
          <w:b/>
          <w:sz w:val="24"/>
        </w:rPr>
        <w:t>Раздел</w:t>
      </w:r>
      <w:r w:rsidR="00930340">
        <w:rPr>
          <w:b/>
          <w:sz w:val="24"/>
        </w:rPr>
        <w:t xml:space="preserve"> </w:t>
      </w:r>
      <w:r>
        <w:rPr>
          <w:b/>
          <w:sz w:val="24"/>
        </w:rPr>
        <w:t>3.</w:t>
      </w:r>
      <w:r w:rsidR="00930340">
        <w:rPr>
          <w:b/>
          <w:sz w:val="24"/>
        </w:rPr>
        <w:t xml:space="preserve"> </w:t>
      </w:r>
      <w:r>
        <w:rPr>
          <w:b/>
          <w:sz w:val="24"/>
        </w:rPr>
        <w:t>Сведения</w:t>
      </w:r>
      <w:r w:rsidR="00930340">
        <w:rPr>
          <w:b/>
          <w:sz w:val="24"/>
        </w:rPr>
        <w:t xml:space="preserve"> </w:t>
      </w:r>
      <w:r>
        <w:rPr>
          <w:b/>
          <w:sz w:val="24"/>
        </w:rPr>
        <w:t>о</w:t>
      </w:r>
      <w:r w:rsidR="00930340">
        <w:rPr>
          <w:b/>
          <w:sz w:val="24"/>
        </w:rPr>
        <w:t xml:space="preserve"> </w:t>
      </w:r>
      <w:r>
        <w:rPr>
          <w:b/>
          <w:sz w:val="24"/>
        </w:rPr>
        <w:t>лицах,</w:t>
      </w:r>
      <w:r w:rsidR="00930340">
        <w:rPr>
          <w:b/>
          <w:sz w:val="24"/>
        </w:rPr>
        <w:t xml:space="preserve"> </w:t>
      </w:r>
      <w:r>
        <w:rPr>
          <w:b/>
          <w:sz w:val="24"/>
        </w:rPr>
        <w:t>обладающих</w:t>
      </w:r>
      <w:r w:rsidR="00930340">
        <w:rPr>
          <w:b/>
          <w:sz w:val="24"/>
        </w:rPr>
        <w:t xml:space="preserve"> </w:t>
      </w:r>
      <w:r>
        <w:rPr>
          <w:b/>
          <w:sz w:val="24"/>
        </w:rPr>
        <w:t>правами</w:t>
      </w:r>
      <w:r w:rsidR="00930340">
        <w:rPr>
          <w:b/>
          <w:sz w:val="24"/>
        </w:rPr>
        <w:t xml:space="preserve"> </w:t>
      </w:r>
      <w:r>
        <w:rPr>
          <w:b/>
          <w:sz w:val="24"/>
        </w:rPr>
        <w:t>на</w:t>
      </w:r>
      <w:r w:rsidR="00930340">
        <w:rPr>
          <w:b/>
          <w:sz w:val="24"/>
        </w:rPr>
        <w:t xml:space="preserve"> </w:t>
      </w:r>
      <w:r>
        <w:rPr>
          <w:b/>
          <w:sz w:val="24"/>
        </w:rPr>
        <w:t>муниципальное</w:t>
      </w:r>
      <w:r w:rsidR="00930340">
        <w:rPr>
          <w:b/>
          <w:sz w:val="24"/>
        </w:rPr>
        <w:t xml:space="preserve"> </w:t>
      </w:r>
      <w:r>
        <w:rPr>
          <w:b/>
          <w:sz w:val="24"/>
        </w:rPr>
        <w:t>имущество</w:t>
      </w:r>
      <w:r w:rsidR="00930340">
        <w:rPr>
          <w:b/>
          <w:sz w:val="24"/>
        </w:rPr>
        <w:t xml:space="preserve"> </w:t>
      </w:r>
      <w:r>
        <w:rPr>
          <w:b/>
          <w:sz w:val="24"/>
        </w:rPr>
        <w:t>и</w:t>
      </w:r>
      <w:r w:rsidR="00930340">
        <w:rPr>
          <w:b/>
          <w:sz w:val="24"/>
        </w:rPr>
        <w:t xml:space="preserve"> </w:t>
      </w:r>
      <w:r>
        <w:rPr>
          <w:b/>
          <w:sz w:val="24"/>
        </w:rPr>
        <w:t>сведениями</w:t>
      </w:r>
      <w:r w:rsidR="00930340">
        <w:rPr>
          <w:b/>
          <w:sz w:val="24"/>
        </w:rPr>
        <w:t xml:space="preserve"> </w:t>
      </w:r>
      <w:r>
        <w:rPr>
          <w:b/>
          <w:sz w:val="24"/>
        </w:rPr>
        <w:t>о</w:t>
      </w:r>
      <w:r w:rsidR="00930340">
        <w:rPr>
          <w:b/>
          <w:sz w:val="24"/>
        </w:rPr>
        <w:t xml:space="preserve"> </w:t>
      </w:r>
      <w:r>
        <w:rPr>
          <w:b/>
          <w:spacing w:val="-4"/>
          <w:sz w:val="24"/>
        </w:rPr>
        <w:t>нем</w:t>
      </w:r>
    </w:p>
    <w:p w:rsidR="00255EA1" w:rsidRDefault="00255EA1">
      <w:pPr>
        <w:spacing w:before="64"/>
        <w:ind w:left="370" w:right="373"/>
        <w:jc w:val="center"/>
        <w:rPr>
          <w:b/>
          <w:sz w:val="24"/>
        </w:rPr>
      </w:pPr>
    </w:p>
    <w:p w:rsidR="00EC7B48" w:rsidRDefault="00EC7B48">
      <w:pPr>
        <w:pStyle w:val="a3"/>
        <w:spacing w:before="2"/>
        <w:ind w:left="0" w:firstLine="0"/>
        <w:jc w:val="left"/>
        <w:rPr>
          <w:b/>
          <w:sz w:val="12"/>
        </w:rPr>
      </w:pPr>
    </w:p>
    <w:tbl>
      <w:tblPr>
        <w:tblStyle w:val="TableNormal"/>
        <w:tblW w:w="1630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
        <w:gridCol w:w="2938"/>
        <w:gridCol w:w="3757"/>
        <w:gridCol w:w="4962"/>
        <w:gridCol w:w="3827"/>
      </w:tblGrid>
      <w:tr w:rsidR="00255EA1" w:rsidTr="00255EA1">
        <w:trPr>
          <w:trHeight w:val="113"/>
        </w:trPr>
        <w:tc>
          <w:tcPr>
            <w:tcW w:w="818" w:type="dxa"/>
            <w:vAlign w:val="center"/>
          </w:tcPr>
          <w:p w:rsidR="00255EA1" w:rsidRPr="00255EA1" w:rsidRDefault="00255EA1" w:rsidP="00255EA1">
            <w:pPr>
              <w:pStyle w:val="TableParagraph"/>
              <w:spacing w:line="202" w:lineRule="exact"/>
              <w:ind w:left="108"/>
              <w:jc w:val="center"/>
              <w:rPr>
                <w:szCs w:val="28"/>
              </w:rPr>
            </w:pPr>
            <w:r w:rsidRPr="00255EA1">
              <w:rPr>
                <w:szCs w:val="28"/>
              </w:rPr>
              <w:t>№ п/п</w:t>
            </w:r>
          </w:p>
        </w:tc>
        <w:tc>
          <w:tcPr>
            <w:tcW w:w="2938" w:type="dxa"/>
            <w:vAlign w:val="center"/>
          </w:tcPr>
          <w:p w:rsidR="00255EA1" w:rsidRPr="00255EA1" w:rsidRDefault="00255EA1" w:rsidP="00255EA1">
            <w:pPr>
              <w:pStyle w:val="TableParagraph"/>
              <w:spacing w:line="202" w:lineRule="exact"/>
              <w:ind w:left="108"/>
              <w:jc w:val="center"/>
              <w:rPr>
                <w:szCs w:val="28"/>
              </w:rPr>
            </w:pPr>
            <w:r w:rsidRPr="00255EA1">
              <w:rPr>
                <w:szCs w:val="28"/>
              </w:rPr>
              <w:t>Сведения</w:t>
            </w:r>
            <w:r w:rsidR="00930340">
              <w:rPr>
                <w:szCs w:val="28"/>
              </w:rPr>
              <w:t xml:space="preserve"> </w:t>
            </w:r>
            <w:r w:rsidRPr="00255EA1">
              <w:rPr>
                <w:szCs w:val="28"/>
              </w:rPr>
              <w:t>о</w:t>
            </w:r>
            <w:r w:rsidR="00930340">
              <w:rPr>
                <w:szCs w:val="28"/>
              </w:rPr>
              <w:t xml:space="preserve"> </w:t>
            </w:r>
            <w:r w:rsidRPr="00255EA1">
              <w:rPr>
                <w:spacing w:val="-2"/>
                <w:szCs w:val="28"/>
              </w:rPr>
              <w:t>правообладателях</w:t>
            </w:r>
          </w:p>
        </w:tc>
        <w:tc>
          <w:tcPr>
            <w:tcW w:w="3757" w:type="dxa"/>
            <w:vAlign w:val="center"/>
          </w:tcPr>
          <w:p w:rsidR="00255EA1" w:rsidRPr="00255EA1" w:rsidRDefault="00255EA1" w:rsidP="00255EA1">
            <w:pPr>
              <w:pStyle w:val="TableParagraph"/>
              <w:spacing w:line="202" w:lineRule="exact"/>
              <w:ind w:left="110"/>
              <w:jc w:val="center"/>
              <w:rPr>
                <w:szCs w:val="28"/>
              </w:rPr>
            </w:pPr>
            <w:r w:rsidRPr="00255EA1">
              <w:rPr>
                <w:szCs w:val="28"/>
              </w:rPr>
              <w:t>Реестровый</w:t>
            </w:r>
            <w:r w:rsidR="00930340">
              <w:rPr>
                <w:szCs w:val="28"/>
              </w:rPr>
              <w:t xml:space="preserve"> </w:t>
            </w:r>
            <w:r w:rsidRPr="00255EA1">
              <w:rPr>
                <w:szCs w:val="28"/>
              </w:rPr>
              <w:t>номер</w:t>
            </w:r>
            <w:r w:rsidR="00930340">
              <w:rPr>
                <w:szCs w:val="28"/>
              </w:rPr>
              <w:t xml:space="preserve"> </w:t>
            </w:r>
            <w:r w:rsidRPr="00255EA1">
              <w:rPr>
                <w:szCs w:val="28"/>
              </w:rPr>
              <w:t>объектов</w:t>
            </w:r>
            <w:r w:rsidR="00930340">
              <w:rPr>
                <w:szCs w:val="28"/>
              </w:rPr>
              <w:t xml:space="preserve"> </w:t>
            </w:r>
            <w:r w:rsidRPr="00255EA1">
              <w:rPr>
                <w:spacing w:val="-4"/>
                <w:szCs w:val="28"/>
              </w:rPr>
              <w:t>учета, принадлежащих на соответствующем вещном праве</w:t>
            </w:r>
          </w:p>
        </w:tc>
        <w:tc>
          <w:tcPr>
            <w:tcW w:w="4962" w:type="dxa"/>
            <w:vAlign w:val="center"/>
          </w:tcPr>
          <w:p w:rsidR="00255EA1" w:rsidRPr="00255EA1" w:rsidRDefault="00255EA1" w:rsidP="00255EA1">
            <w:pPr>
              <w:pStyle w:val="TableParagraph"/>
              <w:ind w:left="108"/>
              <w:jc w:val="center"/>
              <w:rPr>
                <w:szCs w:val="28"/>
              </w:rPr>
            </w:pPr>
            <w:r w:rsidRPr="00255EA1">
              <w:rPr>
                <w:szCs w:val="28"/>
              </w:rPr>
              <w:t>Реестровый номер объектов учета, вещные права на которые ограничены</w:t>
            </w:r>
            <w:r w:rsidR="00930340">
              <w:rPr>
                <w:szCs w:val="28"/>
              </w:rPr>
              <w:t xml:space="preserve"> </w:t>
            </w:r>
            <w:r w:rsidRPr="00255EA1">
              <w:rPr>
                <w:szCs w:val="28"/>
              </w:rPr>
              <w:t>(обременены)</w:t>
            </w:r>
            <w:r w:rsidR="00930340">
              <w:rPr>
                <w:szCs w:val="28"/>
              </w:rPr>
              <w:t xml:space="preserve"> </w:t>
            </w:r>
            <w:r w:rsidRPr="00255EA1">
              <w:rPr>
                <w:szCs w:val="28"/>
              </w:rPr>
              <w:t>в</w:t>
            </w:r>
            <w:r w:rsidR="00930340">
              <w:rPr>
                <w:szCs w:val="28"/>
              </w:rPr>
              <w:t xml:space="preserve"> </w:t>
            </w:r>
            <w:r w:rsidRPr="00255EA1">
              <w:rPr>
                <w:szCs w:val="28"/>
              </w:rPr>
              <w:t>пользу</w:t>
            </w:r>
          </w:p>
          <w:p w:rsidR="00255EA1" w:rsidRPr="00255EA1" w:rsidRDefault="00255EA1" w:rsidP="00255EA1">
            <w:pPr>
              <w:pStyle w:val="TableParagraph"/>
              <w:spacing w:line="191" w:lineRule="exact"/>
              <w:ind w:left="108"/>
              <w:jc w:val="center"/>
              <w:rPr>
                <w:szCs w:val="28"/>
              </w:rPr>
            </w:pPr>
            <w:r w:rsidRPr="00255EA1">
              <w:rPr>
                <w:spacing w:val="-2"/>
                <w:szCs w:val="28"/>
              </w:rPr>
              <w:t>правообладателя</w:t>
            </w:r>
          </w:p>
        </w:tc>
        <w:tc>
          <w:tcPr>
            <w:tcW w:w="3827" w:type="dxa"/>
            <w:vAlign w:val="center"/>
          </w:tcPr>
          <w:p w:rsidR="00255EA1" w:rsidRPr="00255EA1" w:rsidRDefault="00255EA1" w:rsidP="00255EA1">
            <w:pPr>
              <w:pStyle w:val="TableParagraph"/>
              <w:ind w:left="109" w:right="96"/>
              <w:jc w:val="center"/>
              <w:rPr>
                <w:szCs w:val="28"/>
              </w:rPr>
            </w:pPr>
            <w:r w:rsidRPr="00255EA1">
              <w:rPr>
                <w:szCs w:val="28"/>
              </w:rPr>
              <w:t>Иные</w:t>
            </w:r>
            <w:r w:rsidR="00930340">
              <w:rPr>
                <w:szCs w:val="28"/>
              </w:rPr>
              <w:t xml:space="preserve"> </w:t>
            </w:r>
            <w:r w:rsidRPr="00255EA1">
              <w:rPr>
                <w:szCs w:val="28"/>
              </w:rPr>
              <w:t>сведения</w:t>
            </w:r>
            <w:r w:rsidR="00930340">
              <w:rPr>
                <w:szCs w:val="28"/>
              </w:rPr>
              <w:t xml:space="preserve"> </w:t>
            </w:r>
            <w:r w:rsidRPr="00255EA1">
              <w:rPr>
                <w:szCs w:val="28"/>
              </w:rPr>
              <w:t xml:space="preserve">(при </w:t>
            </w:r>
            <w:r w:rsidRPr="00255EA1">
              <w:rPr>
                <w:spacing w:val="-2"/>
                <w:szCs w:val="28"/>
              </w:rPr>
              <w:t>необходимости)</w:t>
            </w:r>
          </w:p>
        </w:tc>
      </w:tr>
      <w:tr w:rsidR="00255EA1" w:rsidTr="00255EA1">
        <w:trPr>
          <w:trHeight w:val="101"/>
        </w:trPr>
        <w:tc>
          <w:tcPr>
            <w:tcW w:w="818" w:type="dxa"/>
            <w:vAlign w:val="center"/>
          </w:tcPr>
          <w:p w:rsidR="00255EA1" w:rsidRPr="00255EA1" w:rsidRDefault="00255EA1" w:rsidP="00255EA1">
            <w:pPr>
              <w:pStyle w:val="TableParagraph"/>
              <w:jc w:val="center"/>
              <w:rPr>
                <w:szCs w:val="28"/>
              </w:rPr>
            </w:pPr>
            <w:r>
              <w:rPr>
                <w:szCs w:val="28"/>
              </w:rPr>
              <w:t>1</w:t>
            </w:r>
          </w:p>
        </w:tc>
        <w:tc>
          <w:tcPr>
            <w:tcW w:w="2938" w:type="dxa"/>
            <w:vAlign w:val="center"/>
          </w:tcPr>
          <w:p w:rsidR="00255EA1" w:rsidRPr="00255EA1" w:rsidRDefault="00255EA1" w:rsidP="00255EA1">
            <w:pPr>
              <w:pStyle w:val="TableParagraph"/>
              <w:jc w:val="center"/>
              <w:rPr>
                <w:szCs w:val="28"/>
              </w:rPr>
            </w:pPr>
            <w:r>
              <w:rPr>
                <w:szCs w:val="28"/>
              </w:rPr>
              <w:t>2</w:t>
            </w:r>
          </w:p>
        </w:tc>
        <w:tc>
          <w:tcPr>
            <w:tcW w:w="3757" w:type="dxa"/>
            <w:vAlign w:val="center"/>
          </w:tcPr>
          <w:p w:rsidR="00255EA1" w:rsidRPr="00255EA1" w:rsidRDefault="00255EA1" w:rsidP="00255EA1">
            <w:pPr>
              <w:pStyle w:val="TableParagraph"/>
              <w:jc w:val="center"/>
              <w:rPr>
                <w:szCs w:val="28"/>
              </w:rPr>
            </w:pPr>
            <w:r>
              <w:rPr>
                <w:szCs w:val="28"/>
              </w:rPr>
              <w:t>3</w:t>
            </w:r>
          </w:p>
        </w:tc>
        <w:tc>
          <w:tcPr>
            <w:tcW w:w="4962" w:type="dxa"/>
            <w:vAlign w:val="center"/>
          </w:tcPr>
          <w:p w:rsidR="00255EA1" w:rsidRPr="00255EA1" w:rsidRDefault="00255EA1" w:rsidP="00255EA1">
            <w:pPr>
              <w:pStyle w:val="TableParagraph"/>
              <w:jc w:val="center"/>
              <w:rPr>
                <w:szCs w:val="28"/>
              </w:rPr>
            </w:pPr>
            <w:r>
              <w:rPr>
                <w:szCs w:val="28"/>
              </w:rPr>
              <w:t>4</w:t>
            </w:r>
          </w:p>
        </w:tc>
        <w:tc>
          <w:tcPr>
            <w:tcW w:w="3827" w:type="dxa"/>
            <w:vAlign w:val="center"/>
          </w:tcPr>
          <w:p w:rsidR="00255EA1" w:rsidRPr="00255EA1" w:rsidRDefault="00255EA1" w:rsidP="00255EA1">
            <w:pPr>
              <w:pStyle w:val="TableParagraph"/>
              <w:jc w:val="center"/>
              <w:rPr>
                <w:szCs w:val="28"/>
              </w:rPr>
            </w:pPr>
            <w:r>
              <w:rPr>
                <w:szCs w:val="28"/>
              </w:rPr>
              <w:t>5</w:t>
            </w:r>
          </w:p>
        </w:tc>
      </w:tr>
      <w:tr w:rsidR="00255EA1" w:rsidTr="00255EA1">
        <w:trPr>
          <w:trHeight w:val="58"/>
        </w:trPr>
        <w:tc>
          <w:tcPr>
            <w:tcW w:w="818" w:type="dxa"/>
          </w:tcPr>
          <w:p w:rsidR="00255EA1" w:rsidRPr="00255EA1" w:rsidRDefault="00255EA1">
            <w:pPr>
              <w:pStyle w:val="TableParagraph"/>
              <w:rPr>
                <w:szCs w:val="28"/>
              </w:rPr>
            </w:pPr>
          </w:p>
        </w:tc>
        <w:tc>
          <w:tcPr>
            <w:tcW w:w="2938" w:type="dxa"/>
          </w:tcPr>
          <w:p w:rsidR="00255EA1" w:rsidRPr="00255EA1" w:rsidRDefault="00255EA1">
            <w:pPr>
              <w:pStyle w:val="TableParagraph"/>
              <w:rPr>
                <w:szCs w:val="28"/>
              </w:rPr>
            </w:pPr>
          </w:p>
        </w:tc>
        <w:tc>
          <w:tcPr>
            <w:tcW w:w="3757" w:type="dxa"/>
          </w:tcPr>
          <w:p w:rsidR="00255EA1" w:rsidRPr="00255EA1" w:rsidRDefault="00255EA1">
            <w:pPr>
              <w:pStyle w:val="TableParagraph"/>
              <w:rPr>
                <w:szCs w:val="28"/>
              </w:rPr>
            </w:pPr>
          </w:p>
        </w:tc>
        <w:tc>
          <w:tcPr>
            <w:tcW w:w="4962" w:type="dxa"/>
          </w:tcPr>
          <w:p w:rsidR="00255EA1" w:rsidRPr="00255EA1" w:rsidRDefault="00255EA1">
            <w:pPr>
              <w:pStyle w:val="TableParagraph"/>
              <w:rPr>
                <w:szCs w:val="28"/>
              </w:rPr>
            </w:pPr>
          </w:p>
        </w:tc>
        <w:tc>
          <w:tcPr>
            <w:tcW w:w="3827" w:type="dxa"/>
          </w:tcPr>
          <w:p w:rsidR="00255EA1" w:rsidRPr="00255EA1" w:rsidRDefault="00255EA1">
            <w:pPr>
              <w:pStyle w:val="TableParagraph"/>
              <w:rPr>
                <w:szCs w:val="28"/>
              </w:rPr>
            </w:pPr>
          </w:p>
        </w:tc>
      </w:tr>
    </w:tbl>
    <w:p w:rsidR="00093A65" w:rsidRDefault="00093A65"/>
    <w:sectPr w:rsidR="00093A65" w:rsidSect="008715F6">
      <w:pgSz w:w="16840" w:h="11910" w:orient="landscape"/>
      <w:pgMar w:top="780" w:right="283" w:bottom="280" w:left="42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7345"/>
    <w:multiLevelType w:val="hybridMultilevel"/>
    <w:tmpl w:val="F4260B9A"/>
    <w:lvl w:ilvl="0" w:tplc="6FBA91A2">
      <w:start w:val="1"/>
      <w:numFmt w:val="decimal"/>
      <w:lvlText w:val="%1."/>
      <w:lvlJc w:val="left"/>
      <w:pPr>
        <w:ind w:left="1488" w:hanging="408"/>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0FB30E5"/>
    <w:multiLevelType w:val="hybridMultilevel"/>
    <w:tmpl w:val="13224D7E"/>
    <w:lvl w:ilvl="0" w:tplc="65225BE0">
      <w:start w:val="1"/>
      <w:numFmt w:val="decimal"/>
      <w:lvlText w:val="%1."/>
      <w:lvlJc w:val="left"/>
      <w:pPr>
        <w:ind w:left="3988"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08E48BC">
      <w:numFmt w:val="bullet"/>
      <w:lvlText w:val="•"/>
      <w:lvlJc w:val="left"/>
      <w:pPr>
        <w:ind w:left="4545" w:hanging="240"/>
      </w:pPr>
      <w:rPr>
        <w:rFonts w:hint="default"/>
        <w:lang w:val="ru-RU" w:eastAsia="en-US" w:bidi="ar-SA"/>
      </w:rPr>
    </w:lvl>
    <w:lvl w:ilvl="2" w:tplc="DDE8D20E">
      <w:numFmt w:val="bullet"/>
      <w:lvlText w:val="•"/>
      <w:lvlJc w:val="left"/>
      <w:pPr>
        <w:ind w:left="5111" w:hanging="240"/>
      </w:pPr>
      <w:rPr>
        <w:rFonts w:hint="default"/>
        <w:lang w:val="ru-RU" w:eastAsia="en-US" w:bidi="ar-SA"/>
      </w:rPr>
    </w:lvl>
    <w:lvl w:ilvl="3" w:tplc="F844C974">
      <w:numFmt w:val="bullet"/>
      <w:lvlText w:val="•"/>
      <w:lvlJc w:val="left"/>
      <w:pPr>
        <w:ind w:left="5677" w:hanging="240"/>
      </w:pPr>
      <w:rPr>
        <w:rFonts w:hint="default"/>
        <w:lang w:val="ru-RU" w:eastAsia="en-US" w:bidi="ar-SA"/>
      </w:rPr>
    </w:lvl>
    <w:lvl w:ilvl="4" w:tplc="EF5E6C66">
      <w:numFmt w:val="bullet"/>
      <w:lvlText w:val="•"/>
      <w:lvlJc w:val="left"/>
      <w:pPr>
        <w:ind w:left="6242" w:hanging="240"/>
      </w:pPr>
      <w:rPr>
        <w:rFonts w:hint="default"/>
        <w:lang w:val="ru-RU" w:eastAsia="en-US" w:bidi="ar-SA"/>
      </w:rPr>
    </w:lvl>
    <w:lvl w:ilvl="5" w:tplc="1854CCA0">
      <w:numFmt w:val="bullet"/>
      <w:lvlText w:val="•"/>
      <w:lvlJc w:val="left"/>
      <w:pPr>
        <w:ind w:left="6808" w:hanging="240"/>
      </w:pPr>
      <w:rPr>
        <w:rFonts w:hint="default"/>
        <w:lang w:val="ru-RU" w:eastAsia="en-US" w:bidi="ar-SA"/>
      </w:rPr>
    </w:lvl>
    <w:lvl w:ilvl="6" w:tplc="ADDEA3B8">
      <w:numFmt w:val="bullet"/>
      <w:lvlText w:val="•"/>
      <w:lvlJc w:val="left"/>
      <w:pPr>
        <w:ind w:left="7374" w:hanging="240"/>
      </w:pPr>
      <w:rPr>
        <w:rFonts w:hint="default"/>
        <w:lang w:val="ru-RU" w:eastAsia="en-US" w:bidi="ar-SA"/>
      </w:rPr>
    </w:lvl>
    <w:lvl w:ilvl="7" w:tplc="78BAD2B4">
      <w:numFmt w:val="bullet"/>
      <w:lvlText w:val="•"/>
      <w:lvlJc w:val="left"/>
      <w:pPr>
        <w:ind w:left="7939" w:hanging="240"/>
      </w:pPr>
      <w:rPr>
        <w:rFonts w:hint="default"/>
        <w:lang w:val="ru-RU" w:eastAsia="en-US" w:bidi="ar-SA"/>
      </w:rPr>
    </w:lvl>
    <w:lvl w:ilvl="8" w:tplc="BDEEFB22">
      <w:numFmt w:val="bullet"/>
      <w:lvlText w:val="•"/>
      <w:lvlJc w:val="left"/>
      <w:pPr>
        <w:ind w:left="8505" w:hanging="240"/>
      </w:pPr>
      <w:rPr>
        <w:rFonts w:hint="default"/>
        <w:lang w:val="ru-RU" w:eastAsia="en-US" w:bidi="ar-SA"/>
      </w:rPr>
    </w:lvl>
  </w:abstractNum>
  <w:abstractNum w:abstractNumId="2">
    <w:nsid w:val="364A7903"/>
    <w:multiLevelType w:val="hybridMultilevel"/>
    <w:tmpl w:val="DF6A8FFC"/>
    <w:lvl w:ilvl="0" w:tplc="0FEC2D34">
      <w:start w:val="1"/>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CBD4E0A"/>
    <w:multiLevelType w:val="hybridMultilevel"/>
    <w:tmpl w:val="B21099B0"/>
    <w:lvl w:ilvl="0" w:tplc="F0EC3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145D33"/>
    <w:multiLevelType w:val="hybridMultilevel"/>
    <w:tmpl w:val="9B129F68"/>
    <w:lvl w:ilvl="0" w:tplc="E634006E">
      <w:start w:val="1"/>
      <w:numFmt w:val="upperRoman"/>
      <w:lvlText w:val="%1."/>
      <w:lvlJc w:val="left"/>
      <w:pPr>
        <w:ind w:left="1429" w:hanging="720"/>
      </w:pPr>
      <w:rPr>
        <w:rFonts w:hint="default"/>
        <w:b/>
        <w:bCs/>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817F61"/>
    <w:multiLevelType w:val="hybridMultilevel"/>
    <w:tmpl w:val="D026EE54"/>
    <w:lvl w:ilvl="0" w:tplc="CF769FB2">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6">
    <w:nsid w:val="482749C0"/>
    <w:multiLevelType w:val="hybridMultilevel"/>
    <w:tmpl w:val="7D3017C6"/>
    <w:lvl w:ilvl="0" w:tplc="6E647436">
      <w:start w:val="1"/>
      <w:numFmt w:val="decimal"/>
      <w:lvlText w:val="%1."/>
      <w:lvlJc w:val="left"/>
      <w:pPr>
        <w:ind w:left="948" w:hanging="40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9F74205"/>
    <w:multiLevelType w:val="hybridMultilevel"/>
    <w:tmpl w:val="149C1686"/>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8">
    <w:nsid w:val="4AB83CA8"/>
    <w:multiLevelType w:val="hybridMultilevel"/>
    <w:tmpl w:val="69F68B1E"/>
    <w:lvl w:ilvl="0" w:tplc="F0EC385E">
      <w:start w:val="1"/>
      <w:numFmt w:val="decimal"/>
      <w:lvlText w:val="%1."/>
      <w:lvlJc w:val="left"/>
      <w:pPr>
        <w:ind w:left="2005" w:hanging="360"/>
      </w:pPr>
      <w:rPr>
        <w:rFonts w:hint="default"/>
      </w:rPr>
    </w:lvl>
    <w:lvl w:ilvl="1" w:tplc="04190019" w:tentative="1">
      <w:start w:val="1"/>
      <w:numFmt w:val="lowerLetter"/>
      <w:lvlText w:val="%2."/>
      <w:lvlJc w:val="left"/>
      <w:pPr>
        <w:ind w:left="2376" w:hanging="360"/>
      </w:pPr>
    </w:lvl>
    <w:lvl w:ilvl="2" w:tplc="0419001B" w:tentative="1">
      <w:start w:val="1"/>
      <w:numFmt w:val="lowerRoman"/>
      <w:lvlText w:val="%3."/>
      <w:lvlJc w:val="right"/>
      <w:pPr>
        <w:ind w:left="3096" w:hanging="180"/>
      </w:pPr>
    </w:lvl>
    <w:lvl w:ilvl="3" w:tplc="0419000F" w:tentative="1">
      <w:start w:val="1"/>
      <w:numFmt w:val="decimal"/>
      <w:lvlText w:val="%4."/>
      <w:lvlJc w:val="left"/>
      <w:pPr>
        <w:ind w:left="3816" w:hanging="360"/>
      </w:pPr>
    </w:lvl>
    <w:lvl w:ilvl="4" w:tplc="04190019" w:tentative="1">
      <w:start w:val="1"/>
      <w:numFmt w:val="lowerLetter"/>
      <w:lvlText w:val="%5."/>
      <w:lvlJc w:val="left"/>
      <w:pPr>
        <w:ind w:left="4536" w:hanging="360"/>
      </w:pPr>
    </w:lvl>
    <w:lvl w:ilvl="5" w:tplc="0419001B" w:tentative="1">
      <w:start w:val="1"/>
      <w:numFmt w:val="lowerRoman"/>
      <w:lvlText w:val="%6."/>
      <w:lvlJc w:val="right"/>
      <w:pPr>
        <w:ind w:left="5256" w:hanging="180"/>
      </w:pPr>
    </w:lvl>
    <w:lvl w:ilvl="6" w:tplc="0419000F" w:tentative="1">
      <w:start w:val="1"/>
      <w:numFmt w:val="decimal"/>
      <w:lvlText w:val="%7."/>
      <w:lvlJc w:val="left"/>
      <w:pPr>
        <w:ind w:left="5976" w:hanging="360"/>
      </w:pPr>
    </w:lvl>
    <w:lvl w:ilvl="7" w:tplc="04190019" w:tentative="1">
      <w:start w:val="1"/>
      <w:numFmt w:val="lowerLetter"/>
      <w:lvlText w:val="%8."/>
      <w:lvlJc w:val="left"/>
      <w:pPr>
        <w:ind w:left="6696" w:hanging="360"/>
      </w:pPr>
    </w:lvl>
    <w:lvl w:ilvl="8" w:tplc="0419001B" w:tentative="1">
      <w:start w:val="1"/>
      <w:numFmt w:val="lowerRoman"/>
      <w:lvlText w:val="%9."/>
      <w:lvlJc w:val="right"/>
      <w:pPr>
        <w:ind w:left="7416" w:hanging="180"/>
      </w:pPr>
    </w:lvl>
  </w:abstractNum>
  <w:abstractNum w:abstractNumId="9">
    <w:nsid w:val="54FF0C57"/>
    <w:multiLevelType w:val="hybridMultilevel"/>
    <w:tmpl w:val="1B90DC4A"/>
    <w:lvl w:ilvl="0" w:tplc="0419000F">
      <w:start w:val="1"/>
      <w:numFmt w:val="decimal"/>
      <w:lvlText w:val="%1."/>
      <w:lvlJc w:val="left"/>
      <w:pPr>
        <w:ind w:left="1116" w:hanging="360"/>
      </w:p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0">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DA7FB7"/>
    <w:multiLevelType w:val="hybridMultilevel"/>
    <w:tmpl w:val="119833BC"/>
    <w:lvl w:ilvl="0" w:tplc="6FBA91A2">
      <w:start w:val="1"/>
      <w:numFmt w:val="decimal"/>
      <w:lvlText w:val="%1."/>
      <w:lvlJc w:val="left"/>
      <w:pPr>
        <w:ind w:left="948" w:hanging="40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36E4BAE"/>
    <w:multiLevelType w:val="hybridMultilevel"/>
    <w:tmpl w:val="6862CE82"/>
    <w:lvl w:ilvl="0" w:tplc="E8D274F8">
      <w:start w:val="4"/>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3">
    <w:nsid w:val="65053B62"/>
    <w:multiLevelType w:val="hybridMultilevel"/>
    <w:tmpl w:val="E0665698"/>
    <w:lvl w:ilvl="0" w:tplc="631A38CC">
      <w:start w:val="1"/>
      <w:numFmt w:val="decimal"/>
      <w:lvlText w:val="%1."/>
      <w:lvlJc w:val="left"/>
      <w:pPr>
        <w:ind w:left="456" w:hanging="384"/>
      </w:pPr>
      <w:rPr>
        <w:rFonts w:ascii="Times New Roman" w:hAnsi="Times New Roman" w:cs="Times New Roman" w:hint="default"/>
        <w:sz w:val="28"/>
        <w:szCs w:val="32"/>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4">
    <w:nsid w:val="66DA0142"/>
    <w:multiLevelType w:val="hybridMultilevel"/>
    <w:tmpl w:val="99944834"/>
    <w:lvl w:ilvl="0" w:tplc="E20A4E56">
      <w:start w:val="1"/>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5">
    <w:nsid w:val="6B586E78"/>
    <w:multiLevelType w:val="hybridMultilevel"/>
    <w:tmpl w:val="610C9FF0"/>
    <w:lvl w:ilvl="0" w:tplc="6FBA91A2">
      <w:start w:val="1"/>
      <w:numFmt w:val="decimal"/>
      <w:lvlText w:val="%1."/>
      <w:lvlJc w:val="left"/>
      <w:pPr>
        <w:ind w:left="1488" w:hanging="408"/>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C5266A0"/>
    <w:multiLevelType w:val="hybridMultilevel"/>
    <w:tmpl w:val="C91851A8"/>
    <w:lvl w:ilvl="0" w:tplc="30103038">
      <w:start w:val="1"/>
      <w:numFmt w:val="decimal"/>
      <w:lvlText w:val="%1."/>
      <w:lvlJc w:val="left"/>
      <w:pPr>
        <w:ind w:left="143" w:hanging="4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F836BA">
      <w:numFmt w:val="bullet"/>
      <w:lvlText w:val="•"/>
      <w:lvlJc w:val="left"/>
      <w:pPr>
        <w:ind w:left="1089" w:hanging="456"/>
      </w:pPr>
      <w:rPr>
        <w:rFonts w:hint="default"/>
        <w:lang w:val="ru-RU" w:eastAsia="en-US" w:bidi="ar-SA"/>
      </w:rPr>
    </w:lvl>
    <w:lvl w:ilvl="2" w:tplc="D6C0157E">
      <w:numFmt w:val="bullet"/>
      <w:lvlText w:val="•"/>
      <w:lvlJc w:val="left"/>
      <w:pPr>
        <w:ind w:left="2039" w:hanging="456"/>
      </w:pPr>
      <w:rPr>
        <w:rFonts w:hint="default"/>
        <w:lang w:val="ru-RU" w:eastAsia="en-US" w:bidi="ar-SA"/>
      </w:rPr>
    </w:lvl>
    <w:lvl w:ilvl="3" w:tplc="0BE82EB2">
      <w:numFmt w:val="bullet"/>
      <w:lvlText w:val="•"/>
      <w:lvlJc w:val="left"/>
      <w:pPr>
        <w:ind w:left="2989" w:hanging="456"/>
      </w:pPr>
      <w:rPr>
        <w:rFonts w:hint="default"/>
        <w:lang w:val="ru-RU" w:eastAsia="en-US" w:bidi="ar-SA"/>
      </w:rPr>
    </w:lvl>
    <w:lvl w:ilvl="4" w:tplc="C1D46E32">
      <w:numFmt w:val="bullet"/>
      <w:lvlText w:val="•"/>
      <w:lvlJc w:val="left"/>
      <w:pPr>
        <w:ind w:left="3938" w:hanging="456"/>
      </w:pPr>
      <w:rPr>
        <w:rFonts w:hint="default"/>
        <w:lang w:val="ru-RU" w:eastAsia="en-US" w:bidi="ar-SA"/>
      </w:rPr>
    </w:lvl>
    <w:lvl w:ilvl="5" w:tplc="D7EAAA90">
      <w:numFmt w:val="bullet"/>
      <w:lvlText w:val="•"/>
      <w:lvlJc w:val="left"/>
      <w:pPr>
        <w:ind w:left="4888" w:hanging="456"/>
      </w:pPr>
      <w:rPr>
        <w:rFonts w:hint="default"/>
        <w:lang w:val="ru-RU" w:eastAsia="en-US" w:bidi="ar-SA"/>
      </w:rPr>
    </w:lvl>
    <w:lvl w:ilvl="6" w:tplc="FEE40954">
      <w:numFmt w:val="bullet"/>
      <w:lvlText w:val="•"/>
      <w:lvlJc w:val="left"/>
      <w:pPr>
        <w:ind w:left="5838" w:hanging="456"/>
      </w:pPr>
      <w:rPr>
        <w:rFonts w:hint="default"/>
        <w:lang w:val="ru-RU" w:eastAsia="en-US" w:bidi="ar-SA"/>
      </w:rPr>
    </w:lvl>
    <w:lvl w:ilvl="7" w:tplc="2F88DCB6">
      <w:numFmt w:val="bullet"/>
      <w:lvlText w:val="•"/>
      <w:lvlJc w:val="left"/>
      <w:pPr>
        <w:ind w:left="6787" w:hanging="456"/>
      </w:pPr>
      <w:rPr>
        <w:rFonts w:hint="default"/>
        <w:lang w:val="ru-RU" w:eastAsia="en-US" w:bidi="ar-SA"/>
      </w:rPr>
    </w:lvl>
    <w:lvl w:ilvl="8" w:tplc="C03C67E2">
      <w:numFmt w:val="bullet"/>
      <w:lvlText w:val="•"/>
      <w:lvlJc w:val="left"/>
      <w:pPr>
        <w:ind w:left="7737" w:hanging="456"/>
      </w:pPr>
      <w:rPr>
        <w:rFonts w:hint="default"/>
        <w:lang w:val="ru-RU" w:eastAsia="en-US" w:bidi="ar-SA"/>
      </w:rPr>
    </w:lvl>
  </w:abstractNum>
  <w:abstractNum w:abstractNumId="17">
    <w:nsid w:val="6DBB7913"/>
    <w:multiLevelType w:val="hybridMultilevel"/>
    <w:tmpl w:val="2C3C589E"/>
    <w:lvl w:ilvl="0" w:tplc="C2781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5E6779"/>
    <w:multiLevelType w:val="hybridMultilevel"/>
    <w:tmpl w:val="23C8F888"/>
    <w:lvl w:ilvl="0" w:tplc="0419000F">
      <w:start w:val="1"/>
      <w:numFmt w:val="decimal"/>
      <w:lvlText w:val="%1."/>
      <w:lvlJc w:val="left"/>
      <w:pPr>
        <w:ind w:left="1188" w:hanging="360"/>
      </w:p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19">
    <w:nsid w:val="71B61049"/>
    <w:multiLevelType w:val="hybridMultilevel"/>
    <w:tmpl w:val="EF6A4240"/>
    <w:lvl w:ilvl="0" w:tplc="C2781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8A7E95"/>
    <w:multiLevelType w:val="hybridMultilevel"/>
    <w:tmpl w:val="DFCAEF46"/>
    <w:lvl w:ilvl="0" w:tplc="C2781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2161D4"/>
    <w:multiLevelType w:val="hybridMultilevel"/>
    <w:tmpl w:val="BEF8D672"/>
    <w:lvl w:ilvl="0" w:tplc="C2781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0"/>
  </w:num>
  <w:num w:numId="4">
    <w:abstractNumId w:val="18"/>
  </w:num>
  <w:num w:numId="5">
    <w:abstractNumId w:val="4"/>
  </w:num>
  <w:num w:numId="6">
    <w:abstractNumId w:val="2"/>
  </w:num>
  <w:num w:numId="7">
    <w:abstractNumId w:val="19"/>
  </w:num>
  <w:num w:numId="8">
    <w:abstractNumId w:val="12"/>
  </w:num>
  <w:num w:numId="9">
    <w:abstractNumId w:val="21"/>
  </w:num>
  <w:num w:numId="10">
    <w:abstractNumId w:val="20"/>
  </w:num>
  <w:num w:numId="11">
    <w:abstractNumId w:val="7"/>
  </w:num>
  <w:num w:numId="12">
    <w:abstractNumId w:val="9"/>
  </w:num>
  <w:num w:numId="13">
    <w:abstractNumId w:val="3"/>
  </w:num>
  <w:num w:numId="14">
    <w:abstractNumId w:val="8"/>
  </w:num>
  <w:num w:numId="15">
    <w:abstractNumId w:val="6"/>
  </w:num>
  <w:num w:numId="16">
    <w:abstractNumId w:val="11"/>
  </w:num>
  <w:num w:numId="17">
    <w:abstractNumId w:val="0"/>
  </w:num>
  <w:num w:numId="18">
    <w:abstractNumId w:val="15"/>
  </w:num>
  <w:num w:numId="19">
    <w:abstractNumId w:val="13"/>
  </w:num>
  <w:num w:numId="20">
    <w:abstractNumId w:val="5"/>
  </w:num>
  <w:num w:numId="21">
    <w:abstractNumId w:val="17"/>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EC7B48"/>
    <w:rsid w:val="00093A65"/>
    <w:rsid w:val="001041B2"/>
    <w:rsid w:val="00152D41"/>
    <w:rsid w:val="001649F9"/>
    <w:rsid w:val="0017649D"/>
    <w:rsid w:val="00255EA1"/>
    <w:rsid w:val="003E431E"/>
    <w:rsid w:val="00430F41"/>
    <w:rsid w:val="004B3F59"/>
    <w:rsid w:val="004D5478"/>
    <w:rsid w:val="004E5F9E"/>
    <w:rsid w:val="007160E9"/>
    <w:rsid w:val="008715F6"/>
    <w:rsid w:val="00930340"/>
    <w:rsid w:val="0095367A"/>
    <w:rsid w:val="00A23A92"/>
    <w:rsid w:val="00A4401F"/>
    <w:rsid w:val="00B57A2A"/>
    <w:rsid w:val="00B9555A"/>
    <w:rsid w:val="00B97EEF"/>
    <w:rsid w:val="00BC0176"/>
    <w:rsid w:val="00C47633"/>
    <w:rsid w:val="00D21296"/>
    <w:rsid w:val="00EC7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5F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715F6"/>
    <w:tblPr>
      <w:tblInd w:w="0" w:type="dxa"/>
      <w:tblCellMar>
        <w:top w:w="0" w:type="dxa"/>
        <w:left w:w="0" w:type="dxa"/>
        <w:bottom w:w="0" w:type="dxa"/>
        <w:right w:w="0" w:type="dxa"/>
      </w:tblCellMar>
    </w:tblPr>
  </w:style>
  <w:style w:type="paragraph" w:styleId="a3">
    <w:name w:val="Body Text"/>
    <w:aliases w:val="Основной текст Знак1,Основной текст Знак Знак"/>
    <w:basedOn w:val="a"/>
    <w:link w:val="2"/>
    <w:qFormat/>
    <w:rsid w:val="008715F6"/>
    <w:pPr>
      <w:ind w:left="143" w:firstLine="566"/>
      <w:jc w:val="both"/>
    </w:pPr>
    <w:rPr>
      <w:sz w:val="24"/>
      <w:szCs w:val="24"/>
    </w:rPr>
  </w:style>
  <w:style w:type="paragraph" w:styleId="a4">
    <w:name w:val="List Paragraph"/>
    <w:basedOn w:val="a"/>
    <w:uiPriority w:val="34"/>
    <w:qFormat/>
    <w:rsid w:val="008715F6"/>
    <w:pPr>
      <w:ind w:left="143" w:firstLine="566"/>
      <w:jc w:val="both"/>
    </w:pPr>
  </w:style>
  <w:style w:type="paragraph" w:customStyle="1" w:styleId="TableParagraph">
    <w:name w:val="Table Paragraph"/>
    <w:basedOn w:val="a"/>
    <w:uiPriority w:val="1"/>
    <w:qFormat/>
    <w:rsid w:val="008715F6"/>
  </w:style>
  <w:style w:type="paragraph" w:customStyle="1" w:styleId="1">
    <w:name w:val="Стиль1"/>
    <w:basedOn w:val="a"/>
    <w:rsid w:val="0095367A"/>
    <w:pPr>
      <w:widowControl/>
      <w:autoSpaceDE/>
      <w:autoSpaceDN/>
    </w:pPr>
    <w:rPr>
      <w:sz w:val="20"/>
      <w:szCs w:val="20"/>
      <w:lang w:val="en-US" w:eastAsia="ru-RU"/>
    </w:rPr>
  </w:style>
  <w:style w:type="paragraph" w:styleId="a5">
    <w:name w:val="No Spacing"/>
    <w:uiPriority w:val="1"/>
    <w:qFormat/>
    <w:rsid w:val="0095367A"/>
    <w:pPr>
      <w:widowControl/>
      <w:autoSpaceDE/>
      <w:autoSpaceDN/>
    </w:pPr>
    <w:rPr>
      <w:rFonts w:ascii="Calibri" w:eastAsia="Times New Roman" w:hAnsi="Calibri" w:cs="Times New Roman"/>
      <w:lang w:bidi="en-US"/>
    </w:rPr>
  </w:style>
  <w:style w:type="paragraph" w:styleId="a6">
    <w:name w:val="Balloon Text"/>
    <w:basedOn w:val="a"/>
    <w:link w:val="a7"/>
    <w:uiPriority w:val="99"/>
    <w:semiHidden/>
    <w:unhideWhenUsed/>
    <w:rsid w:val="0095367A"/>
    <w:pPr>
      <w:widowControl/>
      <w:autoSpaceDE/>
      <w:autoSpaceDN/>
    </w:pPr>
    <w:rPr>
      <w:rFonts w:ascii="Tahoma" w:hAnsi="Tahoma" w:cs="Tahoma"/>
      <w:sz w:val="16"/>
      <w:szCs w:val="16"/>
      <w:lang w:val="en-US" w:bidi="en-US"/>
    </w:rPr>
  </w:style>
  <w:style w:type="character" w:customStyle="1" w:styleId="a7">
    <w:name w:val="Текст выноски Знак"/>
    <w:basedOn w:val="a0"/>
    <w:link w:val="a6"/>
    <w:uiPriority w:val="99"/>
    <w:semiHidden/>
    <w:rsid w:val="0095367A"/>
    <w:rPr>
      <w:rFonts w:ascii="Tahoma" w:eastAsia="Times New Roman" w:hAnsi="Tahoma" w:cs="Tahoma"/>
      <w:sz w:val="16"/>
      <w:szCs w:val="16"/>
      <w:lang w:bidi="en-US"/>
    </w:rPr>
  </w:style>
  <w:style w:type="paragraph" w:styleId="a8">
    <w:name w:val="Normal (Web)"/>
    <w:basedOn w:val="a"/>
    <w:uiPriority w:val="99"/>
    <w:unhideWhenUsed/>
    <w:rsid w:val="0095367A"/>
    <w:pPr>
      <w:widowControl/>
      <w:autoSpaceDE/>
      <w:autoSpaceDN/>
      <w:spacing w:before="100" w:beforeAutospacing="1" w:after="100" w:afterAutospacing="1"/>
    </w:pPr>
    <w:rPr>
      <w:sz w:val="24"/>
      <w:szCs w:val="24"/>
      <w:lang w:eastAsia="ru-RU"/>
    </w:rPr>
  </w:style>
  <w:style w:type="character" w:customStyle="1" w:styleId="13pt">
    <w:name w:val="Основной текст + 13 pt"/>
    <w:rsid w:val="0095367A"/>
  </w:style>
  <w:style w:type="character" w:customStyle="1" w:styleId="a9">
    <w:name w:val="Основной текст Знак"/>
    <w:basedOn w:val="a0"/>
    <w:uiPriority w:val="99"/>
    <w:semiHidden/>
    <w:rsid w:val="0095367A"/>
    <w:rPr>
      <w:rFonts w:ascii="Calibri" w:eastAsia="Times New Roman" w:hAnsi="Calibri" w:cs="Times New Roman"/>
      <w:lang w:val="en-US" w:bidi="en-US"/>
    </w:rPr>
  </w:style>
  <w:style w:type="character" w:customStyle="1" w:styleId="2">
    <w:name w:val="Основной текст Знак2"/>
    <w:aliases w:val="Основной текст Знак1 Знак,Основной текст Знак Знак Знак"/>
    <w:link w:val="a3"/>
    <w:rsid w:val="0095367A"/>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00A8F098ACDBB6480659752D406BFD8D9B0C23055A114261667B791318885E86EB991346CB559D0A7D95544B5BsELEN" TargetMode="External"/><Relationship Id="rId13" Type="http://schemas.openxmlformats.org/officeDocument/2006/relationships/hyperlink" Target="consultantplus://offline/ref=00A8F098ACDBB6480659752D406BFD8D9B0C23055A114261667B791318885E86EB991346CB559D0A7D95544B5BsELEN" TargetMode="External"/><Relationship Id="rId3" Type="http://schemas.openxmlformats.org/officeDocument/2006/relationships/settings" Target="settings.xml"/><Relationship Id="rId7" Type="http://schemas.openxmlformats.org/officeDocument/2006/relationships/hyperlink" Target="consultantplus://offline/ref=00A8F098ACDBB6480659752D406BFD8D9E0E2F0958154261667B791318885E86EB991346CB559D0A7D95544B5BsELEN" TargetMode="External"/><Relationship Id="rId12" Type="http://schemas.openxmlformats.org/officeDocument/2006/relationships/hyperlink" Target="consultantplus://offline/ref=00A8F098ACDBB6480659752D406BFD8D9B0C23055A114261667B791318885E86EB991346CB559D0A7D95544B5BsEL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0A8F098ACDBB6480659752D406BFD8D9E0D2E0E53184261667B791318885E86F9994B4AC95C820B7B80021A1DBF8F308422BD71057BEB42s8LAN" TargetMode="External"/><Relationship Id="rId11" Type="http://schemas.openxmlformats.org/officeDocument/2006/relationships/hyperlink" Target="consultantplus://offline/ref=00A8F098ACDBB6480659752D406BFD8D9B0C23055A114261667B791318885E86EB991346CB559D0A7D95544B5BsELEN" TargetMode="External"/><Relationship Id="rId5" Type="http://schemas.openxmlformats.org/officeDocument/2006/relationships/hyperlink" Target="consultantplus://offline/ref=00A8F098ACDBB6480659752D406BFD8D9E0E230B52184261667B791318885E86F9994B4AC95C87087E80021A1DBF8F308422BD71057BEB42s8LAN" TargetMode="External"/><Relationship Id="rId15" Type="http://schemas.openxmlformats.org/officeDocument/2006/relationships/hyperlink" Target="consultantplus://offline/ref=00A8F098ACDBB6480659752D406BFD8D9B0C23055A114261667B791318885E86EB991346CB559D0A7D95544B5BsELEN" TargetMode="External"/><Relationship Id="rId10" Type="http://schemas.openxmlformats.org/officeDocument/2006/relationships/hyperlink" Target="consultantplus://offline/ref=00A8F098ACDBB6480659752D406BFD8D9B0C23055A114261667B791318885E86EB991346CB559D0A7D95544B5BsELEN" TargetMode="External"/><Relationship Id="rId4" Type="http://schemas.openxmlformats.org/officeDocument/2006/relationships/webSettings" Target="webSettings.xml"/><Relationship Id="rId9" Type="http://schemas.openxmlformats.org/officeDocument/2006/relationships/hyperlink" Target="consultantplus://offline/ref=00A8F098ACDBB6480659752D406BFD8D9B0C23055A114261667B791318885E86EB991346CB559D0A7D95544B5BsELEN" TargetMode="External"/><Relationship Id="rId14" Type="http://schemas.openxmlformats.org/officeDocument/2006/relationships/hyperlink" Target="consultantplus://offline/ref=00A8F098ACDBB6480659752D406BFD8D9B0C23055A114261667B791318885E86EB991346CB559D0A7D95544B5BsE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19</Pages>
  <Words>6542</Words>
  <Characters>37293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Государственный стандарт РФ ГОСТ Р 6</vt:lpstr>
    </vt:vector>
  </TitlesOfParts>
  <Company/>
  <LinksUpToDate>false</LinksUpToDate>
  <CharactersWithSpaces>43748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стандарт РФ ГОСТ Р 6</dc:title>
  <dc:creator>Опека</dc:creator>
  <cp:lastModifiedBy>Huawei</cp:lastModifiedBy>
  <cp:revision>10</cp:revision>
  <cp:lastPrinted>2025-07-11T12:23:00Z</cp:lastPrinted>
  <dcterms:created xsi:type="dcterms:W3CDTF">2025-07-06T17:36:00Z</dcterms:created>
  <dcterms:modified xsi:type="dcterms:W3CDTF">2025-07-14T11:06:00Z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2010</vt:lpwstr>
  </property>
  <property fmtid="{D5CDD505-2E9C-101B-9397-08002B2CF9AE}" pid="4" name="LastSaved">
    <vt:filetime>2025-07-06T00:00:00Z</vt:filetime>
  </property>
  <property fmtid="{D5CDD505-2E9C-101B-9397-08002B2CF9AE}" pid="5" name="Producer">
    <vt:lpwstr>Microsoft® Word 2010</vt:lpwstr>
  </property>
</Properties>
</file>