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B" w:rsidRPr="003A63FB" w:rsidRDefault="003A63FB" w:rsidP="003A63F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3A63F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Ссылка на сайт Корпорации МСП</w:t>
      </w:r>
    </w:p>
    <w:p w:rsidR="003A63FB" w:rsidRPr="003A63FB" w:rsidRDefault="003A63FB" w:rsidP="003A63FB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3A63FB">
        <w:rPr>
          <w:rFonts w:ascii="Tahoma" w:eastAsia="Times New Roman" w:hAnsi="Tahoma" w:cs="Tahoma"/>
          <w:color w:val="000000"/>
          <w:sz w:val="18"/>
          <w:szCs w:val="18"/>
        </w:rPr>
        <w:t>КорпорацияМСП</w:t>
      </w:r>
      <w:proofErr w:type="spellEnd"/>
    </w:p>
    <w:p w:rsidR="003A63FB" w:rsidRPr="003A63FB" w:rsidRDefault="003A63FB" w:rsidP="003A63FB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3A63FB">
        <w:rPr>
          <w:rFonts w:ascii="Tahoma" w:eastAsia="Times New Roman" w:hAnsi="Tahoma" w:cs="Tahoma"/>
          <w:color w:val="000000"/>
          <w:sz w:val="18"/>
          <w:szCs w:val="18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3A63FB">
        <w:rPr>
          <w:rFonts w:ascii="Tahoma" w:eastAsia="Times New Roman" w:hAnsi="Tahoma" w:cs="Tahoma"/>
          <w:color w:val="000000"/>
          <w:sz w:val="18"/>
          <w:szCs w:val="18"/>
        </w:rPr>
        <w:t xml:space="preserve"> и среднего предпринимательства», иными законодательными и нормативными правовыми актами Российской Федерации.</w:t>
      </w:r>
    </w:p>
    <w:p w:rsidR="003A63FB" w:rsidRPr="003A63FB" w:rsidRDefault="003A63FB" w:rsidP="003A63FB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3A63FB">
        <w:rPr>
          <w:rFonts w:ascii="Tahoma" w:eastAsia="Times New Roman" w:hAnsi="Tahoma" w:cs="Tahoma"/>
          <w:color w:val="000000"/>
          <w:sz w:val="18"/>
          <w:szCs w:val="18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  <w:proofErr w:type="gramEnd"/>
    </w:p>
    <w:p w:rsidR="003A63FB" w:rsidRPr="003A63FB" w:rsidRDefault="003A63FB" w:rsidP="003A63F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A63FB">
        <w:rPr>
          <w:rFonts w:ascii="Tahoma" w:eastAsia="Times New Roman" w:hAnsi="Tahoma" w:cs="Tahoma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3A63FB" w:rsidRPr="003A63FB" w:rsidRDefault="003A63FB" w:rsidP="003A63FB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A63FB">
        <w:rPr>
          <w:rFonts w:ascii="Tahoma" w:eastAsia="Times New Roman" w:hAnsi="Tahoma" w:cs="Tahoma"/>
          <w:b/>
          <w:bCs/>
          <w:color w:val="000000"/>
          <w:sz w:val="18"/>
        </w:rPr>
        <w:t>Основными целями деятельности Корпорации МСП являются: </w:t>
      </w:r>
    </w:p>
    <w:p w:rsidR="003A63FB" w:rsidRPr="003A63FB" w:rsidRDefault="003A63FB" w:rsidP="003A63FB">
      <w:pPr>
        <w:numPr>
          <w:ilvl w:val="0"/>
          <w:numId w:val="1"/>
        </w:numPr>
        <w:shd w:val="clear" w:color="auto" w:fill="EEEEEE"/>
        <w:spacing w:before="77" w:after="77" w:line="240" w:lineRule="auto"/>
        <w:ind w:left="4933" w:firstLine="306"/>
        <w:rPr>
          <w:rFonts w:ascii="Tahoma" w:eastAsia="Times New Roman" w:hAnsi="Tahoma" w:cs="Tahoma"/>
          <w:color w:val="000000"/>
          <w:sz w:val="18"/>
          <w:szCs w:val="18"/>
        </w:rPr>
      </w:pPr>
      <w:r w:rsidRPr="003A63FB">
        <w:rPr>
          <w:rFonts w:ascii="Tahoma" w:eastAsia="Times New Roman" w:hAnsi="Tahoma" w:cs="Tahoma"/>
          <w:color w:val="000000"/>
          <w:sz w:val="18"/>
          <w:szCs w:val="18"/>
        </w:rPr>
        <w:t>оказание поддержки субъектам МСП и организациям, образующим инфраструктуру поддержки субъектов МСП; </w:t>
      </w:r>
    </w:p>
    <w:p w:rsidR="003A63FB" w:rsidRPr="003A63FB" w:rsidRDefault="003A63FB" w:rsidP="003A63FB">
      <w:pPr>
        <w:numPr>
          <w:ilvl w:val="0"/>
          <w:numId w:val="1"/>
        </w:numPr>
        <w:shd w:val="clear" w:color="auto" w:fill="EEEEEE"/>
        <w:spacing w:before="77" w:after="77" w:line="240" w:lineRule="auto"/>
        <w:ind w:left="4933" w:firstLine="306"/>
        <w:rPr>
          <w:rFonts w:ascii="Tahoma" w:eastAsia="Times New Roman" w:hAnsi="Tahoma" w:cs="Tahoma"/>
          <w:color w:val="000000"/>
          <w:sz w:val="18"/>
          <w:szCs w:val="18"/>
        </w:rPr>
      </w:pPr>
      <w:r w:rsidRPr="003A63FB">
        <w:rPr>
          <w:rFonts w:ascii="Tahoma" w:eastAsia="Times New Roman" w:hAnsi="Tahoma" w:cs="Tahoma"/>
          <w:color w:val="000000"/>
          <w:sz w:val="18"/>
          <w:szCs w:val="18"/>
        </w:rPr>
        <w:t>привлечение денежных средств российских, иностранных и международных организаций в целях поддержки субъектов МСП; </w:t>
      </w:r>
    </w:p>
    <w:p w:rsidR="003A63FB" w:rsidRPr="003A63FB" w:rsidRDefault="003A63FB" w:rsidP="003A63FB">
      <w:pPr>
        <w:numPr>
          <w:ilvl w:val="0"/>
          <w:numId w:val="1"/>
        </w:numPr>
        <w:shd w:val="clear" w:color="auto" w:fill="EEEEEE"/>
        <w:spacing w:before="77" w:after="77" w:line="240" w:lineRule="auto"/>
        <w:ind w:left="4933" w:firstLine="306"/>
        <w:rPr>
          <w:rFonts w:ascii="Tahoma" w:eastAsia="Times New Roman" w:hAnsi="Tahoma" w:cs="Tahoma"/>
          <w:color w:val="000000"/>
          <w:sz w:val="18"/>
          <w:szCs w:val="18"/>
        </w:rPr>
      </w:pPr>
      <w:r w:rsidRPr="003A63FB">
        <w:rPr>
          <w:rFonts w:ascii="Tahoma" w:eastAsia="Times New Roman" w:hAnsi="Tahoma" w:cs="Tahoma"/>
          <w:color w:val="000000"/>
          <w:sz w:val="18"/>
          <w:szCs w:val="18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:rsidR="003A63FB" w:rsidRPr="003A63FB" w:rsidRDefault="003A63FB" w:rsidP="003A63FB">
      <w:pPr>
        <w:numPr>
          <w:ilvl w:val="0"/>
          <w:numId w:val="1"/>
        </w:numPr>
        <w:shd w:val="clear" w:color="auto" w:fill="EEEEEE"/>
        <w:spacing w:before="77" w:after="77" w:line="240" w:lineRule="auto"/>
        <w:ind w:left="4933" w:firstLine="306"/>
        <w:rPr>
          <w:rFonts w:ascii="Tahoma" w:eastAsia="Times New Roman" w:hAnsi="Tahoma" w:cs="Tahoma"/>
          <w:color w:val="000000"/>
          <w:sz w:val="18"/>
          <w:szCs w:val="18"/>
        </w:rPr>
      </w:pPr>
      <w:r w:rsidRPr="003A63FB">
        <w:rPr>
          <w:rFonts w:ascii="Tahoma" w:eastAsia="Times New Roman" w:hAnsi="Tahoma" w:cs="Tahoma"/>
          <w:color w:val="000000"/>
          <w:sz w:val="18"/>
          <w:szCs w:val="18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:rsidR="003A63FB" w:rsidRPr="003A63FB" w:rsidRDefault="003A63FB" w:rsidP="003A63FB">
      <w:pPr>
        <w:numPr>
          <w:ilvl w:val="0"/>
          <w:numId w:val="1"/>
        </w:numPr>
        <w:shd w:val="clear" w:color="auto" w:fill="EEEEEE"/>
        <w:spacing w:before="77" w:after="77" w:line="240" w:lineRule="auto"/>
        <w:ind w:left="4933" w:firstLine="306"/>
        <w:rPr>
          <w:rFonts w:ascii="Tahoma" w:eastAsia="Times New Roman" w:hAnsi="Tahoma" w:cs="Tahoma"/>
          <w:color w:val="000000"/>
          <w:sz w:val="18"/>
          <w:szCs w:val="18"/>
        </w:rPr>
      </w:pPr>
      <w:r w:rsidRPr="003A63FB">
        <w:rPr>
          <w:rFonts w:ascii="Tahoma" w:eastAsia="Times New Roman" w:hAnsi="Tahoma" w:cs="Tahoma"/>
          <w:color w:val="000000"/>
          <w:sz w:val="18"/>
          <w:szCs w:val="18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:rsidR="003A63FB" w:rsidRPr="003A63FB" w:rsidRDefault="003A63FB" w:rsidP="003A63FB">
      <w:pPr>
        <w:numPr>
          <w:ilvl w:val="0"/>
          <w:numId w:val="1"/>
        </w:numPr>
        <w:shd w:val="clear" w:color="auto" w:fill="EEEEEE"/>
        <w:spacing w:before="77" w:after="77" w:line="240" w:lineRule="auto"/>
        <w:ind w:left="4933" w:firstLine="306"/>
        <w:rPr>
          <w:rFonts w:ascii="Tahoma" w:eastAsia="Times New Roman" w:hAnsi="Tahoma" w:cs="Tahoma"/>
          <w:color w:val="000000"/>
          <w:sz w:val="18"/>
          <w:szCs w:val="18"/>
        </w:rPr>
      </w:pPr>
      <w:r w:rsidRPr="003A63FB">
        <w:rPr>
          <w:rFonts w:ascii="Tahoma" w:eastAsia="Times New Roman" w:hAnsi="Tahoma" w:cs="Tahoma"/>
          <w:color w:val="000000"/>
          <w:sz w:val="18"/>
          <w:szCs w:val="18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3A63FB" w:rsidRPr="003A63FB" w:rsidRDefault="003A63FB" w:rsidP="003A63FB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A63FB">
        <w:rPr>
          <w:rFonts w:ascii="Tahoma" w:eastAsia="Times New Roman" w:hAnsi="Tahoma" w:cs="Tahoma"/>
          <w:color w:val="000000"/>
          <w:sz w:val="18"/>
          <w:szCs w:val="18"/>
        </w:rPr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ВЭБ.РФ.</w:t>
      </w:r>
    </w:p>
    <w:p w:rsidR="003A63FB" w:rsidRPr="003A63FB" w:rsidRDefault="003A63FB" w:rsidP="003A63FB">
      <w:pPr>
        <w:shd w:val="clear" w:color="auto" w:fill="EEEEEE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3A63F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 xml:space="preserve">Ссылка на сайт Корпорации </w:t>
      </w:r>
      <w:proofErr w:type="spellStart"/>
      <w:r w:rsidRPr="003A63F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МСП:</w:t>
      </w:r>
      <w:hyperlink r:id="rId5" w:history="1">
        <w:r w:rsidRPr="003A63FB">
          <w:rPr>
            <w:rFonts w:ascii="Tahoma" w:eastAsia="Times New Roman" w:hAnsi="Tahoma" w:cs="Tahoma"/>
            <w:b/>
            <w:bCs/>
            <w:color w:val="33A6E3"/>
            <w:kern w:val="36"/>
            <w:sz w:val="48"/>
            <w:szCs w:val="48"/>
          </w:rPr>
          <w:t>https</w:t>
        </w:r>
        <w:proofErr w:type="spellEnd"/>
        <w:r w:rsidRPr="003A63FB">
          <w:rPr>
            <w:rFonts w:ascii="Tahoma" w:eastAsia="Times New Roman" w:hAnsi="Tahoma" w:cs="Tahoma"/>
            <w:b/>
            <w:bCs/>
            <w:color w:val="33A6E3"/>
            <w:kern w:val="36"/>
            <w:sz w:val="48"/>
            <w:szCs w:val="48"/>
          </w:rPr>
          <w:t>://</w:t>
        </w:r>
        <w:proofErr w:type="spellStart"/>
        <w:r w:rsidRPr="003A63FB">
          <w:rPr>
            <w:rFonts w:ascii="Tahoma" w:eastAsia="Times New Roman" w:hAnsi="Tahoma" w:cs="Tahoma"/>
            <w:b/>
            <w:bCs/>
            <w:color w:val="33A6E3"/>
            <w:kern w:val="36"/>
            <w:sz w:val="48"/>
            <w:szCs w:val="48"/>
          </w:rPr>
          <w:t>corpmsp.ru</w:t>
        </w:r>
        <w:proofErr w:type="spellEnd"/>
      </w:hyperlink>
    </w:p>
    <w:p w:rsidR="0047424C" w:rsidRPr="003A63FB" w:rsidRDefault="003A63FB" w:rsidP="003A63FB">
      <w:pPr>
        <w:shd w:val="clear" w:color="auto" w:fill="EEEEEE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3A63F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 </w:t>
      </w:r>
    </w:p>
    <w:sectPr w:rsidR="0047424C" w:rsidRPr="003A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48D"/>
    <w:multiLevelType w:val="multilevel"/>
    <w:tmpl w:val="504C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A63FB"/>
    <w:rsid w:val="003A63FB"/>
    <w:rsid w:val="0047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3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A6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989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197">
              <w:marLeft w:val="42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768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5970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p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2021-03-09T13:07:00Z</dcterms:created>
  <dcterms:modified xsi:type="dcterms:W3CDTF">2021-03-09T13:09:00Z</dcterms:modified>
</cp:coreProperties>
</file>