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FA" w:rsidRDefault="00221DFA" w:rsidP="00221DFA">
      <w:pPr>
        <w:rPr>
          <w:rFonts w:ascii="Times New Roman" w:hAnsi="Times New Roman" w:cs="Times New Roman"/>
          <w:b/>
          <w:sz w:val="28"/>
          <w:szCs w:val="28"/>
        </w:rPr>
      </w:pPr>
    </w:p>
    <w:p w:rsidR="00221DFA" w:rsidRDefault="00221DFA" w:rsidP="00221DFA">
      <w:pPr>
        <w:pStyle w:val="a3"/>
      </w:pPr>
      <w:r>
        <w:rPr>
          <w:noProof/>
          <w:lang w:eastAsia="ru-RU"/>
        </w:rPr>
        <w:drawing>
          <wp:inline distT="0" distB="0" distL="0" distR="0" wp14:anchorId="2C25CE3F" wp14:editId="41660886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26</w:t>
      </w:r>
      <w:r>
        <w:rPr>
          <w:rFonts w:ascii="Times New Roman" w:hAnsi="Times New Roman"/>
          <w:b/>
          <w:sz w:val="26"/>
          <w:szCs w:val="26"/>
        </w:rPr>
        <w:t>.01.2023</w:t>
      </w:r>
    </w:p>
    <w:p w:rsidR="00221DFA" w:rsidRDefault="00221DFA" w:rsidP="00697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86" w:rsidRPr="00697824" w:rsidRDefault="006D3286" w:rsidP="00697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286">
        <w:rPr>
          <w:rFonts w:ascii="Times New Roman" w:hAnsi="Times New Roman" w:cs="Times New Roman"/>
          <w:b/>
          <w:sz w:val="28"/>
          <w:szCs w:val="28"/>
        </w:rPr>
        <w:t>Более 92 тысяч электронных заявлений</w:t>
      </w:r>
      <w:r w:rsidR="00290ADB">
        <w:rPr>
          <w:rFonts w:ascii="Times New Roman" w:hAnsi="Times New Roman" w:cs="Times New Roman"/>
          <w:b/>
          <w:sz w:val="28"/>
          <w:szCs w:val="28"/>
        </w:rPr>
        <w:t xml:space="preserve"> подано</w:t>
      </w:r>
      <w:r w:rsidRPr="006D3286">
        <w:rPr>
          <w:rFonts w:ascii="Times New Roman" w:hAnsi="Times New Roman" w:cs="Times New Roman"/>
          <w:b/>
          <w:sz w:val="28"/>
          <w:szCs w:val="28"/>
        </w:rPr>
        <w:t xml:space="preserve"> в Курский </w:t>
      </w:r>
      <w:proofErr w:type="spellStart"/>
      <w:r w:rsidRPr="006D328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6D3286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bookmarkEnd w:id="0"/>
    <w:p w:rsidR="006D3286" w:rsidRPr="00290ADB" w:rsidRDefault="006D3286" w:rsidP="00290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ADB">
        <w:rPr>
          <w:rFonts w:ascii="Times New Roman" w:hAnsi="Times New Roman" w:cs="Times New Roman"/>
          <w:sz w:val="28"/>
          <w:szCs w:val="28"/>
        </w:rPr>
        <w:t xml:space="preserve">Всего в 2022 году на оформление прав на надвижимость было подано 202 822 </w:t>
      </w:r>
      <w:r w:rsidR="00290ADB" w:rsidRPr="00290ADB">
        <w:rPr>
          <w:rFonts w:ascii="Times New Roman" w:hAnsi="Times New Roman" w:cs="Times New Roman"/>
          <w:sz w:val="28"/>
          <w:szCs w:val="28"/>
        </w:rPr>
        <w:t>обращения</w:t>
      </w:r>
      <w:r w:rsidRPr="00290ADB">
        <w:rPr>
          <w:rFonts w:ascii="Times New Roman" w:hAnsi="Times New Roman" w:cs="Times New Roman"/>
          <w:sz w:val="28"/>
          <w:szCs w:val="28"/>
        </w:rPr>
        <w:t>, из них 92 </w:t>
      </w:r>
      <w:r w:rsidR="00290ADB" w:rsidRPr="00290ADB">
        <w:rPr>
          <w:rFonts w:ascii="Times New Roman" w:hAnsi="Times New Roman" w:cs="Times New Roman"/>
          <w:sz w:val="28"/>
          <w:szCs w:val="28"/>
        </w:rPr>
        <w:t>855 в</w:t>
      </w:r>
      <w:r w:rsidRPr="00290ADB">
        <w:rPr>
          <w:rFonts w:ascii="Times New Roman" w:hAnsi="Times New Roman" w:cs="Times New Roman"/>
          <w:sz w:val="28"/>
          <w:szCs w:val="28"/>
        </w:rPr>
        <w:t xml:space="preserve"> электронном виде.</w:t>
      </w:r>
    </w:p>
    <w:p w:rsidR="006D3286" w:rsidRDefault="006D3286" w:rsidP="00290AD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ADB">
        <w:rPr>
          <w:rFonts w:ascii="Times New Roman" w:hAnsi="Times New Roman" w:cs="Times New Roman"/>
          <w:sz w:val="28"/>
          <w:szCs w:val="28"/>
        </w:rPr>
        <w:t xml:space="preserve">Как отметила заместить руководителя Управления Росреестра по Курской области Анна Стрекалова: </w:t>
      </w:r>
      <w:r w:rsidRPr="00290ADB">
        <w:rPr>
          <w:rFonts w:ascii="Times New Roman" w:hAnsi="Times New Roman" w:cs="Times New Roman"/>
          <w:i/>
          <w:sz w:val="28"/>
          <w:szCs w:val="28"/>
        </w:rPr>
        <w:t>«Показатель поданных заявлений в электронном виде за прошлый год вырос</w:t>
      </w:r>
      <w:r w:rsidR="00290ADB">
        <w:rPr>
          <w:rFonts w:ascii="Times New Roman" w:hAnsi="Times New Roman" w:cs="Times New Roman"/>
          <w:i/>
          <w:sz w:val="28"/>
          <w:szCs w:val="28"/>
        </w:rPr>
        <w:t xml:space="preserve"> на 19</w:t>
      </w:r>
      <w:r w:rsidRPr="00290ADB">
        <w:rPr>
          <w:rFonts w:ascii="Times New Roman" w:hAnsi="Times New Roman" w:cs="Times New Roman"/>
          <w:i/>
          <w:sz w:val="28"/>
          <w:szCs w:val="28"/>
        </w:rPr>
        <w:t>% по сравнению с 2021 годом.  Рост связан, прежде всего,</w:t>
      </w:r>
      <w:r w:rsidR="00290ADB" w:rsidRPr="00290ADB">
        <w:rPr>
          <w:rFonts w:ascii="Times New Roman" w:hAnsi="Times New Roman" w:cs="Times New Roman"/>
          <w:i/>
          <w:sz w:val="28"/>
          <w:szCs w:val="28"/>
        </w:rPr>
        <w:t xml:space="preserve"> с ускоренной регистрацией и удобством подачи заявлений в режиме онлайн без посещения офисов МФЦ</w:t>
      </w:r>
      <w:r w:rsidRPr="00290ADB">
        <w:rPr>
          <w:rFonts w:ascii="Times New Roman" w:hAnsi="Times New Roman" w:cs="Times New Roman"/>
          <w:i/>
          <w:sz w:val="28"/>
          <w:szCs w:val="28"/>
        </w:rPr>
        <w:t>»</w:t>
      </w:r>
      <w:r w:rsidR="00290ADB">
        <w:rPr>
          <w:rFonts w:ascii="Times New Roman" w:hAnsi="Times New Roman" w:cs="Times New Roman"/>
          <w:i/>
          <w:sz w:val="28"/>
          <w:szCs w:val="28"/>
        </w:rPr>
        <w:t>.</w:t>
      </w:r>
    </w:p>
    <w:p w:rsidR="006E12CC" w:rsidRPr="00697824" w:rsidRDefault="006E12CC" w:rsidP="006E1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824">
        <w:rPr>
          <w:rFonts w:ascii="Times New Roman" w:hAnsi="Times New Roman" w:cs="Times New Roman"/>
          <w:sz w:val="28"/>
          <w:szCs w:val="28"/>
        </w:rPr>
        <w:t xml:space="preserve">Кроме того, с 1 января 2023 года Курский </w:t>
      </w:r>
      <w:proofErr w:type="spellStart"/>
      <w:r w:rsidRPr="0069782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7824">
        <w:rPr>
          <w:rFonts w:ascii="Times New Roman" w:hAnsi="Times New Roman" w:cs="Times New Roman"/>
          <w:sz w:val="28"/>
          <w:szCs w:val="28"/>
        </w:rPr>
        <w:t xml:space="preserve"> перешел на исключительно электронный формат в</w:t>
      </w:r>
      <w:r w:rsidR="00697824">
        <w:rPr>
          <w:rFonts w:ascii="Times New Roman" w:hAnsi="Times New Roman" w:cs="Times New Roman"/>
          <w:sz w:val="28"/>
          <w:szCs w:val="28"/>
        </w:rPr>
        <w:t>заимодействия с органами власти, что экономит время заявителей.</w:t>
      </w:r>
    </w:p>
    <w:p w:rsidR="00290ADB" w:rsidRPr="00697824" w:rsidRDefault="00221DFA" w:rsidP="00290AD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824">
        <w:rPr>
          <w:rFonts w:ascii="Times New Roman" w:hAnsi="Times New Roman" w:cs="Times New Roman"/>
          <w:sz w:val="28"/>
          <w:szCs w:val="28"/>
        </w:rPr>
        <w:t>Министр цифрового</w:t>
      </w:r>
      <w:r w:rsidR="00697824" w:rsidRPr="00697824">
        <w:rPr>
          <w:rFonts w:ascii="Times New Roman" w:hAnsi="Times New Roman" w:cs="Times New Roman"/>
          <w:sz w:val="28"/>
          <w:szCs w:val="28"/>
        </w:rPr>
        <w:t xml:space="preserve"> развития и св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7824" w:rsidRPr="00697824">
        <w:rPr>
          <w:rFonts w:ascii="Times New Roman" w:hAnsi="Times New Roman" w:cs="Times New Roman"/>
          <w:sz w:val="28"/>
          <w:szCs w:val="28"/>
        </w:rPr>
        <w:t>зи Курской области Сергей Кожевников прокоммен</w:t>
      </w:r>
      <w:r>
        <w:rPr>
          <w:rFonts w:ascii="Times New Roman" w:hAnsi="Times New Roman" w:cs="Times New Roman"/>
          <w:sz w:val="28"/>
          <w:szCs w:val="28"/>
        </w:rPr>
        <w:t>тирова</w:t>
      </w:r>
      <w:r w:rsidRPr="00221DFA">
        <w:rPr>
          <w:rFonts w:ascii="Times New Roman" w:hAnsi="Times New Roman" w:cs="Times New Roman"/>
          <w:sz w:val="28"/>
          <w:szCs w:val="28"/>
        </w:rPr>
        <w:t>л</w:t>
      </w:r>
      <w:r w:rsidR="00697824" w:rsidRPr="006978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90ADB" w:rsidRPr="00697824">
        <w:rPr>
          <w:rFonts w:ascii="Times New Roman" w:hAnsi="Times New Roman" w:cs="Times New Roman"/>
          <w:i/>
          <w:sz w:val="28"/>
          <w:szCs w:val="28"/>
        </w:rPr>
        <w:t>«</w:t>
      </w:r>
      <w:r w:rsidR="009516F3" w:rsidRPr="00697824">
        <w:rPr>
          <w:rFonts w:ascii="Times New Roman" w:hAnsi="Times New Roman" w:cs="Times New Roman"/>
          <w:i/>
          <w:sz w:val="28"/>
          <w:szCs w:val="28"/>
        </w:rPr>
        <w:t>Электронное в</w:t>
      </w:r>
      <w:r w:rsidR="006E12CC" w:rsidRPr="00697824">
        <w:rPr>
          <w:rFonts w:ascii="Times New Roman" w:hAnsi="Times New Roman" w:cs="Times New Roman"/>
          <w:i/>
          <w:sz w:val="28"/>
          <w:szCs w:val="28"/>
        </w:rPr>
        <w:t xml:space="preserve">заимодействие органов власти с </w:t>
      </w:r>
      <w:proofErr w:type="spellStart"/>
      <w:r w:rsidR="006E12CC" w:rsidRPr="00697824">
        <w:rPr>
          <w:rFonts w:ascii="Times New Roman" w:hAnsi="Times New Roman" w:cs="Times New Roman"/>
          <w:i/>
          <w:sz w:val="28"/>
          <w:szCs w:val="28"/>
        </w:rPr>
        <w:t>Росреетром</w:t>
      </w:r>
      <w:proofErr w:type="spellEnd"/>
      <w:r w:rsidR="009516F3" w:rsidRPr="00697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824" w:rsidRPr="00697824">
        <w:rPr>
          <w:rFonts w:ascii="Times New Roman" w:hAnsi="Times New Roman" w:cs="Times New Roman"/>
          <w:i/>
          <w:sz w:val="28"/>
          <w:szCs w:val="28"/>
        </w:rPr>
        <w:t xml:space="preserve">было налажено </w:t>
      </w:r>
      <w:r w:rsidR="009516F3" w:rsidRPr="00697824">
        <w:rPr>
          <w:rFonts w:ascii="Times New Roman" w:hAnsi="Times New Roman" w:cs="Times New Roman"/>
          <w:i/>
          <w:sz w:val="28"/>
          <w:szCs w:val="28"/>
        </w:rPr>
        <w:t xml:space="preserve">еще </w:t>
      </w:r>
      <w:r w:rsidR="006E12CC" w:rsidRPr="00697824">
        <w:rPr>
          <w:rFonts w:ascii="Times New Roman" w:hAnsi="Times New Roman" w:cs="Times New Roman"/>
          <w:i/>
          <w:sz w:val="28"/>
          <w:szCs w:val="28"/>
        </w:rPr>
        <w:t>до 1 января</w:t>
      </w:r>
      <w:r w:rsidR="009516F3" w:rsidRPr="00697824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6E12CC" w:rsidRPr="00697824">
        <w:rPr>
          <w:rFonts w:ascii="Times New Roman" w:hAnsi="Times New Roman" w:cs="Times New Roman"/>
          <w:i/>
          <w:sz w:val="28"/>
          <w:szCs w:val="28"/>
        </w:rPr>
        <w:t>, что позвол</w:t>
      </w:r>
      <w:r w:rsidR="009516F3" w:rsidRPr="00697824">
        <w:rPr>
          <w:rFonts w:ascii="Times New Roman" w:hAnsi="Times New Roman" w:cs="Times New Roman"/>
          <w:i/>
          <w:sz w:val="28"/>
          <w:szCs w:val="28"/>
        </w:rPr>
        <w:t xml:space="preserve">яет </w:t>
      </w:r>
      <w:r w:rsidR="00697824" w:rsidRPr="00697824">
        <w:rPr>
          <w:rFonts w:ascii="Times New Roman" w:hAnsi="Times New Roman" w:cs="Times New Roman"/>
          <w:i/>
          <w:sz w:val="28"/>
          <w:szCs w:val="28"/>
        </w:rPr>
        <w:t xml:space="preserve">в современных условиях </w:t>
      </w:r>
      <w:r w:rsidR="00697824">
        <w:rPr>
          <w:rFonts w:ascii="Times New Roman" w:hAnsi="Times New Roman" w:cs="Times New Roman"/>
          <w:i/>
          <w:sz w:val="28"/>
          <w:szCs w:val="28"/>
        </w:rPr>
        <w:t xml:space="preserve">беспрепятственно </w:t>
      </w:r>
      <w:r w:rsidR="009516F3" w:rsidRPr="00697824">
        <w:rPr>
          <w:rFonts w:ascii="Times New Roman" w:hAnsi="Times New Roman" w:cs="Times New Roman"/>
          <w:i/>
          <w:sz w:val="28"/>
          <w:szCs w:val="28"/>
        </w:rPr>
        <w:t xml:space="preserve">продолжать работу в этом же формате </w:t>
      </w:r>
      <w:r w:rsidR="00697824">
        <w:rPr>
          <w:rFonts w:ascii="Times New Roman" w:hAnsi="Times New Roman" w:cs="Times New Roman"/>
          <w:i/>
          <w:sz w:val="28"/>
          <w:szCs w:val="28"/>
        </w:rPr>
        <w:t xml:space="preserve">в интересах жителей региона». </w:t>
      </w:r>
    </w:p>
    <w:p w:rsidR="00290ADB" w:rsidRPr="00697824" w:rsidRDefault="00290ADB" w:rsidP="006D328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286" w:rsidRDefault="006D3286"/>
    <w:sectPr w:rsidR="006D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6"/>
    <w:rsid w:val="00221DFA"/>
    <w:rsid w:val="00290ADB"/>
    <w:rsid w:val="00697824"/>
    <w:rsid w:val="006D3286"/>
    <w:rsid w:val="006E12CC"/>
    <w:rsid w:val="00894A1F"/>
    <w:rsid w:val="009516F3"/>
    <w:rsid w:val="009C5DEE"/>
    <w:rsid w:val="00CB4375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4956"/>
  <w15:chartTrackingRefBased/>
  <w15:docId w15:val="{79886789-455E-49B9-8CA4-D854A646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D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dcterms:created xsi:type="dcterms:W3CDTF">2023-01-26T07:33:00Z</dcterms:created>
  <dcterms:modified xsi:type="dcterms:W3CDTF">2023-01-26T08:43:00Z</dcterms:modified>
</cp:coreProperties>
</file>