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4401" w14:textId="29AA6654" w:rsid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6E53" wp14:editId="52CD6C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0299732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88A9D" w14:textId="77777777" w:rsidR="00D72BFE" w:rsidRPr="004E56E0" w:rsidRDefault="00D72BFE" w:rsidP="00D72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6E0"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О МЕРАХ БЕЗОПАСНОСТИ НА ВОДНЫХ ОБЪЕКТАХ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46E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13B88A9D" w14:textId="77777777" w:rsidR="00D72BFE" w:rsidRPr="004E56E0" w:rsidRDefault="00D72BFE" w:rsidP="00D72B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6E0"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О МЕРАХ БЕЗОПАСНОСТИ НА ВОДНЫХ ОБЪЕКТАХ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A8B429" w14:textId="330AA981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На водных объектах запрещается:</w:t>
      </w:r>
    </w:p>
    <w:p w14:paraId="511456BF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а) купаться в местах, где выставлены щиты (аншлаги) с запрещающими знаками и надписями, а также в необорудованных для купания местах;</w:t>
      </w:r>
    </w:p>
    <w:p w14:paraId="1450ACAA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б) подплывать к моторным, парусным, гребным судам и другим плавсредствам;</w:t>
      </w:r>
    </w:p>
    <w:p w14:paraId="75FCAFF9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в) прыгать в водный объект с не приспособленных для этих целей сооружений;</w:t>
      </w:r>
    </w:p>
    <w:p w14:paraId="79F7E8D4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г) загрязнять и засорять водные объекты и их береговые полосы;</w:t>
      </w:r>
    </w:p>
    <w:p w14:paraId="36ABF325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д) находиться на водных объектах и их береговых полосах в состоянии алкогольного опьянения;</w:t>
      </w:r>
    </w:p>
    <w:p w14:paraId="7D9B9C18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е) играть в спортивные игры в неотведенных для этих целей местах;</w:t>
      </w:r>
    </w:p>
    <w:p w14:paraId="55C033C3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ж) допускать действия на воде, связанные с подбрасыванием, нырянием и захватом купающихся;</w:t>
      </w:r>
    </w:p>
    <w:p w14:paraId="498EA12C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з) подавать ложные сигналы тревоги;</w:t>
      </w:r>
    </w:p>
    <w:p w14:paraId="7FC9ECF2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и) плавать на предметах (средствах), не предназначенных для плавания (в том числе досках, бревнах, лежаках);</w:t>
      </w:r>
    </w:p>
    <w:p w14:paraId="00940990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к) находиться на водных объектах и их береговых полосах несовершеннолетним в возрасте до 14 лет без сопровождения родителей (лиц, их замещающих);</w:t>
      </w:r>
    </w:p>
    <w:p w14:paraId="4A3F805A" w14:textId="77777777" w:rsidR="00D72BFE" w:rsidRP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м) оставлять без присмотра детей независимо от наличия у них навыков плавания;</w:t>
      </w:r>
    </w:p>
    <w:p w14:paraId="012BC887" w14:textId="77777777" w:rsidR="00D72BFE" w:rsidRDefault="00D72BFE" w:rsidP="00D72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72BFE">
        <w:rPr>
          <w:rFonts w:ascii="Times New Roman" w:hAnsi="Times New Roman" w:cs="Times New Roman"/>
          <w:sz w:val="32"/>
          <w:szCs w:val="32"/>
        </w:rPr>
        <w:t>н) выходить на лед в местах, где выставлены щиты (аншлаги) с запрещающими знаками и надписями.</w:t>
      </w:r>
    </w:p>
    <w:p w14:paraId="08F64650" w14:textId="37338991" w:rsidR="00BA53F9" w:rsidRPr="004E56E0" w:rsidRDefault="004E56E0" w:rsidP="004E5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E56E0">
        <w:rPr>
          <w:rFonts w:ascii="Times New Roman" w:hAnsi="Times New Roman" w:cs="Times New Roman"/>
          <w:sz w:val="32"/>
          <w:szCs w:val="32"/>
        </w:rPr>
        <w:t>Напоминаем жителям, что согласно части 1 статьи 66.5 Закона «Об административных правонарушениях в Курской области» от 04 января 2003 года №1-ЗКО (в действующей редакции) предусмотрена административная ответственность за невыполнение установленных нормативным правовым актом Курской области Правил охраны жизни людей на водных объектах мер по обеспечению безопасности населения на пляжах и в других местах массового отдыха на водоемах в виде предупреждения или наложения административного штрафа на граждан в размере от ста до одной тысячи рублей.</w:t>
      </w:r>
    </w:p>
    <w:sectPr w:rsidR="00BA53F9" w:rsidRPr="004E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FE"/>
    <w:rsid w:val="001618F7"/>
    <w:rsid w:val="004B02B7"/>
    <w:rsid w:val="004E56E0"/>
    <w:rsid w:val="005C33AD"/>
    <w:rsid w:val="008A077E"/>
    <w:rsid w:val="00BA53F9"/>
    <w:rsid w:val="00D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17D0"/>
  <w15:chartTrackingRefBased/>
  <w15:docId w15:val="{B34FFE96-AFA7-487E-BA9B-B8470F7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B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B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B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B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B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B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B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B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B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B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Масалова</dc:creator>
  <cp:keywords/>
  <dc:description/>
  <cp:lastModifiedBy>Елена Масалова</cp:lastModifiedBy>
  <cp:revision>2</cp:revision>
  <dcterms:created xsi:type="dcterms:W3CDTF">2025-05-31T12:59:00Z</dcterms:created>
  <dcterms:modified xsi:type="dcterms:W3CDTF">2025-05-31T13:16:00Z</dcterms:modified>
</cp:coreProperties>
</file>