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E1" w:rsidRDefault="00E964E1" w:rsidP="00FA3884">
      <w:pPr>
        <w:jc w:val="center"/>
        <w:rPr>
          <w:b/>
          <w:sz w:val="32"/>
          <w:szCs w:val="32"/>
        </w:rPr>
      </w:pPr>
      <w:r w:rsidRPr="00A016EB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</w:t>
      </w:r>
    </w:p>
    <w:p w:rsidR="00E964E1" w:rsidRPr="00A016EB" w:rsidRDefault="00E964E1" w:rsidP="00FA38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СРЕДНЕОЛЬШАНСКОГО СЕЛЬСОВЕТА</w:t>
      </w:r>
    </w:p>
    <w:p w:rsidR="00E964E1" w:rsidRPr="00A016EB" w:rsidRDefault="00E964E1" w:rsidP="00FA3884">
      <w:pPr>
        <w:jc w:val="center"/>
        <w:rPr>
          <w:b/>
          <w:sz w:val="32"/>
          <w:szCs w:val="32"/>
        </w:rPr>
      </w:pPr>
      <w:r w:rsidRPr="00A016EB">
        <w:rPr>
          <w:b/>
          <w:sz w:val="32"/>
          <w:szCs w:val="32"/>
        </w:rPr>
        <w:t>ПРИСТЕНСКОГО РАЙОНА КУРСКОЙ ОБЛАСТИ</w:t>
      </w:r>
    </w:p>
    <w:p w:rsidR="00E964E1" w:rsidRPr="00A016EB" w:rsidRDefault="00E964E1" w:rsidP="00FA3884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964E1" w:rsidRPr="00A016EB" w:rsidRDefault="00E964E1" w:rsidP="00FA3884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964E1" w:rsidRDefault="00E964E1" w:rsidP="00FA3884">
      <w:pPr>
        <w:pStyle w:val="FR1"/>
        <w:spacing w:before="0" w:line="240" w:lineRule="atLeast"/>
        <w:ind w:left="0" w:firstLine="280"/>
        <w:jc w:val="left"/>
        <w:rPr>
          <w:b/>
          <w:sz w:val="28"/>
          <w:szCs w:val="28"/>
        </w:rPr>
      </w:pPr>
    </w:p>
    <w:p w:rsidR="00E964E1" w:rsidRPr="007D7CE5" w:rsidRDefault="00E964E1" w:rsidP="007D7CE5">
      <w:pPr>
        <w:pStyle w:val="FR1"/>
        <w:spacing w:before="0" w:line="276" w:lineRule="auto"/>
        <w:ind w:left="0"/>
        <w:rPr>
          <w:b/>
          <w:sz w:val="28"/>
          <w:szCs w:val="28"/>
        </w:rPr>
      </w:pPr>
      <w:r w:rsidRPr="007D7CE5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«18»</w:t>
      </w:r>
      <w:r w:rsidRPr="007D7CE5">
        <w:rPr>
          <w:b/>
          <w:sz w:val="28"/>
          <w:szCs w:val="28"/>
        </w:rPr>
        <w:t xml:space="preserve"> ноября 2022  № </w:t>
      </w:r>
      <w:r>
        <w:rPr>
          <w:b/>
          <w:sz w:val="28"/>
          <w:szCs w:val="28"/>
        </w:rPr>
        <w:t>58</w:t>
      </w:r>
    </w:p>
    <w:p w:rsidR="00E964E1" w:rsidRDefault="00E964E1" w:rsidP="00FA3884">
      <w:pPr>
        <w:pStyle w:val="FR1"/>
        <w:spacing w:before="0" w:line="276" w:lineRule="auto"/>
        <w:ind w:left="0"/>
        <w:jc w:val="left"/>
        <w:rPr>
          <w:b/>
          <w:sz w:val="28"/>
          <w:szCs w:val="28"/>
        </w:rPr>
      </w:pPr>
    </w:p>
    <w:p w:rsidR="00E964E1" w:rsidRPr="00EF57CC" w:rsidRDefault="00E964E1" w:rsidP="00FA3884">
      <w:pPr>
        <w:pStyle w:val="FR1"/>
        <w:spacing w:before="0" w:line="276" w:lineRule="auto"/>
        <w:ind w:left="0" w:right="4279"/>
        <w:jc w:val="left"/>
        <w:rPr>
          <w:b/>
          <w:sz w:val="28"/>
          <w:szCs w:val="28"/>
        </w:rPr>
      </w:pPr>
      <w:r w:rsidRPr="00EF57CC">
        <w:rPr>
          <w:b/>
          <w:sz w:val="28"/>
          <w:szCs w:val="28"/>
        </w:rPr>
        <w:t>Об одобрении  прогноза</w:t>
      </w:r>
      <w:r>
        <w:rPr>
          <w:b/>
          <w:sz w:val="28"/>
          <w:szCs w:val="28"/>
        </w:rPr>
        <w:t xml:space="preserve"> основных показателей </w:t>
      </w:r>
      <w:r w:rsidRPr="00EF57CC">
        <w:rPr>
          <w:b/>
          <w:sz w:val="28"/>
          <w:szCs w:val="28"/>
        </w:rPr>
        <w:t>социально-экономического</w:t>
      </w:r>
      <w:r>
        <w:rPr>
          <w:b/>
          <w:sz w:val="28"/>
          <w:szCs w:val="28"/>
        </w:rPr>
        <w:t xml:space="preserve"> </w:t>
      </w:r>
      <w:r w:rsidRPr="00EF57CC">
        <w:rPr>
          <w:b/>
          <w:sz w:val="28"/>
          <w:szCs w:val="28"/>
        </w:rPr>
        <w:t xml:space="preserve">развития </w:t>
      </w:r>
      <w:r>
        <w:rPr>
          <w:b/>
          <w:sz w:val="28"/>
          <w:szCs w:val="28"/>
        </w:rPr>
        <w:t xml:space="preserve">муниципального образования "Среднеольшанский сельсовет" </w:t>
      </w:r>
      <w:r w:rsidRPr="00EF57CC">
        <w:rPr>
          <w:b/>
          <w:sz w:val="28"/>
          <w:szCs w:val="28"/>
        </w:rPr>
        <w:t>Пристенского района</w:t>
      </w:r>
      <w:r>
        <w:rPr>
          <w:b/>
          <w:sz w:val="28"/>
          <w:szCs w:val="28"/>
        </w:rPr>
        <w:t xml:space="preserve"> </w:t>
      </w:r>
      <w:r w:rsidRPr="00EF57CC">
        <w:rPr>
          <w:b/>
          <w:sz w:val="28"/>
          <w:szCs w:val="28"/>
        </w:rPr>
        <w:t>Курской области на 20</w:t>
      </w:r>
      <w:r>
        <w:rPr>
          <w:b/>
          <w:sz w:val="28"/>
          <w:szCs w:val="28"/>
        </w:rPr>
        <w:t>23</w:t>
      </w:r>
      <w:r w:rsidRPr="00EF57C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EF57CC">
        <w:rPr>
          <w:b/>
          <w:sz w:val="28"/>
          <w:szCs w:val="28"/>
        </w:rPr>
        <w:t>и на плановый период 20</w:t>
      </w:r>
      <w:r>
        <w:rPr>
          <w:b/>
          <w:sz w:val="28"/>
          <w:szCs w:val="28"/>
        </w:rPr>
        <w:t>24</w:t>
      </w:r>
      <w:r w:rsidRPr="00EF57C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25 </w:t>
      </w:r>
      <w:r w:rsidRPr="00EF57CC">
        <w:rPr>
          <w:b/>
          <w:sz w:val="28"/>
          <w:szCs w:val="28"/>
        </w:rPr>
        <w:t>годов</w:t>
      </w:r>
    </w:p>
    <w:p w:rsidR="00E964E1" w:rsidRDefault="00E964E1" w:rsidP="00FA3884">
      <w:pPr>
        <w:spacing w:line="276" w:lineRule="auto"/>
        <w:ind w:right="5"/>
        <w:jc w:val="both"/>
        <w:rPr>
          <w:sz w:val="28"/>
          <w:szCs w:val="28"/>
        </w:rPr>
      </w:pPr>
    </w:p>
    <w:p w:rsidR="00E964E1" w:rsidRPr="004E0BED" w:rsidRDefault="00E964E1" w:rsidP="00FA3884">
      <w:pPr>
        <w:tabs>
          <w:tab w:val="left" w:pos="1134"/>
        </w:tabs>
        <w:spacing w:line="276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173 Бюджетного кодекса Российской Федерации:</w:t>
      </w:r>
    </w:p>
    <w:p w:rsidR="00E964E1" w:rsidRPr="00347B96" w:rsidRDefault="00E964E1" w:rsidP="00FA3884">
      <w:pPr>
        <w:pStyle w:val="NormalWeb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0" w:right="6" w:firstLine="709"/>
        <w:jc w:val="both"/>
        <w:rPr>
          <w:sz w:val="28"/>
          <w:szCs w:val="28"/>
        </w:rPr>
      </w:pPr>
      <w:r w:rsidRPr="00347B96">
        <w:rPr>
          <w:sz w:val="28"/>
          <w:szCs w:val="28"/>
        </w:rPr>
        <w:t xml:space="preserve">Одобрить </w:t>
      </w:r>
      <w:r>
        <w:rPr>
          <w:sz w:val="28"/>
          <w:szCs w:val="28"/>
        </w:rPr>
        <w:t xml:space="preserve">прилагаемый </w:t>
      </w:r>
      <w:r w:rsidRPr="00347B96">
        <w:rPr>
          <w:sz w:val="28"/>
          <w:szCs w:val="28"/>
        </w:rPr>
        <w:t>прогноз основных показателей социально-экономического разви</w:t>
      </w:r>
      <w:r>
        <w:rPr>
          <w:sz w:val="28"/>
          <w:szCs w:val="28"/>
        </w:rPr>
        <w:t xml:space="preserve">тия </w:t>
      </w:r>
      <w:r w:rsidRPr="00214A89">
        <w:rPr>
          <w:sz w:val="28"/>
          <w:szCs w:val="28"/>
        </w:rPr>
        <w:t>муниципального образования "</w:t>
      </w:r>
      <w:r>
        <w:rPr>
          <w:sz w:val="28"/>
          <w:szCs w:val="28"/>
        </w:rPr>
        <w:t>Ольшанский</w:t>
      </w:r>
      <w:r w:rsidRPr="00214A89">
        <w:rPr>
          <w:sz w:val="28"/>
          <w:szCs w:val="28"/>
        </w:rPr>
        <w:t xml:space="preserve"> сельсовет" Пристенского района Курской области</w:t>
      </w:r>
      <w:r w:rsidRPr="00347B96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347B96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24</w:t>
      </w:r>
      <w:r w:rsidRPr="00347B96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347B96">
        <w:rPr>
          <w:sz w:val="28"/>
          <w:szCs w:val="28"/>
        </w:rPr>
        <w:t xml:space="preserve"> годов, согласованный с отраслевыми органами исполнительной власти Курской области </w:t>
      </w:r>
      <w:r>
        <w:rPr>
          <w:sz w:val="28"/>
          <w:szCs w:val="28"/>
        </w:rPr>
        <w:t>согласно Приложению</w:t>
      </w:r>
      <w:r w:rsidRPr="00347B96">
        <w:rPr>
          <w:sz w:val="28"/>
          <w:szCs w:val="28"/>
        </w:rPr>
        <w:t>.</w:t>
      </w:r>
    </w:p>
    <w:p w:rsidR="00E964E1" w:rsidRPr="00BA63AE" w:rsidRDefault="00E964E1" w:rsidP="00FA3884">
      <w:pPr>
        <w:numPr>
          <w:ilvl w:val="0"/>
          <w:numId w:val="1"/>
        </w:numPr>
        <w:tabs>
          <w:tab w:val="left" w:pos="1134"/>
        </w:tabs>
        <w:spacing w:line="276" w:lineRule="auto"/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BA63AE">
        <w:rPr>
          <w:sz w:val="28"/>
          <w:szCs w:val="28"/>
        </w:rPr>
        <w:t xml:space="preserve"> вступает </w:t>
      </w:r>
      <w:r>
        <w:rPr>
          <w:sz w:val="28"/>
          <w:szCs w:val="28"/>
        </w:rPr>
        <w:t>в силу со дня его подписания и распространяет свое действие на правоотношения, возникшие с 1  января 2023 года.</w:t>
      </w:r>
    </w:p>
    <w:p w:rsidR="00E964E1" w:rsidRDefault="00E964E1" w:rsidP="00FA3884">
      <w:pPr>
        <w:spacing w:line="276" w:lineRule="auto"/>
        <w:ind w:right="5"/>
        <w:jc w:val="both"/>
        <w:rPr>
          <w:b/>
          <w:bCs/>
          <w:sz w:val="28"/>
          <w:szCs w:val="28"/>
        </w:rPr>
      </w:pPr>
    </w:p>
    <w:p w:rsidR="00E964E1" w:rsidRDefault="00E964E1" w:rsidP="00FA3884">
      <w:pPr>
        <w:spacing w:line="276" w:lineRule="auto"/>
        <w:ind w:right="5"/>
        <w:jc w:val="both"/>
        <w:rPr>
          <w:b/>
          <w:bCs/>
          <w:sz w:val="28"/>
          <w:szCs w:val="28"/>
        </w:rPr>
      </w:pPr>
    </w:p>
    <w:p w:rsidR="00E964E1" w:rsidRDefault="00E964E1" w:rsidP="00FA3884">
      <w:pPr>
        <w:spacing w:line="276" w:lineRule="auto"/>
        <w:ind w:right="5"/>
        <w:jc w:val="both"/>
        <w:rPr>
          <w:b/>
          <w:bCs/>
          <w:sz w:val="28"/>
          <w:szCs w:val="28"/>
        </w:rPr>
      </w:pPr>
    </w:p>
    <w:p w:rsidR="00E964E1" w:rsidRDefault="00E964E1" w:rsidP="00FA3884">
      <w:pPr>
        <w:pStyle w:val="Heading6"/>
        <w:spacing w:line="276" w:lineRule="auto"/>
        <w:ind w:right="5"/>
        <w:rPr>
          <w:b/>
          <w:bCs/>
          <w:szCs w:val="28"/>
        </w:rPr>
      </w:pPr>
      <w:r>
        <w:rPr>
          <w:b/>
          <w:bCs/>
          <w:szCs w:val="28"/>
        </w:rPr>
        <w:t>Глава Среднеольшанского сельсовета</w:t>
      </w:r>
      <w:r w:rsidRPr="00A016EB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 </w:t>
      </w:r>
    </w:p>
    <w:p w:rsidR="00E964E1" w:rsidRPr="00214A89" w:rsidRDefault="00E964E1" w:rsidP="00FA3884">
      <w:pPr>
        <w:pStyle w:val="Heading6"/>
        <w:spacing w:line="276" w:lineRule="auto"/>
        <w:ind w:right="5"/>
        <w:rPr>
          <w:b/>
          <w:bCs/>
          <w:szCs w:val="28"/>
        </w:rPr>
        <w:sectPr w:rsidR="00E964E1" w:rsidRPr="00214A89" w:rsidSect="007F70EE">
          <w:headerReference w:type="default" r:id="rId7"/>
          <w:pgSz w:w="11906" w:h="16838" w:code="9"/>
          <w:pgMar w:top="851" w:right="851" w:bottom="851" w:left="1531" w:header="709" w:footer="709" w:gutter="0"/>
          <w:cols w:space="708"/>
          <w:titlePg/>
          <w:docGrid w:linePitch="360"/>
        </w:sectPr>
      </w:pPr>
      <w:r>
        <w:rPr>
          <w:b/>
          <w:bCs/>
          <w:szCs w:val="28"/>
        </w:rPr>
        <w:t>Пристенского района</w:t>
      </w:r>
      <w:r w:rsidRPr="00A016EB">
        <w:rPr>
          <w:b/>
          <w:bCs/>
          <w:szCs w:val="28"/>
        </w:rPr>
        <w:tab/>
        <w:t xml:space="preserve">                                        </w:t>
      </w:r>
      <w:r>
        <w:rPr>
          <w:b/>
          <w:bCs/>
          <w:szCs w:val="28"/>
        </w:rPr>
        <w:t xml:space="preserve">                            А.Н.Надеин</w:t>
      </w:r>
    </w:p>
    <w:p w:rsidR="00E964E1" w:rsidRDefault="00E964E1"/>
    <w:sectPr w:rsidR="00E964E1" w:rsidSect="00E7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4E1" w:rsidRDefault="00E964E1" w:rsidP="000504FF">
      <w:r>
        <w:separator/>
      </w:r>
    </w:p>
  </w:endnote>
  <w:endnote w:type="continuationSeparator" w:id="0">
    <w:p w:rsidR="00E964E1" w:rsidRDefault="00E964E1" w:rsidP="0005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4E1" w:rsidRDefault="00E964E1" w:rsidP="000504FF">
      <w:r>
        <w:separator/>
      </w:r>
    </w:p>
  </w:footnote>
  <w:footnote w:type="continuationSeparator" w:id="0">
    <w:p w:rsidR="00E964E1" w:rsidRDefault="00E964E1" w:rsidP="00050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4E1" w:rsidRDefault="00E964E1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E964E1" w:rsidRDefault="00E964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37289"/>
    <w:multiLevelType w:val="multilevel"/>
    <w:tmpl w:val="7AEC0EAE"/>
    <w:lvl w:ilvl="0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1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2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884"/>
    <w:rsid w:val="000504FF"/>
    <w:rsid w:val="00214A89"/>
    <w:rsid w:val="00251EF0"/>
    <w:rsid w:val="00276F0C"/>
    <w:rsid w:val="00347B96"/>
    <w:rsid w:val="004E0BED"/>
    <w:rsid w:val="00664930"/>
    <w:rsid w:val="00791512"/>
    <w:rsid w:val="007D7CE5"/>
    <w:rsid w:val="007F70EE"/>
    <w:rsid w:val="00800057"/>
    <w:rsid w:val="00824D8E"/>
    <w:rsid w:val="008F5D7A"/>
    <w:rsid w:val="00A016EB"/>
    <w:rsid w:val="00B91C34"/>
    <w:rsid w:val="00BA63AE"/>
    <w:rsid w:val="00DB6686"/>
    <w:rsid w:val="00DF1089"/>
    <w:rsid w:val="00E2277B"/>
    <w:rsid w:val="00E70A04"/>
    <w:rsid w:val="00E87F2A"/>
    <w:rsid w:val="00E964E1"/>
    <w:rsid w:val="00EF57CC"/>
    <w:rsid w:val="00F864F9"/>
    <w:rsid w:val="00FA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884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A3884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FA3884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FA3884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FA3884"/>
    <w:pPr>
      <w:widowControl w:val="0"/>
      <w:autoSpaceDE w:val="0"/>
      <w:autoSpaceDN w:val="0"/>
      <w:adjustRightInd w:val="0"/>
      <w:spacing w:before="120"/>
      <w:ind w:left="280"/>
      <w:jc w:val="center"/>
    </w:pPr>
    <w:rPr>
      <w:rFonts w:ascii="Times New Roman" w:eastAsia="Times New Roman" w:hAnsi="Times New Roman"/>
      <w:sz w:val="36"/>
      <w:szCs w:val="20"/>
    </w:rPr>
  </w:style>
  <w:style w:type="paragraph" w:styleId="Header">
    <w:name w:val="header"/>
    <w:basedOn w:val="Normal"/>
    <w:link w:val="HeaderChar"/>
    <w:uiPriority w:val="99"/>
    <w:rsid w:val="00FA388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388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149</Words>
  <Characters>854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Озерова</cp:lastModifiedBy>
  <cp:revision>6</cp:revision>
  <dcterms:created xsi:type="dcterms:W3CDTF">2022-11-17T22:08:00Z</dcterms:created>
  <dcterms:modified xsi:type="dcterms:W3CDTF">2022-12-22T10:08:00Z</dcterms:modified>
</cp:coreProperties>
</file>