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A6" w:rsidRDefault="008F49A6" w:rsidP="008F49A6">
      <w:r>
        <w:t> </w:t>
      </w:r>
    </w:p>
    <w:p w:rsidR="00D3199A" w:rsidRPr="00AF5768" w:rsidRDefault="008F49A6" w:rsidP="008F49A6">
      <w:pPr>
        <w:jc w:val="center"/>
        <w:rPr>
          <w:b/>
          <w:sz w:val="28"/>
          <w:szCs w:val="28"/>
        </w:rPr>
      </w:pPr>
      <w:r>
        <w:t> </w:t>
      </w:r>
      <w:r w:rsidR="00D3199A" w:rsidRPr="00AF5768">
        <w:rPr>
          <w:b/>
          <w:sz w:val="28"/>
          <w:szCs w:val="28"/>
        </w:rPr>
        <w:t xml:space="preserve">АДМИНИСТРАЦИЯ СРЕДНЕОЛЬШАНСКОГО СЕЛЬСОВЕТА </w:t>
      </w:r>
    </w:p>
    <w:p w:rsidR="00D3199A" w:rsidRPr="00AF5768" w:rsidRDefault="00D3199A" w:rsidP="00E37D2E">
      <w:pPr>
        <w:jc w:val="center"/>
        <w:rPr>
          <w:b/>
          <w:sz w:val="28"/>
          <w:szCs w:val="28"/>
        </w:rPr>
      </w:pPr>
      <w:r w:rsidRPr="00AF5768">
        <w:rPr>
          <w:b/>
          <w:sz w:val="28"/>
          <w:szCs w:val="28"/>
        </w:rPr>
        <w:t>ПРИСТЕНСКОГО РАЙОНА КУРСКОЙ ОБЛАСТИ</w:t>
      </w:r>
    </w:p>
    <w:p w:rsidR="00D3199A" w:rsidRPr="00AF5768" w:rsidRDefault="00D3199A" w:rsidP="00E37D2E">
      <w:pPr>
        <w:jc w:val="center"/>
        <w:rPr>
          <w:b/>
          <w:sz w:val="28"/>
          <w:szCs w:val="28"/>
        </w:rPr>
      </w:pPr>
    </w:p>
    <w:p w:rsidR="00D3199A" w:rsidRPr="00AF5768" w:rsidRDefault="00D3199A" w:rsidP="00E37D2E">
      <w:pPr>
        <w:jc w:val="center"/>
        <w:rPr>
          <w:b/>
          <w:sz w:val="28"/>
          <w:szCs w:val="28"/>
        </w:rPr>
      </w:pPr>
    </w:p>
    <w:p w:rsidR="00D3199A" w:rsidRDefault="00D3199A" w:rsidP="00E37D2E">
      <w:pPr>
        <w:jc w:val="center"/>
        <w:rPr>
          <w:b/>
          <w:sz w:val="28"/>
          <w:szCs w:val="28"/>
        </w:rPr>
      </w:pPr>
      <w:r w:rsidRPr="00AF5768">
        <w:rPr>
          <w:b/>
          <w:sz w:val="28"/>
          <w:szCs w:val="28"/>
        </w:rPr>
        <w:t>ПОСТАНОВЛЕНИЕ</w:t>
      </w:r>
    </w:p>
    <w:p w:rsidR="0086534E" w:rsidRPr="00AF5768" w:rsidRDefault="0086534E" w:rsidP="00E37D2E">
      <w:pPr>
        <w:jc w:val="center"/>
        <w:rPr>
          <w:b/>
          <w:sz w:val="28"/>
          <w:szCs w:val="28"/>
        </w:rPr>
      </w:pPr>
    </w:p>
    <w:p w:rsidR="00D3199A" w:rsidRDefault="00D3199A" w:rsidP="00E37D2E">
      <w:pPr>
        <w:jc w:val="center"/>
        <w:rPr>
          <w:b/>
          <w:sz w:val="28"/>
          <w:szCs w:val="28"/>
        </w:rPr>
      </w:pPr>
      <w:r w:rsidRPr="00AF5768">
        <w:rPr>
          <w:b/>
          <w:sz w:val="28"/>
          <w:szCs w:val="28"/>
        </w:rPr>
        <w:t xml:space="preserve">от 09 </w:t>
      </w:r>
      <w:r w:rsidR="0086534E" w:rsidRPr="00AF5768">
        <w:rPr>
          <w:b/>
          <w:sz w:val="28"/>
          <w:szCs w:val="28"/>
        </w:rPr>
        <w:t>января</w:t>
      </w:r>
      <w:r w:rsidRPr="00AF5768">
        <w:rPr>
          <w:b/>
          <w:sz w:val="28"/>
          <w:szCs w:val="28"/>
        </w:rPr>
        <w:t xml:space="preserve"> 20</w:t>
      </w:r>
      <w:r w:rsidR="0086534E">
        <w:rPr>
          <w:b/>
          <w:sz w:val="28"/>
          <w:szCs w:val="28"/>
        </w:rPr>
        <w:t>20</w:t>
      </w:r>
      <w:r w:rsidRPr="00AF5768">
        <w:rPr>
          <w:b/>
          <w:sz w:val="28"/>
          <w:szCs w:val="28"/>
        </w:rPr>
        <w:t xml:space="preserve">г. </w:t>
      </w:r>
      <w:r w:rsidRPr="00B32C47">
        <w:rPr>
          <w:b/>
          <w:sz w:val="28"/>
          <w:szCs w:val="28"/>
        </w:rPr>
        <w:t>№</w:t>
      </w:r>
      <w:r w:rsidR="00B32C47" w:rsidRPr="00B32C47">
        <w:rPr>
          <w:b/>
          <w:sz w:val="28"/>
          <w:szCs w:val="28"/>
        </w:rPr>
        <w:t>4</w:t>
      </w:r>
    </w:p>
    <w:p w:rsidR="00B32C47" w:rsidRPr="00AF5768" w:rsidRDefault="00B32C47" w:rsidP="00E37D2E">
      <w:pPr>
        <w:jc w:val="center"/>
        <w:rPr>
          <w:b/>
          <w:sz w:val="28"/>
          <w:szCs w:val="28"/>
        </w:rPr>
      </w:pPr>
    </w:p>
    <w:p w:rsidR="00D3199A" w:rsidRPr="00AF5768" w:rsidRDefault="00D3199A" w:rsidP="00E37D2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5768">
        <w:rPr>
          <w:b/>
          <w:sz w:val="28"/>
          <w:szCs w:val="28"/>
        </w:rPr>
        <w:t>Об утверждении муниципальной программы «Комплексное развитие сельских территорий муниципального образования «Среднеольшанский сельсовет» Пристенского района Курской области</w:t>
      </w:r>
      <w:r w:rsidR="00E727A6">
        <w:rPr>
          <w:b/>
          <w:sz w:val="28"/>
          <w:szCs w:val="28"/>
        </w:rPr>
        <w:t xml:space="preserve"> на 2020 год и на период до 2025 года</w:t>
      </w:r>
      <w:r w:rsidRPr="00AF5768">
        <w:rPr>
          <w:b/>
          <w:sz w:val="28"/>
          <w:szCs w:val="28"/>
        </w:rPr>
        <w:t xml:space="preserve">» </w:t>
      </w:r>
    </w:p>
    <w:p w:rsidR="00D3199A" w:rsidRPr="00AF5768" w:rsidRDefault="00D3199A" w:rsidP="00E37D2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5768">
        <w:rPr>
          <w:b/>
          <w:sz w:val="28"/>
          <w:szCs w:val="28"/>
        </w:rPr>
        <w:t xml:space="preserve"> </w:t>
      </w:r>
    </w:p>
    <w:p w:rsidR="00D3199A" w:rsidRPr="00AF5768" w:rsidRDefault="00D3199A" w:rsidP="00E37D2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3199A" w:rsidRPr="00AF5768" w:rsidRDefault="00D3199A" w:rsidP="00E37D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 xml:space="preserve">В соответствии со </w:t>
      </w:r>
      <w:hyperlink r:id="rId7" w:history="1">
        <w:r w:rsidRPr="00AF5768">
          <w:rPr>
            <w:sz w:val="28"/>
            <w:szCs w:val="28"/>
            <w:lang w:eastAsia="en-US"/>
          </w:rPr>
          <w:t>статьей 179</w:t>
        </w:r>
      </w:hyperlink>
      <w:r w:rsidRPr="00AF5768">
        <w:rPr>
          <w:sz w:val="28"/>
          <w:szCs w:val="28"/>
          <w:lang w:eastAsia="en-US"/>
        </w:rPr>
        <w:t xml:space="preserve"> Бюджетного кодекса Российской Федерации Администрация Среднеольшанского сельсовета Пристенского района Курской области ПОСТАНОВЛЯЕТ:</w:t>
      </w:r>
    </w:p>
    <w:p w:rsidR="00D3199A" w:rsidRPr="00AF5768" w:rsidRDefault="00D3199A" w:rsidP="00E37D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 xml:space="preserve">1. Утвердить прилагаемую муниципальную </w:t>
      </w:r>
      <w:hyperlink r:id="rId8" w:history="1">
        <w:r w:rsidRPr="00AF5768">
          <w:rPr>
            <w:sz w:val="28"/>
            <w:szCs w:val="28"/>
            <w:lang w:eastAsia="en-US"/>
          </w:rPr>
          <w:t>программу</w:t>
        </w:r>
      </w:hyperlink>
      <w:r w:rsidRPr="00AF5768">
        <w:rPr>
          <w:sz w:val="28"/>
          <w:szCs w:val="28"/>
          <w:lang w:eastAsia="en-US"/>
        </w:rPr>
        <w:t xml:space="preserve"> «</w:t>
      </w:r>
      <w:r w:rsidRPr="00AF5768">
        <w:rPr>
          <w:sz w:val="28"/>
          <w:szCs w:val="28"/>
        </w:rPr>
        <w:t>Комплексное развитие сельских территорий муниципального образования «Среднеольшанский сельсовет» Пристенского района Курской области</w:t>
      </w:r>
      <w:r w:rsidR="00E727A6">
        <w:rPr>
          <w:sz w:val="28"/>
          <w:szCs w:val="28"/>
        </w:rPr>
        <w:t xml:space="preserve"> </w:t>
      </w:r>
      <w:r w:rsidR="00E727A6" w:rsidRPr="00E727A6">
        <w:rPr>
          <w:sz w:val="28"/>
          <w:szCs w:val="28"/>
        </w:rPr>
        <w:t>на 2020 год и на период до 2025 года</w:t>
      </w:r>
      <w:r w:rsidRPr="00AF5768">
        <w:rPr>
          <w:sz w:val="28"/>
          <w:szCs w:val="28"/>
          <w:lang w:eastAsia="en-US"/>
        </w:rPr>
        <w:t>».</w:t>
      </w:r>
    </w:p>
    <w:p w:rsidR="00D3199A" w:rsidRPr="00AF5768" w:rsidRDefault="00D3199A" w:rsidP="00E727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>2.</w:t>
      </w:r>
      <w:r w:rsidRPr="00AF5768">
        <w:rPr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на официальном сайте муниципального образования Среднеольшанский сельсовет Пристенского района</w:t>
      </w:r>
      <w:r w:rsidRPr="00AF5768">
        <w:rPr>
          <w:sz w:val="28"/>
          <w:szCs w:val="28"/>
          <w:lang w:eastAsia="en-US"/>
        </w:rPr>
        <w:t>.</w:t>
      </w:r>
    </w:p>
    <w:p w:rsidR="00D3199A" w:rsidRPr="00AF5768" w:rsidRDefault="00D3199A" w:rsidP="00E727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>3. Контроль за исполнением данного постановления оставляю за собой.</w:t>
      </w:r>
    </w:p>
    <w:p w:rsidR="00D3199A" w:rsidRPr="00AF5768" w:rsidRDefault="00D3199A" w:rsidP="004267D5">
      <w:pPr>
        <w:autoSpaceDE w:val="0"/>
        <w:autoSpaceDN w:val="0"/>
        <w:adjustRightInd w:val="0"/>
        <w:ind w:firstLine="567"/>
        <w:outlineLvl w:val="1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>4. Настоящее Постановление вступает в силу с момента подписания и распространяет свое действие на правоотношения, возникшие с 01 января 2020 года.</w:t>
      </w:r>
    </w:p>
    <w:p w:rsidR="00D3199A" w:rsidRPr="00AF5768" w:rsidRDefault="00D3199A" w:rsidP="00E37D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199A" w:rsidRPr="00AF5768" w:rsidRDefault="00D3199A" w:rsidP="00E37D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199A" w:rsidRPr="00AF5768" w:rsidRDefault="00D3199A" w:rsidP="00E37D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199A" w:rsidRPr="00AF5768" w:rsidRDefault="00D3199A" w:rsidP="00E37D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199A" w:rsidRPr="00AF5768" w:rsidRDefault="00D3199A" w:rsidP="00E727A6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>Глава Среднеольшанского сельсовета</w:t>
      </w:r>
    </w:p>
    <w:p w:rsidR="00D3199A" w:rsidRPr="00AF5768" w:rsidRDefault="00D3199A" w:rsidP="00E727A6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F5768">
        <w:rPr>
          <w:sz w:val="28"/>
          <w:szCs w:val="28"/>
          <w:lang w:eastAsia="en-US"/>
        </w:rPr>
        <w:t>Пристенского района                                                           Л.А Малыхина</w:t>
      </w:r>
    </w:p>
    <w:p w:rsidR="00D3199A" w:rsidRPr="00AF5768" w:rsidRDefault="00D3199A" w:rsidP="00E37D2E">
      <w:pPr>
        <w:jc w:val="center"/>
        <w:rPr>
          <w:sz w:val="28"/>
          <w:szCs w:val="28"/>
        </w:rPr>
      </w:pPr>
    </w:p>
    <w:p w:rsidR="00D3199A" w:rsidRPr="00AF5768" w:rsidRDefault="00D3199A" w:rsidP="00E37D2E">
      <w:pPr>
        <w:jc w:val="center"/>
        <w:rPr>
          <w:sz w:val="28"/>
          <w:szCs w:val="28"/>
        </w:rPr>
      </w:pPr>
    </w:p>
    <w:p w:rsidR="00D3199A" w:rsidRPr="003867BF" w:rsidRDefault="00D3199A" w:rsidP="00E37D2E">
      <w:pPr>
        <w:jc w:val="center"/>
        <w:rPr>
          <w:rFonts w:ascii="Arial" w:hAnsi="Arial" w:cs="Arial"/>
          <w:sz w:val="32"/>
          <w:szCs w:val="32"/>
        </w:rPr>
      </w:pP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F81C20" w:rsidRPr="00923991" w:rsidRDefault="00F81C20" w:rsidP="00F81C20">
      <w:pPr>
        <w:widowControl w:val="0"/>
        <w:jc w:val="right"/>
        <w:outlineLvl w:val="0"/>
        <w:rPr>
          <w:sz w:val="28"/>
          <w:szCs w:val="28"/>
        </w:rPr>
      </w:pPr>
      <w:r w:rsidRPr="00923991">
        <w:rPr>
          <w:sz w:val="28"/>
          <w:szCs w:val="28"/>
        </w:rPr>
        <w:t>Утверждена</w:t>
      </w:r>
    </w:p>
    <w:p w:rsidR="00F81C20" w:rsidRPr="00923991" w:rsidRDefault="00F81C20" w:rsidP="00F81C20">
      <w:pPr>
        <w:widowControl w:val="0"/>
        <w:jc w:val="right"/>
        <w:rPr>
          <w:sz w:val="28"/>
          <w:szCs w:val="28"/>
        </w:rPr>
      </w:pPr>
      <w:r w:rsidRPr="00923991">
        <w:rPr>
          <w:sz w:val="28"/>
          <w:szCs w:val="28"/>
        </w:rPr>
        <w:t>постановлением</w:t>
      </w:r>
    </w:p>
    <w:p w:rsidR="00F81C20" w:rsidRPr="00923991" w:rsidRDefault="00F81C20" w:rsidP="00F81C20">
      <w:pPr>
        <w:widowControl w:val="0"/>
        <w:jc w:val="right"/>
        <w:rPr>
          <w:sz w:val="28"/>
          <w:szCs w:val="28"/>
        </w:rPr>
      </w:pPr>
      <w:r w:rsidRPr="00923991">
        <w:rPr>
          <w:sz w:val="28"/>
          <w:szCs w:val="28"/>
        </w:rPr>
        <w:t xml:space="preserve">Администрации Среднеольшанского сельсовета </w:t>
      </w:r>
    </w:p>
    <w:p w:rsidR="00F81C20" w:rsidRPr="00923991" w:rsidRDefault="00F81C20" w:rsidP="00F81C20">
      <w:pPr>
        <w:widowControl w:val="0"/>
        <w:jc w:val="right"/>
        <w:rPr>
          <w:sz w:val="28"/>
          <w:szCs w:val="28"/>
        </w:rPr>
      </w:pPr>
      <w:r w:rsidRPr="00923991">
        <w:rPr>
          <w:sz w:val="28"/>
          <w:szCs w:val="28"/>
        </w:rPr>
        <w:t>Пристенского района Курской области</w:t>
      </w:r>
    </w:p>
    <w:p w:rsidR="00F81C20" w:rsidRPr="00923991" w:rsidRDefault="00F81C20" w:rsidP="00F81C2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 w:rsidRPr="007C289E">
        <w:rPr>
          <w:sz w:val="28"/>
          <w:szCs w:val="28"/>
        </w:rPr>
        <w:t xml:space="preserve">от 09 января  </w:t>
      </w:r>
      <w:smartTag w:uri="urn:schemas-microsoft-com:office:smarttags" w:element="metricconverter">
        <w:smartTagPr>
          <w:attr w:name="ProductID" w:val="2020 г"/>
        </w:smartTagPr>
        <w:r w:rsidRPr="007C289E">
          <w:rPr>
            <w:sz w:val="28"/>
            <w:szCs w:val="28"/>
          </w:rPr>
          <w:t>2020 г</w:t>
        </w:r>
      </w:smartTag>
      <w:r w:rsidRPr="007C289E">
        <w:rPr>
          <w:sz w:val="28"/>
          <w:szCs w:val="28"/>
        </w:rPr>
        <w:t>. №</w:t>
      </w:r>
      <w:r>
        <w:rPr>
          <w:sz w:val="28"/>
          <w:szCs w:val="28"/>
        </w:rPr>
        <w:t>4</w:t>
      </w:r>
    </w:p>
    <w:p w:rsidR="00F81C20" w:rsidRPr="00923991" w:rsidRDefault="00F81C20" w:rsidP="00F81C20">
      <w:pPr>
        <w:rPr>
          <w:b/>
          <w:sz w:val="28"/>
          <w:szCs w:val="28"/>
        </w:rPr>
      </w:pPr>
    </w:p>
    <w:p w:rsidR="00F81C20" w:rsidRDefault="00F81C20" w:rsidP="00F81C20">
      <w:pPr>
        <w:jc w:val="center"/>
        <w:rPr>
          <w:b/>
          <w:sz w:val="28"/>
          <w:szCs w:val="28"/>
        </w:rPr>
      </w:pPr>
      <w:r w:rsidRPr="00923991">
        <w:rPr>
          <w:b/>
          <w:sz w:val="28"/>
          <w:szCs w:val="28"/>
        </w:rPr>
        <w:t>МУНИЦИПАЛЬНАЯ ПРОГРАММА «КОМПЛЕКСНОЕ  РАЗВИТИЕ СЕЛЬСКИХ ТЕРРИТОРИЙ МУНИЦИПАЛЬНОГО ОБРАЗОВАНИЯ «СРЕДНЕОЛЬШАНСКИЙ СЕЛЬСОВЕТ» ПРИСТЕНСКОГО РАЙОНА КУРСКОЙ ОБЛАСТИ</w:t>
      </w:r>
      <w:r w:rsidR="0085190B">
        <w:rPr>
          <w:b/>
          <w:sz w:val="28"/>
          <w:szCs w:val="28"/>
        </w:rPr>
        <w:t xml:space="preserve"> НА 2020 ГОД И НА ПЕРИОД ДО 2025 ГОДА</w:t>
      </w:r>
      <w:r w:rsidRPr="00923991">
        <w:rPr>
          <w:b/>
          <w:sz w:val="28"/>
          <w:szCs w:val="28"/>
        </w:rPr>
        <w:t>»</w:t>
      </w:r>
    </w:p>
    <w:p w:rsidR="00F81C20" w:rsidRPr="00923991" w:rsidRDefault="00F81C20" w:rsidP="00F81C20">
      <w:pPr>
        <w:jc w:val="center"/>
        <w:rPr>
          <w:b/>
          <w:sz w:val="28"/>
          <w:szCs w:val="28"/>
        </w:rPr>
      </w:pPr>
    </w:p>
    <w:p w:rsidR="00F81C20" w:rsidRPr="00923991" w:rsidRDefault="00F81C20" w:rsidP="00F81C20">
      <w:pPr>
        <w:jc w:val="center"/>
        <w:rPr>
          <w:b/>
          <w:sz w:val="28"/>
          <w:szCs w:val="28"/>
        </w:rPr>
      </w:pPr>
    </w:p>
    <w:p w:rsidR="00F81C20" w:rsidRPr="00923991" w:rsidRDefault="00F81C20" w:rsidP="00F81C20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923991">
        <w:rPr>
          <w:b/>
          <w:bCs/>
          <w:sz w:val="28"/>
          <w:szCs w:val="28"/>
        </w:rPr>
        <w:t>ПАСПОРТ</w:t>
      </w:r>
    </w:p>
    <w:p w:rsidR="00F81C20" w:rsidRPr="00923991" w:rsidRDefault="00F81C20" w:rsidP="00F81C20">
      <w:pPr>
        <w:jc w:val="center"/>
        <w:rPr>
          <w:b/>
          <w:sz w:val="28"/>
          <w:szCs w:val="28"/>
        </w:rPr>
      </w:pPr>
      <w:r w:rsidRPr="00923991">
        <w:rPr>
          <w:b/>
          <w:sz w:val="28"/>
          <w:szCs w:val="28"/>
          <w:lang w:eastAsia="en-US"/>
        </w:rPr>
        <w:t xml:space="preserve">муниципальной </w:t>
      </w:r>
      <w:hyperlink r:id="rId9" w:history="1">
        <w:r w:rsidRPr="00923991">
          <w:rPr>
            <w:b/>
            <w:sz w:val="28"/>
            <w:szCs w:val="28"/>
            <w:lang w:eastAsia="en-US"/>
          </w:rPr>
          <w:t>программы</w:t>
        </w:r>
      </w:hyperlink>
      <w:r w:rsidRPr="00923991">
        <w:rPr>
          <w:b/>
          <w:sz w:val="28"/>
          <w:szCs w:val="28"/>
          <w:lang w:eastAsia="en-US"/>
        </w:rPr>
        <w:t xml:space="preserve">  «</w:t>
      </w:r>
      <w:r w:rsidRPr="00923991">
        <w:rPr>
          <w:b/>
          <w:sz w:val="28"/>
          <w:szCs w:val="28"/>
        </w:rPr>
        <w:t>Комплексное развитие сельских территорий муниципального образования «Среднеольшанский сельсовет» Пристенского района Курской области</w:t>
      </w:r>
      <w:r w:rsidR="0085190B" w:rsidRPr="0085190B">
        <w:rPr>
          <w:b/>
          <w:sz w:val="28"/>
          <w:szCs w:val="28"/>
        </w:rPr>
        <w:t xml:space="preserve"> </w:t>
      </w:r>
      <w:r w:rsidR="0085190B">
        <w:rPr>
          <w:b/>
          <w:sz w:val="28"/>
          <w:szCs w:val="28"/>
        </w:rPr>
        <w:t>на 2020 год и на период до 2025 года</w:t>
      </w:r>
      <w:r w:rsidRPr="00923991">
        <w:rPr>
          <w:b/>
          <w:sz w:val="28"/>
          <w:szCs w:val="28"/>
          <w:lang w:eastAsia="en-US"/>
        </w:rPr>
        <w:t>»</w:t>
      </w:r>
    </w:p>
    <w:p w:rsidR="00F81C20" w:rsidRPr="00923991" w:rsidRDefault="00F81C20" w:rsidP="00F81C20">
      <w:pPr>
        <w:jc w:val="center"/>
        <w:rPr>
          <w:b/>
          <w:sz w:val="28"/>
          <w:szCs w:val="28"/>
        </w:rPr>
      </w:pPr>
    </w:p>
    <w:p w:rsidR="00F81C20" w:rsidRPr="00923991" w:rsidRDefault="00F81C20" w:rsidP="00F81C2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9"/>
        <w:gridCol w:w="6258"/>
      </w:tblGrid>
      <w:tr w:rsidR="00F81C20" w:rsidRPr="00923991" w:rsidTr="00017128">
        <w:tc>
          <w:tcPr>
            <w:tcW w:w="3085" w:type="dxa"/>
          </w:tcPr>
          <w:p w:rsidR="00F81C20" w:rsidRPr="00923991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923991">
              <w:rPr>
                <w:sz w:val="28"/>
                <w:szCs w:val="28"/>
                <w:lang w:eastAsia="en-US"/>
              </w:rPr>
              <w:t>Наименование</w:t>
            </w:r>
          </w:p>
          <w:p w:rsidR="00F81C20" w:rsidRPr="00923991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923991">
              <w:rPr>
                <w:sz w:val="28"/>
                <w:szCs w:val="28"/>
                <w:lang w:eastAsia="en-US"/>
              </w:rPr>
              <w:t>Программы</w:t>
            </w:r>
          </w:p>
          <w:p w:rsidR="00F81C20" w:rsidRPr="00923991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923991">
              <w:rPr>
                <w:bCs/>
                <w:sz w:val="28"/>
                <w:szCs w:val="28"/>
                <w:lang w:eastAsia="en-US"/>
              </w:rPr>
              <w:t>«Комплексное развитие сельских территорий муниципального образования «</w:t>
            </w:r>
            <w:r w:rsidRPr="00923991">
              <w:rPr>
                <w:sz w:val="28"/>
                <w:szCs w:val="28"/>
              </w:rPr>
              <w:t>Среднеольшанский сельсовет» Пристенского района</w:t>
            </w:r>
            <w:r w:rsidRPr="00923991">
              <w:rPr>
                <w:bCs/>
                <w:sz w:val="28"/>
                <w:szCs w:val="28"/>
                <w:lang w:eastAsia="en-US"/>
              </w:rPr>
              <w:t xml:space="preserve"> Курской </w:t>
            </w:r>
            <w:r w:rsidRPr="0085190B">
              <w:rPr>
                <w:bCs/>
                <w:sz w:val="28"/>
                <w:szCs w:val="28"/>
                <w:lang w:eastAsia="en-US"/>
              </w:rPr>
              <w:t>области</w:t>
            </w:r>
            <w:r w:rsidR="0085190B" w:rsidRPr="0085190B">
              <w:rPr>
                <w:sz w:val="28"/>
                <w:szCs w:val="28"/>
              </w:rPr>
              <w:t xml:space="preserve"> на 2020 год и на период до 2025 года</w:t>
            </w:r>
            <w:r w:rsidRPr="00923991"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Pr="00923991">
              <w:rPr>
                <w:sz w:val="28"/>
                <w:szCs w:val="28"/>
                <w:lang w:eastAsia="en-US"/>
              </w:rPr>
              <w:t>(далее – Муниципальная программа).</w:t>
            </w:r>
          </w:p>
          <w:p w:rsidR="00F81C20" w:rsidRPr="00923991" w:rsidRDefault="00F81C20" w:rsidP="00017128">
            <w:pPr>
              <w:autoSpaceDE w:val="0"/>
              <w:autoSpaceDN w:val="0"/>
              <w:adjustRightInd w:val="0"/>
              <w:ind w:left="851"/>
              <w:rPr>
                <w:bCs/>
                <w:sz w:val="28"/>
                <w:szCs w:val="28"/>
                <w:lang w:eastAsia="en-US"/>
              </w:rPr>
            </w:pPr>
          </w:p>
          <w:p w:rsidR="00F81C20" w:rsidRPr="00923991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52" w:type="dxa"/>
          </w:tcPr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604FB4">
              <w:rPr>
                <w:sz w:val="28"/>
                <w:szCs w:val="28"/>
              </w:rPr>
              <w:t>Среднеольшанск</w:t>
            </w:r>
            <w:r>
              <w:rPr>
                <w:sz w:val="28"/>
                <w:szCs w:val="28"/>
              </w:rPr>
              <w:t>ого</w:t>
            </w:r>
            <w:r w:rsidRPr="00604FB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а</w:t>
            </w:r>
            <w:r w:rsidRPr="00604FB4">
              <w:rPr>
                <w:sz w:val="28"/>
                <w:szCs w:val="28"/>
              </w:rPr>
              <w:t>Пристенского района</w:t>
            </w:r>
            <w:r w:rsidRPr="0030511F">
              <w:rPr>
                <w:sz w:val="28"/>
                <w:szCs w:val="28"/>
                <w:lang w:eastAsia="en-US"/>
              </w:rPr>
              <w:t xml:space="preserve"> Курской области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152" w:type="dxa"/>
          </w:tcPr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Отсутствуют</w:t>
            </w:r>
          </w:p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152" w:type="dxa"/>
          </w:tcPr>
          <w:p w:rsidR="00F81C20" w:rsidRPr="0030511F" w:rsidRDefault="00F81C20" w:rsidP="0086534E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Подпрограмма «</w:t>
            </w:r>
            <w:r>
              <w:rPr>
                <w:sz w:val="28"/>
                <w:szCs w:val="28"/>
                <w:lang w:eastAsia="en-US"/>
              </w:rPr>
              <w:t>Благоустройство сельских территорий»</w:t>
            </w:r>
            <w:bookmarkStart w:id="0" w:name="_GoBack"/>
            <w:bookmarkEnd w:id="0"/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Программно-целевые инструменты</w:t>
            </w:r>
          </w:p>
        </w:tc>
        <w:tc>
          <w:tcPr>
            <w:tcW w:w="6152" w:type="dxa"/>
          </w:tcPr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Отсутствуют</w:t>
            </w:r>
          </w:p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  <w:p w:rsidR="00F81C20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Цели 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58181A">
              <w:rPr>
                <w:sz w:val="28"/>
                <w:szCs w:val="28"/>
                <w:lang w:eastAsia="en-US"/>
              </w:rPr>
              <w:lastRenderedPageBreak/>
              <w:t>реа</w:t>
            </w:r>
            <w:r>
              <w:rPr>
                <w:sz w:val="28"/>
                <w:szCs w:val="28"/>
                <w:lang w:eastAsia="en-US"/>
              </w:rPr>
              <w:t xml:space="preserve">лизация на территории </w:t>
            </w:r>
            <w:r w:rsidRPr="00604FB4">
              <w:rPr>
                <w:sz w:val="28"/>
                <w:szCs w:val="28"/>
              </w:rPr>
              <w:t>Среднеольшанск</w:t>
            </w:r>
            <w:r>
              <w:rPr>
                <w:sz w:val="28"/>
                <w:szCs w:val="28"/>
              </w:rPr>
              <w:t>ого</w:t>
            </w:r>
            <w:r w:rsidR="0086534E">
              <w:rPr>
                <w:sz w:val="28"/>
                <w:szCs w:val="28"/>
              </w:rPr>
              <w:t xml:space="preserve"> </w:t>
            </w:r>
            <w:r w:rsidRPr="00604FB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а</w:t>
            </w:r>
            <w:r w:rsidR="0086534E">
              <w:rPr>
                <w:sz w:val="28"/>
                <w:szCs w:val="28"/>
              </w:rPr>
              <w:t xml:space="preserve"> </w:t>
            </w:r>
            <w:r w:rsidRPr="00604FB4">
              <w:rPr>
                <w:sz w:val="28"/>
                <w:szCs w:val="28"/>
              </w:rPr>
              <w:lastRenderedPageBreak/>
              <w:t>Пристенского</w:t>
            </w:r>
            <w:r w:rsidRPr="0058181A">
              <w:rPr>
                <w:sz w:val="28"/>
                <w:szCs w:val="28"/>
                <w:lang w:eastAsia="en-US"/>
              </w:rPr>
              <w:t xml:space="preserve"> района Курской области проекта по благоустройству территории, включающего организацию пешеходных коммуникаций и уличных дорог </w:t>
            </w: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lastRenderedPageBreak/>
              <w:t>Задачи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58181A">
              <w:rPr>
                <w:sz w:val="28"/>
                <w:szCs w:val="28"/>
                <w:lang w:eastAsia="en-US"/>
              </w:rPr>
              <w:t>повышение уровня и качества  жизни населения, сокращение дорожно-транспортного травматизма на территории муници</w:t>
            </w:r>
            <w:r>
              <w:rPr>
                <w:sz w:val="28"/>
                <w:szCs w:val="28"/>
                <w:lang w:eastAsia="en-US"/>
              </w:rPr>
              <w:t>пального образования «Среднеольшанский</w:t>
            </w:r>
            <w:r w:rsidRPr="0058181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Сроки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реализации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2020 - 2025 годы без деления на этапы</w:t>
            </w: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7E5293">
              <w:rPr>
                <w:bCs/>
                <w:sz w:val="28"/>
                <w:szCs w:val="28"/>
              </w:rPr>
              <w:t>Количество реализованных проектов по благоустройству сельских территорий на территории муниц</w:t>
            </w:r>
            <w:r>
              <w:rPr>
                <w:bCs/>
                <w:sz w:val="28"/>
                <w:szCs w:val="28"/>
              </w:rPr>
              <w:t>ипального образования «</w:t>
            </w:r>
            <w:r>
              <w:rPr>
                <w:sz w:val="28"/>
                <w:szCs w:val="28"/>
                <w:lang w:eastAsia="en-US"/>
              </w:rPr>
              <w:t>Среднеольшанский</w:t>
            </w:r>
            <w:r w:rsidRPr="007E5293">
              <w:rPr>
                <w:bCs/>
                <w:sz w:val="28"/>
                <w:szCs w:val="28"/>
              </w:rPr>
              <w:t xml:space="preserve"> сельсовет»</w:t>
            </w: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Объемы 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источники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финансирования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2020-2025 годах составит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 в том числе по годам реализации: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2022 год – 50,0 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2023 год – 50,0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2024 год – 50,0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2025 год – 50,0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В том числе: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На Подпрограмму 3 «Создание и развитие инфраструктуры на сельских территориях»–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 в том числе по годам реализации: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2020 год –   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lastRenderedPageBreak/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2022 год – 50,0 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2023 год – 50,0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2024 год – 50,0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2025 год – 50,0 тыс. рублей, из которых: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F81C20" w:rsidRPr="00284CE1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</w:p>
          <w:p w:rsidR="00F81C20" w:rsidRPr="004233B5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4233B5">
              <w:rPr>
                <w:sz w:val="28"/>
                <w:szCs w:val="28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lastRenderedPageBreak/>
              <w:t>Ожидаемые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конечные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результаты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реализации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7E5293">
              <w:rPr>
                <w:bCs/>
                <w:sz w:val="28"/>
                <w:szCs w:val="28"/>
                <w:lang w:eastAsia="en-US"/>
              </w:rPr>
              <w:t xml:space="preserve">обеспечение реализации не менее </w:t>
            </w:r>
            <w:r>
              <w:rPr>
                <w:bCs/>
                <w:sz w:val="28"/>
                <w:szCs w:val="28"/>
                <w:lang w:eastAsia="en-US"/>
              </w:rPr>
              <w:t>6</w:t>
            </w:r>
            <w:r w:rsidRPr="007E5293">
              <w:rPr>
                <w:bCs/>
                <w:sz w:val="28"/>
                <w:szCs w:val="28"/>
                <w:lang w:eastAsia="en-US"/>
              </w:rPr>
              <w:t xml:space="preserve"> проектов по благоустройству сельских территорий</w:t>
            </w:r>
          </w:p>
        </w:tc>
      </w:tr>
      <w:tr w:rsidR="00F81C20" w:rsidRPr="0030511F" w:rsidTr="00017128">
        <w:tc>
          <w:tcPr>
            <w:tcW w:w="3085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Система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организации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контроля за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исполнением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152" w:type="dxa"/>
          </w:tcPr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Контроль  исполнения </w:t>
            </w:r>
            <w:r>
              <w:rPr>
                <w:sz w:val="28"/>
                <w:szCs w:val="28"/>
                <w:lang w:eastAsia="en-US"/>
              </w:rPr>
              <w:t xml:space="preserve">Муниципальной </w:t>
            </w:r>
            <w:r w:rsidRPr="0030511F">
              <w:rPr>
                <w:sz w:val="28"/>
                <w:szCs w:val="28"/>
                <w:lang w:eastAsia="en-US"/>
              </w:rPr>
              <w:t>программы осуще</w:t>
            </w:r>
            <w:r>
              <w:rPr>
                <w:sz w:val="28"/>
                <w:szCs w:val="28"/>
                <w:lang w:eastAsia="en-US"/>
              </w:rPr>
              <w:t>ствляет Администрация Среднеольшанского</w:t>
            </w:r>
            <w:r w:rsidRPr="0030511F">
              <w:rPr>
                <w:sz w:val="28"/>
                <w:szCs w:val="28"/>
                <w:lang w:eastAsia="en-US"/>
              </w:rPr>
              <w:t xml:space="preserve"> сельсовета </w:t>
            </w:r>
            <w:r>
              <w:rPr>
                <w:sz w:val="28"/>
                <w:szCs w:val="28"/>
                <w:lang w:eastAsia="en-US"/>
              </w:rPr>
              <w:t>Пристен</w:t>
            </w:r>
            <w:r w:rsidRPr="0030511F">
              <w:rPr>
                <w:sz w:val="28"/>
                <w:szCs w:val="28"/>
                <w:lang w:eastAsia="en-US"/>
              </w:rPr>
              <w:t>ского района Курской области.</w:t>
            </w:r>
          </w:p>
          <w:p w:rsidR="00F81C20" w:rsidRPr="0030511F" w:rsidRDefault="00F81C20" w:rsidP="00017128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</w:tbl>
    <w:p w:rsidR="00F81C20" w:rsidRPr="0036766F" w:rsidRDefault="00F81C20" w:rsidP="00F81C20">
      <w:pPr>
        <w:jc w:val="center"/>
        <w:rPr>
          <w:rFonts w:ascii="Arial" w:hAnsi="Arial" w:cs="Arial"/>
          <w:b/>
          <w:sz w:val="32"/>
          <w:szCs w:val="32"/>
        </w:rPr>
      </w:pPr>
    </w:p>
    <w:p w:rsidR="00F81C20" w:rsidRPr="0036766F" w:rsidRDefault="00F81C20" w:rsidP="00F81C20">
      <w:pPr>
        <w:jc w:val="center"/>
        <w:rPr>
          <w:rFonts w:ascii="Arial" w:hAnsi="Arial" w:cs="Arial"/>
          <w:b/>
          <w:sz w:val="32"/>
          <w:szCs w:val="32"/>
        </w:rPr>
      </w:pPr>
    </w:p>
    <w:p w:rsidR="00F81C20" w:rsidRPr="0036766F" w:rsidRDefault="00F81C20" w:rsidP="00F81C20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Pr="00D341F7" w:rsidRDefault="00D3199A" w:rsidP="00E37D2E">
      <w:pPr>
        <w:rPr>
          <w:rFonts w:ascii="Arial" w:hAnsi="Arial" w:cs="Arial"/>
        </w:rPr>
        <w:sectPr w:rsidR="00D3199A" w:rsidRPr="00D341F7" w:rsidSect="00AF5768">
          <w:pgSz w:w="11907" w:h="16840" w:code="9"/>
          <w:pgMar w:top="896" w:right="1247" w:bottom="1134" w:left="1531" w:header="720" w:footer="720" w:gutter="0"/>
          <w:cols w:space="720"/>
          <w:titlePg/>
          <w:docGrid w:linePitch="326"/>
        </w:sectPr>
      </w:pPr>
    </w:p>
    <w:p w:rsidR="00D3199A" w:rsidRDefault="00D3199A" w:rsidP="00E37D2E">
      <w:pPr>
        <w:pStyle w:val="3"/>
        <w:tabs>
          <w:tab w:val="clear" w:pos="0"/>
        </w:tabs>
        <w:rPr>
          <w:szCs w:val="32"/>
        </w:rPr>
      </w:pPr>
      <w:smartTag w:uri="urn:schemas-microsoft-com:office:smarttags" w:element="metricconverter">
        <w:smartTagPr>
          <w:attr w:name="ProductID" w:val="8791 м"/>
        </w:smartTagPr>
        <w:r>
          <w:rPr>
            <w:szCs w:val="32"/>
            <w:lang w:val="en-US"/>
          </w:rPr>
          <w:lastRenderedPageBreak/>
          <w:t>I</w:t>
        </w:r>
        <w:r w:rsidRPr="00284CE1">
          <w:rPr>
            <w:szCs w:val="32"/>
          </w:rPr>
          <w:t>.</w:t>
        </w:r>
      </w:smartTag>
      <w:r w:rsidRPr="00284CE1">
        <w:rPr>
          <w:szCs w:val="32"/>
        </w:rPr>
        <w:t xml:space="preserve"> </w:t>
      </w:r>
      <w:r w:rsidRPr="007E5293">
        <w:rPr>
          <w:szCs w:val="32"/>
        </w:rPr>
        <w:t>Характеристика проблемы</w:t>
      </w:r>
    </w:p>
    <w:p w:rsidR="00D3199A" w:rsidRDefault="00D3199A" w:rsidP="00E37D2E"/>
    <w:p w:rsidR="00D3199A" w:rsidRDefault="00D3199A" w:rsidP="00E37D2E">
      <w:pPr>
        <w:spacing w:before="280"/>
        <w:ind w:firstLine="540"/>
        <w:jc w:val="both"/>
        <w:rPr>
          <w:color w:val="020C22"/>
          <w:sz w:val="28"/>
          <w:szCs w:val="28"/>
        </w:rPr>
      </w:pPr>
      <w:r>
        <w:rPr>
          <w:sz w:val="28"/>
          <w:szCs w:val="28"/>
          <w:lang w:eastAsia="en-US"/>
        </w:rPr>
        <w:t>Муниципальная</w:t>
      </w:r>
      <w:r w:rsidRPr="007E5293">
        <w:rPr>
          <w:sz w:val="28"/>
          <w:szCs w:val="28"/>
          <w:lang w:eastAsia="en-US"/>
        </w:rPr>
        <w:t xml:space="preserve"> программа разработана в соответствии с </w:t>
      </w:r>
      <w:hyperlink r:id="rId10">
        <w:r w:rsidRPr="007E5293">
          <w:rPr>
            <w:sz w:val="28"/>
            <w:szCs w:val="28"/>
            <w:lang w:eastAsia="en-US"/>
          </w:rPr>
          <w:t>Постановлением</w:t>
        </w:r>
      </w:hyperlink>
      <w:r w:rsidRPr="007E5293">
        <w:rPr>
          <w:sz w:val="28"/>
          <w:szCs w:val="28"/>
          <w:lang w:eastAsia="en-US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Pr="00BF77A8">
        <w:rPr>
          <w:sz w:val="28"/>
          <w:szCs w:val="28"/>
          <w:lang w:eastAsia="en-US"/>
        </w:rPr>
        <w:t>постановлением Администрации Курской области от 06.11.2019г. №1066-па</w:t>
      </w:r>
      <w:r w:rsidRPr="00BF77A8"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«</w:t>
      </w:r>
      <w:r w:rsidRPr="00BF77A8">
        <w:rPr>
          <w:color w:val="020C22"/>
          <w:sz w:val="28"/>
          <w:szCs w:val="28"/>
        </w:rPr>
        <w:t>Об утверждении государственной программы Курской области «Комплексное развитие сельских территорий Курской области»</w:t>
      </w:r>
    </w:p>
    <w:p w:rsidR="00D3199A" w:rsidRDefault="00D3199A" w:rsidP="004D7059">
      <w:pPr>
        <w:widowControl w:val="0"/>
        <w:ind w:firstLine="54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На территории Среднеольшанского</w:t>
      </w:r>
      <w:r w:rsidRPr="004D5EFF">
        <w:rPr>
          <w:color w:val="020C22"/>
          <w:sz w:val="28"/>
          <w:szCs w:val="28"/>
        </w:rPr>
        <w:t xml:space="preserve">  сельсовета </w:t>
      </w:r>
      <w:r>
        <w:rPr>
          <w:color w:val="020C22"/>
          <w:sz w:val="28"/>
          <w:szCs w:val="28"/>
        </w:rPr>
        <w:t>Пристен</w:t>
      </w:r>
      <w:r w:rsidRPr="004D5EFF">
        <w:rPr>
          <w:color w:val="020C22"/>
          <w:sz w:val="28"/>
          <w:szCs w:val="28"/>
        </w:rPr>
        <w:t>ского района (далее –</w:t>
      </w:r>
      <w:r>
        <w:rPr>
          <w:color w:val="020C22"/>
          <w:sz w:val="28"/>
          <w:szCs w:val="28"/>
        </w:rPr>
        <w:t xml:space="preserve"> Среднеольшанский сельсовет) располагаются 6 сельских  населенных пунктов – с. Верхняя Ольшанка,  с. Нижняя Ольшанка,  с. Средняя Ольшанка,  х. Корытное, х. Остренькое, х. Серебряное. </w:t>
      </w:r>
    </w:p>
    <w:p w:rsidR="00D3199A" w:rsidRPr="00B32C47" w:rsidRDefault="00D3199A" w:rsidP="004D7059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>Численность населения Среднеольшанского</w:t>
      </w:r>
      <w:r w:rsidRPr="004D5EFF">
        <w:rPr>
          <w:color w:val="020C22"/>
          <w:sz w:val="28"/>
          <w:szCs w:val="28"/>
        </w:rPr>
        <w:t xml:space="preserve"> сельсовета по состоянию на </w:t>
      </w:r>
      <w:r w:rsidRPr="00B32C47">
        <w:rPr>
          <w:color w:val="020C22"/>
          <w:sz w:val="28"/>
          <w:szCs w:val="28"/>
        </w:rPr>
        <w:t xml:space="preserve">01.01.2020 года составила </w:t>
      </w:r>
      <w:r w:rsidR="00B32C47" w:rsidRPr="00B32C47">
        <w:rPr>
          <w:color w:val="020C22"/>
          <w:sz w:val="28"/>
          <w:szCs w:val="28"/>
        </w:rPr>
        <w:t xml:space="preserve">884 </w:t>
      </w:r>
      <w:r w:rsidRPr="00B32C47">
        <w:rPr>
          <w:color w:val="020C22"/>
          <w:sz w:val="28"/>
          <w:szCs w:val="28"/>
        </w:rPr>
        <w:t>человек,</w:t>
      </w:r>
      <w:r w:rsidRPr="00B32C47">
        <w:rPr>
          <w:sz w:val="28"/>
          <w:szCs w:val="28"/>
        </w:rPr>
        <w:t xml:space="preserve"> в том числе: </w:t>
      </w:r>
    </w:p>
    <w:p w:rsidR="00D3199A" w:rsidRPr="00B32C47" w:rsidRDefault="00D3199A" w:rsidP="00E37D2E">
      <w:pPr>
        <w:widowControl w:val="0"/>
        <w:ind w:firstLine="360"/>
        <w:jc w:val="both"/>
        <w:rPr>
          <w:sz w:val="28"/>
          <w:szCs w:val="28"/>
        </w:rPr>
      </w:pPr>
      <w:r w:rsidRPr="00B32C47">
        <w:rPr>
          <w:sz w:val="28"/>
          <w:szCs w:val="28"/>
        </w:rPr>
        <w:t xml:space="preserve">трудоспособное население </w:t>
      </w:r>
      <w:r w:rsidR="00B32C47" w:rsidRPr="00B32C47">
        <w:rPr>
          <w:sz w:val="28"/>
          <w:szCs w:val="28"/>
        </w:rPr>
        <w:t>522</w:t>
      </w:r>
      <w:r w:rsidRPr="00B32C47">
        <w:rPr>
          <w:sz w:val="28"/>
          <w:szCs w:val="28"/>
        </w:rPr>
        <w:t xml:space="preserve"> человек;</w:t>
      </w:r>
    </w:p>
    <w:p w:rsidR="00D3199A" w:rsidRPr="00B32C47" w:rsidRDefault="00D3199A" w:rsidP="00E37D2E">
      <w:pPr>
        <w:widowControl w:val="0"/>
        <w:ind w:firstLine="360"/>
        <w:jc w:val="both"/>
        <w:rPr>
          <w:sz w:val="28"/>
          <w:szCs w:val="28"/>
        </w:rPr>
      </w:pPr>
      <w:r w:rsidRPr="00B32C47">
        <w:rPr>
          <w:sz w:val="28"/>
          <w:szCs w:val="28"/>
        </w:rPr>
        <w:t xml:space="preserve">пенсионеры </w:t>
      </w:r>
      <w:r w:rsidR="00B32C47" w:rsidRPr="00B32C47">
        <w:rPr>
          <w:sz w:val="28"/>
          <w:szCs w:val="28"/>
        </w:rPr>
        <w:t>222</w:t>
      </w:r>
      <w:r w:rsidRPr="00B32C47">
        <w:rPr>
          <w:sz w:val="28"/>
          <w:szCs w:val="28"/>
        </w:rPr>
        <w:t xml:space="preserve"> человека;</w:t>
      </w:r>
    </w:p>
    <w:p w:rsidR="00D3199A" w:rsidRPr="004D5EFF" w:rsidRDefault="00D3199A" w:rsidP="00E37D2E">
      <w:pPr>
        <w:widowControl w:val="0"/>
        <w:ind w:firstLine="360"/>
        <w:jc w:val="both"/>
        <w:rPr>
          <w:sz w:val="28"/>
          <w:szCs w:val="28"/>
        </w:rPr>
      </w:pPr>
      <w:r w:rsidRPr="00B32C47">
        <w:rPr>
          <w:sz w:val="28"/>
          <w:szCs w:val="28"/>
        </w:rPr>
        <w:t xml:space="preserve">дети- </w:t>
      </w:r>
      <w:r w:rsidR="00B32C47" w:rsidRPr="00B32C47">
        <w:rPr>
          <w:sz w:val="28"/>
          <w:szCs w:val="28"/>
        </w:rPr>
        <w:t>140</w:t>
      </w:r>
      <w:r w:rsidRPr="00B32C47">
        <w:rPr>
          <w:sz w:val="28"/>
          <w:szCs w:val="28"/>
        </w:rPr>
        <w:t xml:space="preserve"> человек.</w:t>
      </w:r>
    </w:p>
    <w:p w:rsidR="00D3199A" w:rsidRPr="006E3E65" w:rsidRDefault="00D3199A" w:rsidP="00E37D2E">
      <w:pPr>
        <w:widowControl w:val="0"/>
        <w:ind w:firstLine="360"/>
        <w:jc w:val="both"/>
        <w:rPr>
          <w:sz w:val="28"/>
          <w:szCs w:val="28"/>
        </w:rPr>
      </w:pPr>
      <w:r w:rsidRPr="006E3E65">
        <w:rPr>
          <w:sz w:val="28"/>
          <w:szCs w:val="28"/>
        </w:rPr>
        <w:t>Структура занятости трудоспособного населения характеризуется следующими данными:</w:t>
      </w:r>
    </w:p>
    <w:p w:rsidR="00D3199A" w:rsidRPr="006E3E65" w:rsidRDefault="00D3199A" w:rsidP="00E37D2E">
      <w:pPr>
        <w:widowControl w:val="0"/>
        <w:jc w:val="both"/>
        <w:rPr>
          <w:sz w:val="28"/>
          <w:szCs w:val="28"/>
        </w:rPr>
      </w:pPr>
      <w:r w:rsidRPr="006E3E65">
        <w:rPr>
          <w:sz w:val="28"/>
          <w:szCs w:val="28"/>
        </w:rPr>
        <w:t xml:space="preserve">- сельскохозяйственное производство - </w:t>
      </w:r>
      <w:r w:rsidR="005B094F" w:rsidRPr="006E3E65">
        <w:rPr>
          <w:sz w:val="28"/>
          <w:szCs w:val="28"/>
        </w:rPr>
        <w:t>101</w:t>
      </w:r>
      <w:r w:rsidRPr="006E3E65">
        <w:rPr>
          <w:sz w:val="28"/>
          <w:szCs w:val="28"/>
        </w:rPr>
        <w:t xml:space="preserve"> человек (</w:t>
      </w:r>
      <w:r w:rsidR="005B094F" w:rsidRPr="006E3E65">
        <w:rPr>
          <w:sz w:val="28"/>
          <w:szCs w:val="28"/>
        </w:rPr>
        <w:t>19,3</w:t>
      </w:r>
      <w:r w:rsidRPr="006E3E65">
        <w:rPr>
          <w:sz w:val="28"/>
          <w:szCs w:val="28"/>
        </w:rPr>
        <w:t xml:space="preserve"> %)</w:t>
      </w:r>
    </w:p>
    <w:p w:rsidR="00D3199A" w:rsidRPr="006E3E65" w:rsidRDefault="00D3199A" w:rsidP="00E37D2E">
      <w:pPr>
        <w:widowControl w:val="0"/>
        <w:jc w:val="both"/>
        <w:rPr>
          <w:sz w:val="28"/>
          <w:szCs w:val="28"/>
        </w:rPr>
      </w:pPr>
      <w:r w:rsidRPr="006E3E65">
        <w:rPr>
          <w:sz w:val="28"/>
          <w:szCs w:val="28"/>
        </w:rPr>
        <w:t xml:space="preserve">-организации бюджетной сферы - </w:t>
      </w:r>
      <w:r w:rsidR="005B094F" w:rsidRPr="006E3E65">
        <w:rPr>
          <w:sz w:val="28"/>
          <w:szCs w:val="28"/>
        </w:rPr>
        <w:t>53</w:t>
      </w:r>
      <w:r w:rsidRPr="006E3E65">
        <w:rPr>
          <w:sz w:val="28"/>
          <w:szCs w:val="28"/>
        </w:rPr>
        <w:t xml:space="preserve"> человек (</w:t>
      </w:r>
      <w:r w:rsidR="005B094F" w:rsidRPr="006E3E65">
        <w:rPr>
          <w:sz w:val="28"/>
          <w:szCs w:val="28"/>
        </w:rPr>
        <w:t>10</w:t>
      </w:r>
      <w:r w:rsidRPr="006E3E65">
        <w:rPr>
          <w:sz w:val="28"/>
          <w:szCs w:val="28"/>
        </w:rPr>
        <w:t>,</w:t>
      </w:r>
      <w:r w:rsidR="005B094F" w:rsidRPr="006E3E65">
        <w:rPr>
          <w:sz w:val="28"/>
          <w:szCs w:val="28"/>
        </w:rPr>
        <w:t>1</w:t>
      </w:r>
      <w:r w:rsidRPr="006E3E65">
        <w:rPr>
          <w:sz w:val="28"/>
          <w:szCs w:val="28"/>
        </w:rPr>
        <w:t xml:space="preserve">  %);</w:t>
      </w:r>
    </w:p>
    <w:p w:rsidR="00D3199A" w:rsidRPr="006E3E65" w:rsidRDefault="00D3199A" w:rsidP="00E37D2E">
      <w:pPr>
        <w:widowControl w:val="0"/>
        <w:jc w:val="both"/>
        <w:rPr>
          <w:sz w:val="28"/>
          <w:szCs w:val="28"/>
        </w:rPr>
      </w:pPr>
      <w:r w:rsidRPr="006E3E65">
        <w:rPr>
          <w:sz w:val="28"/>
          <w:szCs w:val="28"/>
        </w:rPr>
        <w:t xml:space="preserve">-организации несельскохозяйственной сферы - </w:t>
      </w:r>
      <w:r w:rsidR="006E3E65" w:rsidRPr="006E3E65">
        <w:rPr>
          <w:sz w:val="28"/>
          <w:szCs w:val="28"/>
        </w:rPr>
        <w:t>65</w:t>
      </w:r>
      <w:r w:rsidRPr="006E3E65">
        <w:rPr>
          <w:sz w:val="28"/>
          <w:szCs w:val="28"/>
        </w:rPr>
        <w:t xml:space="preserve"> человек (</w:t>
      </w:r>
      <w:r w:rsidR="006E3E65" w:rsidRPr="006E3E65">
        <w:rPr>
          <w:sz w:val="28"/>
          <w:szCs w:val="28"/>
        </w:rPr>
        <w:t>12,5</w:t>
      </w:r>
      <w:r w:rsidRPr="006E3E65">
        <w:rPr>
          <w:sz w:val="28"/>
          <w:szCs w:val="28"/>
        </w:rPr>
        <w:t xml:space="preserve"> %);</w:t>
      </w:r>
    </w:p>
    <w:p w:rsidR="00D3199A" w:rsidRPr="006E3E65" w:rsidRDefault="00D3199A" w:rsidP="00E37D2E">
      <w:pPr>
        <w:widowControl w:val="0"/>
        <w:jc w:val="both"/>
        <w:rPr>
          <w:sz w:val="28"/>
          <w:szCs w:val="28"/>
        </w:rPr>
      </w:pPr>
      <w:r w:rsidRPr="006E3E65">
        <w:rPr>
          <w:sz w:val="28"/>
          <w:szCs w:val="28"/>
        </w:rPr>
        <w:t xml:space="preserve">-работает за пределами территории Среднеольшанского сельсовета </w:t>
      </w:r>
      <w:r w:rsidR="006E3E65" w:rsidRPr="006E3E65">
        <w:rPr>
          <w:sz w:val="28"/>
          <w:szCs w:val="28"/>
        </w:rPr>
        <w:t>–</w:t>
      </w:r>
      <w:r w:rsidRPr="006E3E65">
        <w:rPr>
          <w:sz w:val="28"/>
          <w:szCs w:val="28"/>
        </w:rPr>
        <w:t xml:space="preserve"> </w:t>
      </w:r>
      <w:r w:rsidR="006E3E65" w:rsidRPr="006E3E65">
        <w:rPr>
          <w:sz w:val="28"/>
          <w:szCs w:val="28"/>
        </w:rPr>
        <w:t xml:space="preserve">168 </w:t>
      </w:r>
      <w:r w:rsidRPr="006E3E65">
        <w:rPr>
          <w:sz w:val="28"/>
          <w:szCs w:val="28"/>
        </w:rPr>
        <w:t xml:space="preserve">человек ( </w:t>
      </w:r>
      <w:r w:rsidR="006E3E65" w:rsidRPr="006E3E65">
        <w:rPr>
          <w:sz w:val="28"/>
          <w:szCs w:val="28"/>
        </w:rPr>
        <w:t>32,2</w:t>
      </w:r>
      <w:r w:rsidRPr="006E3E65">
        <w:rPr>
          <w:sz w:val="28"/>
          <w:szCs w:val="28"/>
        </w:rPr>
        <w:t>%);</w:t>
      </w:r>
    </w:p>
    <w:p w:rsidR="00D3199A" w:rsidRPr="004D5EFF" w:rsidRDefault="00D3199A" w:rsidP="00E37D2E">
      <w:pPr>
        <w:widowControl w:val="0"/>
        <w:jc w:val="both"/>
        <w:rPr>
          <w:sz w:val="28"/>
          <w:szCs w:val="28"/>
        </w:rPr>
      </w:pPr>
      <w:r w:rsidRPr="006E3E65">
        <w:rPr>
          <w:sz w:val="28"/>
          <w:szCs w:val="28"/>
        </w:rPr>
        <w:t xml:space="preserve">-не обеспечено работой - </w:t>
      </w:r>
      <w:r w:rsidR="006E3E65" w:rsidRPr="006E3E65">
        <w:rPr>
          <w:sz w:val="28"/>
          <w:szCs w:val="28"/>
        </w:rPr>
        <w:t>135</w:t>
      </w:r>
      <w:r w:rsidRPr="006E3E65">
        <w:rPr>
          <w:sz w:val="28"/>
          <w:szCs w:val="28"/>
        </w:rPr>
        <w:t xml:space="preserve"> человек ( </w:t>
      </w:r>
      <w:r w:rsidR="006E3E65" w:rsidRPr="006E3E65">
        <w:rPr>
          <w:sz w:val="28"/>
          <w:szCs w:val="28"/>
        </w:rPr>
        <w:t>25,9</w:t>
      </w:r>
      <w:r w:rsidRPr="006E3E65">
        <w:rPr>
          <w:sz w:val="28"/>
          <w:szCs w:val="28"/>
        </w:rPr>
        <w:t xml:space="preserve"> %).</w:t>
      </w:r>
    </w:p>
    <w:p w:rsidR="00D3199A" w:rsidRDefault="00D3199A" w:rsidP="00E37D2E">
      <w:pPr>
        <w:ind w:firstLine="54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 состоянию на 01.01.2020г. на территории Среднеольшанского сельсовета функционируют:</w:t>
      </w:r>
    </w:p>
    <w:p w:rsidR="00D3199A" w:rsidRPr="006E3E65" w:rsidRDefault="00D3199A" w:rsidP="00E37D2E">
      <w:pPr>
        <w:ind w:firstLine="540"/>
        <w:jc w:val="both"/>
        <w:rPr>
          <w:color w:val="020C22"/>
          <w:sz w:val="28"/>
          <w:szCs w:val="28"/>
        </w:rPr>
      </w:pPr>
      <w:r w:rsidRPr="006E3E65">
        <w:rPr>
          <w:color w:val="020C22"/>
          <w:sz w:val="28"/>
          <w:szCs w:val="28"/>
        </w:rPr>
        <w:t xml:space="preserve">- 2 общеобразовательные школы на </w:t>
      </w:r>
      <w:r w:rsidR="006E3E65" w:rsidRPr="006E3E65">
        <w:rPr>
          <w:sz w:val="28"/>
          <w:szCs w:val="28"/>
        </w:rPr>
        <w:t>280</w:t>
      </w:r>
      <w:r w:rsidRPr="006E3E65">
        <w:rPr>
          <w:sz w:val="28"/>
          <w:szCs w:val="28"/>
        </w:rPr>
        <w:t xml:space="preserve"> </w:t>
      </w:r>
      <w:r w:rsidRPr="006E3E65">
        <w:rPr>
          <w:color w:val="020C22"/>
          <w:sz w:val="28"/>
          <w:szCs w:val="28"/>
        </w:rPr>
        <w:t>ученических мест;</w:t>
      </w:r>
    </w:p>
    <w:p w:rsidR="00D3199A" w:rsidRDefault="00D3199A" w:rsidP="00E37D2E">
      <w:pPr>
        <w:ind w:firstLine="540"/>
        <w:jc w:val="both"/>
        <w:rPr>
          <w:color w:val="020C22"/>
          <w:sz w:val="28"/>
          <w:szCs w:val="28"/>
        </w:rPr>
      </w:pPr>
      <w:r w:rsidRPr="006E3E65">
        <w:rPr>
          <w:color w:val="020C22"/>
          <w:sz w:val="28"/>
          <w:szCs w:val="28"/>
        </w:rPr>
        <w:t xml:space="preserve">- 2 учреждения культуры на </w:t>
      </w:r>
      <w:r w:rsidR="006E3E65" w:rsidRPr="006E3E65">
        <w:rPr>
          <w:color w:val="020C22"/>
          <w:sz w:val="28"/>
          <w:szCs w:val="28"/>
        </w:rPr>
        <w:t>500</w:t>
      </w:r>
      <w:r w:rsidRPr="006E3E65">
        <w:rPr>
          <w:color w:val="020C22"/>
          <w:sz w:val="28"/>
          <w:szCs w:val="28"/>
        </w:rPr>
        <w:t xml:space="preserve"> мест;</w:t>
      </w:r>
    </w:p>
    <w:p w:rsidR="00D3199A" w:rsidRDefault="00D3199A" w:rsidP="00E37D2E">
      <w:pPr>
        <w:jc w:val="both"/>
        <w:rPr>
          <w:color w:val="020C22"/>
          <w:sz w:val="28"/>
          <w:szCs w:val="28"/>
        </w:rPr>
      </w:pPr>
    </w:p>
    <w:p w:rsidR="00D3199A" w:rsidRPr="00C62185" w:rsidRDefault="00D3199A" w:rsidP="00E37D2E">
      <w:pPr>
        <w:pStyle w:val="31"/>
        <w:tabs>
          <w:tab w:val="left" w:pos="8080"/>
        </w:tabs>
        <w:spacing w:line="240" w:lineRule="auto"/>
        <w:rPr>
          <w:szCs w:val="28"/>
        </w:rPr>
      </w:pPr>
      <w:r w:rsidRPr="00C62185">
        <w:rPr>
          <w:szCs w:val="28"/>
        </w:rPr>
        <w:t>Общая площадь жилищного фонда, находящегося на территории Среднеольшанского сельсовета на 01.01.202</w:t>
      </w:r>
      <w:r w:rsidR="006E3E65" w:rsidRPr="00C62185">
        <w:rPr>
          <w:szCs w:val="28"/>
        </w:rPr>
        <w:t>0</w:t>
      </w:r>
      <w:r w:rsidRPr="00C62185">
        <w:rPr>
          <w:szCs w:val="28"/>
        </w:rPr>
        <w:t xml:space="preserve"> года составляет </w:t>
      </w:r>
      <w:r w:rsidR="00C62185" w:rsidRPr="00C62185">
        <w:rPr>
          <w:szCs w:val="28"/>
        </w:rPr>
        <w:t>41000</w:t>
      </w:r>
      <w:r w:rsidRPr="00C62185">
        <w:rPr>
          <w:szCs w:val="28"/>
        </w:rPr>
        <w:t xml:space="preserve">  кв. метров, в том числе: </w:t>
      </w:r>
    </w:p>
    <w:p w:rsidR="00D3199A" w:rsidRPr="00C62185" w:rsidRDefault="00D3199A" w:rsidP="00E37D2E">
      <w:pPr>
        <w:jc w:val="both"/>
        <w:rPr>
          <w:sz w:val="28"/>
          <w:szCs w:val="28"/>
        </w:rPr>
      </w:pPr>
      <w:r w:rsidRPr="00C62185">
        <w:rPr>
          <w:sz w:val="28"/>
          <w:szCs w:val="28"/>
        </w:rPr>
        <w:t xml:space="preserve">-многоквартирные жилые дома - </w:t>
      </w:r>
      <w:r w:rsidR="00C62185" w:rsidRPr="00C62185">
        <w:rPr>
          <w:sz w:val="28"/>
          <w:szCs w:val="28"/>
        </w:rPr>
        <w:t>500</w:t>
      </w:r>
      <w:r w:rsidRPr="00C62185">
        <w:rPr>
          <w:sz w:val="28"/>
          <w:szCs w:val="28"/>
        </w:rPr>
        <w:t xml:space="preserve"> кв.м ( </w:t>
      </w:r>
      <w:r w:rsidR="00C62185">
        <w:rPr>
          <w:sz w:val="28"/>
          <w:szCs w:val="28"/>
        </w:rPr>
        <w:t>1</w:t>
      </w:r>
      <w:r w:rsidRPr="00C62185">
        <w:rPr>
          <w:sz w:val="28"/>
          <w:szCs w:val="28"/>
        </w:rPr>
        <w:t xml:space="preserve"> %); </w:t>
      </w:r>
    </w:p>
    <w:p w:rsidR="00D3199A" w:rsidRDefault="00D3199A" w:rsidP="00E37D2E">
      <w:pPr>
        <w:jc w:val="both"/>
        <w:rPr>
          <w:sz w:val="28"/>
          <w:szCs w:val="28"/>
        </w:rPr>
      </w:pPr>
      <w:r w:rsidRPr="00C62185">
        <w:rPr>
          <w:sz w:val="28"/>
          <w:szCs w:val="28"/>
        </w:rPr>
        <w:t xml:space="preserve">-индивидуальные жилые дома.  - </w:t>
      </w:r>
      <w:r w:rsidR="00C62185" w:rsidRPr="00C62185">
        <w:rPr>
          <w:sz w:val="28"/>
          <w:szCs w:val="28"/>
        </w:rPr>
        <w:t>40500</w:t>
      </w:r>
      <w:r w:rsidRPr="00C62185">
        <w:rPr>
          <w:sz w:val="28"/>
          <w:szCs w:val="28"/>
        </w:rPr>
        <w:t xml:space="preserve"> кв.м ( 9</w:t>
      </w:r>
      <w:r w:rsidR="00C62185">
        <w:rPr>
          <w:sz w:val="28"/>
          <w:szCs w:val="28"/>
        </w:rPr>
        <w:t>9</w:t>
      </w:r>
      <w:r w:rsidRPr="00C62185">
        <w:rPr>
          <w:sz w:val="28"/>
          <w:szCs w:val="28"/>
        </w:rPr>
        <w:t xml:space="preserve"> %).</w:t>
      </w:r>
    </w:p>
    <w:p w:rsidR="00D3199A" w:rsidRPr="00BF77A8" w:rsidRDefault="00D3199A" w:rsidP="00E37D2E">
      <w:pPr>
        <w:jc w:val="center"/>
        <w:rPr>
          <w:sz w:val="28"/>
          <w:szCs w:val="28"/>
        </w:rPr>
      </w:pPr>
    </w:p>
    <w:p w:rsidR="00D3199A" w:rsidRDefault="00D3199A" w:rsidP="0037614B">
      <w:pPr>
        <w:pStyle w:val="4"/>
        <w:numPr>
          <w:ilvl w:val="0"/>
          <w:numId w:val="0"/>
        </w:numPr>
        <w:rPr>
          <w:lang w:eastAsia="en-US"/>
        </w:rPr>
      </w:pPr>
      <w:r>
        <w:rPr>
          <w:lang w:val="en-US" w:eastAsia="en-US"/>
        </w:rPr>
        <w:t>II</w:t>
      </w:r>
      <w:r w:rsidRPr="007708EF">
        <w:rPr>
          <w:lang w:eastAsia="en-US"/>
        </w:rPr>
        <w:t xml:space="preserve">. </w:t>
      </w:r>
      <w:r>
        <w:rPr>
          <w:lang w:eastAsia="en-US"/>
        </w:rPr>
        <w:t>Ц</w:t>
      </w:r>
      <w:r w:rsidRPr="009747F6">
        <w:rPr>
          <w:lang w:eastAsia="en-US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lang w:eastAsia="en-US"/>
        </w:rPr>
        <w:t>муниципальной</w:t>
      </w:r>
      <w:r w:rsidRPr="009747F6">
        <w:rPr>
          <w:lang w:eastAsia="en-US"/>
        </w:rPr>
        <w:t xml:space="preserve"> программы, сроков и этапов реализации </w:t>
      </w:r>
      <w:r>
        <w:rPr>
          <w:lang w:eastAsia="en-US"/>
        </w:rPr>
        <w:t>муниципальной</w:t>
      </w:r>
      <w:r w:rsidRPr="009747F6">
        <w:rPr>
          <w:lang w:eastAsia="en-US"/>
        </w:rPr>
        <w:t xml:space="preserve"> программы</w:t>
      </w:r>
    </w:p>
    <w:p w:rsidR="00D3199A" w:rsidRPr="009747F6" w:rsidRDefault="00D3199A" w:rsidP="0037614B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3199A" w:rsidRDefault="00D3199A" w:rsidP="0092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77A8">
        <w:rPr>
          <w:sz w:val="28"/>
          <w:szCs w:val="28"/>
        </w:rPr>
        <w:t>рограмма разработана в целях осуществления социально-экономического развития муниц</w:t>
      </w:r>
      <w:r>
        <w:rPr>
          <w:sz w:val="28"/>
          <w:szCs w:val="28"/>
        </w:rPr>
        <w:t>ипального образования «Среднеольшанский</w:t>
      </w:r>
      <w:r w:rsidRPr="00BF77A8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Пристен</w:t>
      </w:r>
      <w:r w:rsidRPr="00BF77A8">
        <w:rPr>
          <w:sz w:val="28"/>
          <w:szCs w:val="28"/>
        </w:rPr>
        <w:t xml:space="preserve">ского района Курской области, увеличения численности населения, создания комфортных условий для их проживания. </w:t>
      </w:r>
    </w:p>
    <w:p w:rsidR="00D3199A" w:rsidRPr="00BF77A8" w:rsidRDefault="00D3199A" w:rsidP="00923991">
      <w:pPr>
        <w:ind w:firstLine="708"/>
        <w:jc w:val="both"/>
        <w:rPr>
          <w:sz w:val="28"/>
          <w:szCs w:val="28"/>
        </w:rPr>
      </w:pPr>
      <w:r w:rsidRPr="00BF77A8">
        <w:rPr>
          <w:sz w:val="28"/>
          <w:szCs w:val="28"/>
        </w:rPr>
        <w:lastRenderedPageBreak/>
        <w:t>Муниципальная программа охватывает реализацию задач комплексного развития сельских территорий, что позволит сократить различия в уровне и качестве жизни сельского и городского населения</w:t>
      </w:r>
      <w:r w:rsidRPr="007708EF">
        <w:rPr>
          <w:sz w:val="28"/>
          <w:szCs w:val="28"/>
        </w:rPr>
        <w:t>.</w:t>
      </w:r>
      <w:r w:rsidRPr="00BF77A8">
        <w:rPr>
          <w:sz w:val="28"/>
          <w:szCs w:val="28"/>
        </w:rPr>
        <w:t xml:space="preserve"> </w:t>
      </w:r>
    </w:p>
    <w:p w:rsidR="00D3199A" w:rsidRDefault="00D3199A" w:rsidP="00923991">
      <w:pPr>
        <w:ind w:firstLine="708"/>
        <w:jc w:val="both"/>
        <w:rPr>
          <w:sz w:val="28"/>
          <w:szCs w:val="28"/>
        </w:rPr>
      </w:pPr>
      <w:r w:rsidRPr="00BF77A8">
        <w:rPr>
          <w:sz w:val="28"/>
          <w:szCs w:val="28"/>
        </w:rPr>
        <w:t>Цели муниципальной программы направлены на</w:t>
      </w:r>
      <w:r w:rsidRPr="00BF77A8">
        <w:rPr>
          <w:sz w:val="28"/>
          <w:szCs w:val="28"/>
          <w:lang w:eastAsia="en-US"/>
        </w:rPr>
        <w:t xml:space="preserve"> реализаци</w:t>
      </w:r>
      <w:r>
        <w:rPr>
          <w:sz w:val="28"/>
          <w:szCs w:val="28"/>
          <w:lang w:eastAsia="en-US"/>
        </w:rPr>
        <w:t>ю</w:t>
      </w:r>
      <w:r w:rsidRPr="00BF77A8">
        <w:rPr>
          <w:sz w:val="28"/>
          <w:szCs w:val="28"/>
          <w:lang w:eastAsia="en-US"/>
        </w:rPr>
        <w:t xml:space="preserve"> проектов по благоустройству</w:t>
      </w:r>
      <w:r>
        <w:rPr>
          <w:sz w:val="28"/>
          <w:szCs w:val="28"/>
          <w:lang w:eastAsia="en-US"/>
        </w:rPr>
        <w:t xml:space="preserve">, которые  будут </w:t>
      </w:r>
      <w:r w:rsidRPr="00BF77A8">
        <w:rPr>
          <w:sz w:val="28"/>
          <w:szCs w:val="28"/>
          <w:lang w:eastAsia="en-US"/>
        </w:rPr>
        <w:t xml:space="preserve">способствовать   </w:t>
      </w:r>
      <w:r w:rsidRPr="00BF77A8">
        <w:rPr>
          <w:sz w:val="28"/>
          <w:szCs w:val="28"/>
        </w:rPr>
        <w:t>привлекательности для проживания и работы на сель</w:t>
      </w:r>
      <w:r>
        <w:rPr>
          <w:sz w:val="28"/>
          <w:szCs w:val="28"/>
        </w:rPr>
        <w:t>ских территориях.</w:t>
      </w:r>
    </w:p>
    <w:p w:rsidR="00D3199A" w:rsidRPr="002A3814" w:rsidRDefault="00D3199A" w:rsidP="00923991">
      <w:pPr>
        <w:ind w:firstLine="709"/>
        <w:jc w:val="both"/>
        <w:rPr>
          <w:sz w:val="28"/>
          <w:szCs w:val="28"/>
          <w:lang w:eastAsia="en-US"/>
        </w:rPr>
      </w:pPr>
      <w:r w:rsidRPr="002A3814">
        <w:rPr>
          <w:sz w:val="28"/>
          <w:szCs w:val="28"/>
          <w:lang w:eastAsia="en-US"/>
        </w:rPr>
        <w:t xml:space="preserve">Для достижения указанных целей необходимо выполнить задачи, которые определены паспортом </w:t>
      </w:r>
      <w:r>
        <w:rPr>
          <w:sz w:val="28"/>
          <w:szCs w:val="28"/>
          <w:lang w:eastAsia="en-US"/>
        </w:rPr>
        <w:t>муниципальной</w:t>
      </w:r>
      <w:r w:rsidRPr="002A3814">
        <w:rPr>
          <w:sz w:val="28"/>
          <w:szCs w:val="28"/>
          <w:lang w:eastAsia="en-US"/>
        </w:rPr>
        <w:t xml:space="preserve"> программы и паспорт</w:t>
      </w:r>
      <w:r>
        <w:rPr>
          <w:sz w:val="28"/>
          <w:szCs w:val="28"/>
          <w:lang w:eastAsia="en-US"/>
        </w:rPr>
        <w:t>о</w:t>
      </w:r>
      <w:r w:rsidRPr="002A3814">
        <w:rPr>
          <w:sz w:val="28"/>
          <w:szCs w:val="28"/>
          <w:lang w:eastAsia="en-US"/>
        </w:rPr>
        <w:t>м подпрограмм</w:t>
      </w:r>
      <w:r>
        <w:rPr>
          <w:sz w:val="28"/>
          <w:szCs w:val="28"/>
          <w:lang w:eastAsia="en-US"/>
        </w:rPr>
        <w:t>ы</w:t>
      </w:r>
      <w:r w:rsidRPr="002A3814">
        <w:rPr>
          <w:sz w:val="28"/>
          <w:szCs w:val="28"/>
          <w:lang w:eastAsia="en-US"/>
        </w:rPr>
        <w:t>, включенн</w:t>
      </w:r>
      <w:r>
        <w:rPr>
          <w:sz w:val="28"/>
          <w:szCs w:val="28"/>
          <w:lang w:eastAsia="en-US"/>
        </w:rPr>
        <w:t>ой</w:t>
      </w:r>
      <w:r w:rsidRPr="002A3814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муниципальную</w:t>
      </w:r>
      <w:r w:rsidRPr="002A3814">
        <w:rPr>
          <w:sz w:val="28"/>
          <w:szCs w:val="28"/>
          <w:lang w:eastAsia="en-US"/>
        </w:rPr>
        <w:t xml:space="preserve"> программу.</w:t>
      </w:r>
    </w:p>
    <w:p w:rsidR="00D3199A" w:rsidRDefault="00D3199A" w:rsidP="00923991">
      <w:pPr>
        <w:ind w:firstLine="709"/>
        <w:jc w:val="both"/>
        <w:rPr>
          <w:sz w:val="28"/>
          <w:szCs w:val="28"/>
          <w:lang w:eastAsia="en-US"/>
        </w:rPr>
      </w:pPr>
      <w:r w:rsidRPr="002A3814">
        <w:rPr>
          <w:sz w:val="28"/>
          <w:szCs w:val="28"/>
          <w:lang w:eastAsia="en-US"/>
        </w:rPr>
        <w:t xml:space="preserve">Показатели (индикаторы) реализации </w:t>
      </w:r>
      <w:r>
        <w:rPr>
          <w:sz w:val="28"/>
          <w:szCs w:val="28"/>
          <w:lang w:eastAsia="en-US"/>
        </w:rPr>
        <w:t>муниципальной</w:t>
      </w:r>
      <w:r w:rsidRPr="002A3814">
        <w:rPr>
          <w:sz w:val="28"/>
          <w:szCs w:val="28"/>
          <w:lang w:eastAsia="en-US"/>
        </w:rPr>
        <w:t xml:space="preserve"> программы оцениваются в целом для </w:t>
      </w:r>
      <w:r>
        <w:rPr>
          <w:sz w:val="28"/>
          <w:szCs w:val="28"/>
          <w:lang w:eastAsia="en-US"/>
        </w:rPr>
        <w:t>муниципальной программы.</w:t>
      </w:r>
    </w:p>
    <w:p w:rsidR="00D3199A" w:rsidRPr="009747F6" w:rsidRDefault="00D3199A" w:rsidP="00923991">
      <w:pPr>
        <w:ind w:firstLine="709"/>
        <w:jc w:val="both"/>
        <w:rPr>
          <w:sz w:val="28"/>
          <w:szCs w:val="28"/>
          <w:lang w:eastAsia="en-US"/>
        </w:rPr>
      </w:pPr>
    </w:p>
    <w:p w:rsidR="00D3199A" w:rsidRDefault="00D3199A" w:rsidP="009239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Муниципальную</w:t>
      </w:r>
      <w:r w:rsidRPr="009747F6">
        <w:rPr>
          <w:sz w:val="28"/>
          <w:szCs w:val="28"/>
          <w:lang w:eastAsia="en-US"/>
        </w:rPr>
        <w:t xml:space="preserve"> программу предполагается реализовать в один этап - в 2020 - 2025 годах.</w:t>
      </w:r>
    </w:p>
    <w:p w:rsidR="00D3199A" w:rsidRDefault="00D3199A" w:rsidP="00923991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104B2C" w:rsidRDefault="00D3199A" w:rsidP="00265FA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III</w:t>
      </w:r>
      <w:r>
        <w:rPr>
          <w:b/>
          <w:bCs/>
          <w:sz w:val="28"/>
          <w:szCs w:val="28"/>
          <w:lang w:eastAsia="en-US"/>
        </w:rPr>
        <w:t>.</w:t>
      </w:r>
      <w:r w:rsidRPr="00104B2C">
        <w:rPr>
          <w:b/>
          <w:bCs/>
          <w:sz w:val="28"/>
          <w:szCs w:val="28"/>
          <w:lang w:eastAsia="en-US"/>
        </w:rPr>
        <w:t xml:space="preserve"> Сведения о показателях и индикаторах</w:t>
      </w:r>
    </w:p>
    <w:p w:rsidR="00D3199A" w:rsidRPr="00104B2C" w:rsidRDefault="00D3199A" w:rsidP="00265FAD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Муниципальной</w:t>
      </w:r>
      <w:r w:rsidRPr="00104B2C">
        <w:rPr>
          <w:b/>
          <w:bCs/>
          <w:sz w:val="28"/>
          <w:szCs w:val="28"/>
          <w:lang w:eastAsia="en-US"/>
        </w:rPr>
        <w:t xml:space="preserve"> программы</w:t>
      </w:r>
    </w:p>
    <w:p w:rsidR="00D3199A" w:rsidRPr="00104B2C" w:rsidRDefault="00D3199A" w:rsidP="00265FAD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3199A" w:rsidRPr="00104B2C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104B2C">
        <w:rPr>
          <w:sz w:val="28"/>
          <w:szCs w:val="28"/>
          <w:lang w:eastAsia="en-US"/>
        </w:rPr>
        <w:t xml:space="preserve">Сведения о показателях (индикаторах) </w:t>
      </w:r>
      <w:r>
        <w:rPr>
          <w:sz w:val="28"/>
          <w:szCs w:val="28"/>
          <w:lang w:eastAsia="en-US"/>
        </w:rPr>
        <w:t>Муниципальной</w:t>
      </w:r>
      <w:r w:rsidRPr="00104B2C">
        <w:rPr>
          <w:sz w:val="28"/>
          <w:szCs w:val="28"/>
          <w:lang w:eastAsia="en-US"/>
        </w:rPr>
        <w:t xml:space="preserve"> программы, подпрограмм</w:t>
      </w:r>
      <w:r>
        <w:rPr>
          <w:sz w:val="28"/>
          <w:szCs w:val="28"/>
          <w:lang w:eastAsia="en-US"/>
        </w:rPr>
        <w:t>ы</w:t>
      </w:r>
      <w:r w:rsidRPr="00104B2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104B2C">
        <w:rPr>
          <w:sz w:val="28"/>
          <w:szCs w:val="28"/>
          <w:lang w:eastAsia="en-US"/>
        </w:rPr>
        <w:t xml:space="preserve"> программы и их значениях приведены в приложении №1 к </w:t>
      </w:r>
      <w:r>
        <w:rPr>
          <w:sz w:val="28"/>
          <w:szCs w:val="28"/>
          <w:lang w:eastAsia="en-US"/>
        </w:rPr>
        <w:t xml:space="preserve">Муниципальной </w:t>
      </w:r>
      <w:r w:rsidRPr="00104B2C">
        <w:rPr>
          <w:sz w:val="28"/>
          <w:szCs w:val="28"/>
          <w:lang w:eastAsia="en-US"/>
        </w:rPr>
        <w:t>программе.</w:t>
      </w:r>
    </w:p>
    <w:p w:rsidR="00D3199A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104B2C">
        <w:rPr>
          <w:sz w:val="28"/>
          <w:szCs w:val="28"/>
          <w:lang w:eastAsia="en-US"/>
        </w:rPr>
        <w:t xml:space="preserve">Значения данных показателей (индикаторов) </w:t>
      </w:r>
      <w:r>
        <w:rPr>
          <w:sz w:val="28"/>
          <w:szCs w:val="28"/>
          <w:lang w:eastAsia="en-US"/>
        </w:rPr>
        <w:t>Муниципальной</w:t>
      </w:r>
      <w:r w:rsidRPr="00104B2C">
        <w:rPr>
          <w:sz w:val="28"/>
          <w:szCs w:val="28"/>
          <w:lang w:eastAsia="en-US"/>
        </w:rPr>
        <w:t xml:space="preserve"> программы характеризуют конечные общественно значимые результаты, непосредственные результаты и уровень удовлетворенности потреби</w:t>
      </w:r>
      <w:r>
        <w:rPr>
          <w:sz w:val="28"/>
          <w:szCs w:val="28"/>
          <w:lang w:eastAsia="en-US"/>
        </w:rPr>
        <w:t>телей оказываемыми участниками Муниципальной</w:t>
      </w:r>
      <w:r w:rsidRPr="00104B2C">
        <w:rPr>
          <w:sz w:val="28"/>
          <w:szCs w:val="28"/>
          <w:lang w:eastAsia="en-US"/>
        </w:rPr>
        <w:t xml:space="preserve"> программы </w:t>
      </w:r>
      <w:r>
        <w:rPr>
          <w:sz w:val="28"/>
          <w:szCs w:val="28"/>
          <w:lang w:eastAsia="en-US"/>
        </w:rPr>
        <w:t>муниципальными</w:t>
      </w:r>
      <w:r w:rsidRPr="00104B2C">
        <w:rPr>
          <w:sz w:val="28"/>
          <w:szCs w:val="28"/>
          <w:lang w:eastAsia="en-US"/>
        </w:rPr>
        <w:t xml:space="preserve"> услугами (работами), их объемом и качеством.</w:t>
      </w:r>
    </w:p>
    <w:p w:rsidR="00D3199A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Default="00D3199A" w:rsidP="0037614B">
      <w:pPr>
        <w:pStyle w:val="4"/>
        <w:numPr>
          <w:ilvl w:val="0"/>
          <w:numId w:val="0"/>
        </w:numPr>
        <w:ind w:left="1985"/>
        <w:jc w:val="left"/>
      </w:pPr>
      <w:r>
        <w:rPr>
          <w:lang w:val="en-US"/>
        </w:rPr>
        <w:t>IV</w:t>
      </w:r>
      <w:r>
        <w:t>. Перечень программных мероприятий</w:t>
      </w:r>
    </w:p>
    <w:p w:rsidR="00D3199A" w:rsidRDefault="00D3199A" w:rsidP="0037614B">
      <w:pPr>
        <w:ind w:firstLine="709"/>
        <w:rPr>
          <w:b/>
          <w:bCs/>
          <w:sz w:val="28"/>
          <w:szCs w:val="28"/>
        </w:rPr>
      </w:pPr>
    </w:p>
    <w:p w:rsidR="00D3199A" w:rsidRPr="00CE7EA4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104B2C">
        <w:rPr>
          <w:sz w:val="28"/>
          <w:szCs w:val="28"/>
          <w:lang w:eastAsia="en-US"/>
        </w:rPr>
        <w:t xml:space="preserve">Основные мероприятия, осуществляемые муниципальным </w:t>
      </w:r>
      <w:r>
        <w:rPr>
          <w:sz w:val="28"/>
          <w:szCs w:val="28"/>
          <w:lang w:eastAsia="en-US"/>
        </w:rPr>
        <w:t xml:space="preserve">образованием выполняются на основе </w:t>
      </w:r>
      <w:r w:rsidRPr="00104B2C">
        <w:rPr>
          <w:sz w:val="28"/>
          <w:szCs w:val="28"/>
          <w:lang w:eastAsia="en-US"/>
        </w:rPr>
        <w:t>софинансирования мероприят</w:t>
      </w:r>
      <w:r>
        <w:rPr>
          <w:sz w:val="28"/>
          <w:szCs w:val="28"/>
          <w:lang w:eastAsia="en-US"/>
        </w:rPr>
        <w:t>ий за счет средств федерального, о</w:t>
      </w:r>
      <w:r w:rsidRPr="00104B2C">
        <w:rPr>
          <w:sz w:val="28"/>
          <w:szCs w:val="28"/>
          <w:lang w:eastAsia="en-US"/>
        </w:rPr>
        <w:t xml:space="preserve">бластного </w:t>
      </w:r>
      <w:r>
        <w:rPr>
          <w:sz w:val="28"/>
          <w:szCs w:val="28"/>
          <w:lang w:eastAsia="en-US"/>
        </w:rPr>
        <w:t>и местных бюджетов.</w:t>
      </w:r>
    </w:p>
    <w:p w:rsidR="00D3199A" w:rsidRPr="005D0D6A" w:rsidRDefault="00D3199A" w:rsidP="00E37D2E">
      <w:pPr>
        <w:ind w:firstLine="567"/>
        <w:jc w:val="both"/>
        <w:rPr>
          <w:sz w:val="28"/>
          <w:szCs w:val="28"/>
        </w:rPr>
      </w:pPr>
      <w:r w:rsidRPr="005D0D6A">
        <w:rPr>
          <w:sz w:val="28"/>
          <w:szCs w:val="28"/>
        </w:rPr>
        <w:t>Перечень программных мероприятий, срок</w:t>
      </w:r>
      <w:r>
        <w:rPr>
          <w:sz w:val="28"/>
          <w:szCs w:val="28"/>
        </w:rPr>
        <w:t xml:space="preserve">и </w:t>
      </w:r>
      <w:r w:rsidRPr="005D0D6A">
        <w:rPr>
          <w:sz w:val="28"/>
          <w:szCs w:val="28"/>
        </w:rPr>
        <w:t>его реализа</w:t>
      </w:r>
      <w:r w:rsidRPr="005D0D6A">
        <w:rPr>
          <w:sz w:val="28"/>
          <w:szCs w:val="28"/>
        </w:rPr>
        <w:softHyphen/>
        <w:t xml:space="preserve">ции приведены в приложении № </w:t>
      </w:r>
      <w:r>
        <w:rPr>
          <w:sz w:val="28"/>
          <w:szCs w:val="28"/>
        </w:rPr>
        <w:t>2</w:t>
      </w:r>
      <w:r w:rsidRPr="005D0D6A">
        <w:rPr>
          <w:sz w:val="28"/>
          <w:szCs w:val="28"/>
        </w:rPr>
        <w:t xml:space="preserve"> к настоящей Программе. </w:t>
      </w:r>
    </w:p>
    <w:p w:rsidR="00D3199A" w:rsidRDefault="00D3199A" w:rsidP="00E37D2E">
      <w:pPr>
        <w:ind w:firstLine="567"/>
        <w:jc w:val="both"/>
        <w:rPr>
          <w:sz w:val="28"/>
          <w:szCs w:val="28"/>
        </w:rPr>
      </w:pPr>
      <w:r w:rsidRPr="005D0D6A">
        <w:rPr>
          <w:sz w:val="28"/>
          <w:szCs w:val="28"/>
        </w:rPr>
        <w:t>В ходе реализации Программы в 2020-2025 годах отдельные планируемые мероприятия  могут уточняться, а объемы финансирования корректироваться с учетом утвержде</w:t>
      </w:r>
      <w:r>
        <w:rPr>
          <w:sz w:val="28"/>
          <w:szCs w:val="28"/>
        </w:rPr>
        <w:t>нных расходов бюджета Среднеольшанского</w:t>
      </w:r>
      <w:r w:rsidRPr="005D0D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Пристенского района К</w:t>
      </w:r>
      <w:r w:rsidRPr="005D0D6A">
        <w:rPr>
          <w:sz w:val="28"/>
          <w:szCs w:val="28"/>
        </w:rPr>
        <w:t>урской области.</w:t>
      </w:r>
    </w:p>
    <w:p w:rsidR="00D3199A" w:rsidRPr="005D0D6A" w:rsidRDefault="00D3199A" w:rsidP="00E37D2E">
      <w:pPr>
        <w:ind w:firstLine="567"/>
        <w:jc w:val="both"/>
        <w:rPr>
          <w:sz w:val="28"/>
          <w:szCs w:val="28"/>
        </w:rPr>
      </w:pPr>
    </w:p>
    <w:p w:rsidR="00D3199A" w:rsidRPr="005D0D6A" w:rsidRDefault="00D3199A" w:rsidP="00E37D2E">
      <w:pPr>
        <w:spacing w:line="480" w:lineRule="auto"/>
        <w:jc w:val="center"/>
        <w:rPr>
          <w:b/>
          <w:bCs/>
          <w:sz w:val="28"/>
          <w:szCs w:val="28"/>
        </w:rPr>
      </w:pPr>
      <w:r w:rsidRPr="005D0D6A">
        <w:rPr>
          <w:b/>
          <w:bCs/>
          <w:sz w:val="28"/>
          <w:szCs w:val="28"/>
          <w:lang w:val="en-US"/>
        </w:rPr>
        <w:t>V</w:t>
      </w:r>
      <w:r w:rsidRPr="005D0D6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</w:t>
      </w:r>
      <w:r w:rsidRPr="005D0D6A">
        <w:rPr>
          <w:b/>
          <w:bCs/>
          <w:sz w:val="28"/>
          <w:szCs w:val="28"/>
        </w:rPr>
        <w:t>есурсно</w:t>
      </w:r>
      <w:r>
        <w:rPr>
          <w:b/>
          <w:bCs/>
          <w:sz w:val="28"/>
          <w:szCs w:val="28"/>
        </w:rPr>
        <w:t>е</w:t>
      </w:r>
      <w:r w:rsidRPr="005D0D6A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  <w:r w:rsidRPr="005D0D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п</w:t>
      </w:r>
      <w:r w:rsidRPr="005D0D6A">
        <w:rPr>
          <w:b/>
          <w:bCs/>
          <w:sz w:val="28"/>
          <w:szCs w:val="28"/>
        </w:rPr>
        <w:t>рограммы</w:t>
      </w:r>
    </w:p>
    <w:p w:rsidR="00D3199A" w:rsidRPr="00CE7EA4" w:rsidRDefault="00D3199A" w:rsidP="00C34EE0">
      <w:pPr>
        <w:ind w:firstLine="709"/>
        <w:jc w:val="both"/>
        <w:rPr>
          <w:sz w:val="28"/>
          <w:szCs w:val="28"/>
          <w:lang w:eastAsia="en-US"/>
        </w:rPr>
      </w:pPr>
      <w:r w:rsidRPr="00CE7EA4">
        <w:rPr>
          <w:sz w:val="28"/>
          <w:szCs w:val="28"/>
          <w:lang w:eastAsia="en-US"/>
        </w:rPr>
        <w:t xml:space="preserve">Объем финансовых ресурсов, необходимых для реализации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программы, рассчитывается исходя из необходимости достижения запланированных целевых показателей </w:t>
      </w:r>
      <w:r>
        <w:rPr>
          <w:sz w:val="28"/>
          <w:szCs w:val="28"/>
          <w:lang w:eastAsia="en-US"/>
        </w:rPr>
        <w:t>Программы</w:t>
      </w:r>
      <w:r w:rsidRPr="00CE7EA4">
        <w:rPr>
          <w:sz w:val="28"/>
          <w:szCs w:val="28"/>
          <w:lang w:eastAsia="en-US"/>
        </w:rPr>
        <w:t>, с учетом достижения целей и задач подпрограмм</w:t>
      </w:r>
      <w:r>
        <w:rPr>
          <w:sz w:val="28"/>
          <w:szCs w:val="28"/>
          <w:lang w:eastAsia="en-US"/>
        </w:rPr>
        <w:t>ы</w:t>
      </w:r>
      <w:r w:rsidRPr="00CE7E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 и </w:t>
      </w:r>
      <w:r w:rsidRPr="00CE7EA4">
        <w:rPr>
          <w:sz w:val="28"/>
          <w:szCs w:val="28"/>
          <w:lang w:eastAsia="en-US"/>
        </w:rPr>
        <w:lastRenderedPageBreak/>
        <w:t>привлечения в порядке софинансирования средств федераль</w:t>
      </w:r>
      <w:r>
        <w:rPr>
          <w:sz w:val="28"/>
          <w:szCs w:val="28"/>
          <w:lang w:eastAsia="en-US"/>
        </w:rPr>
        <w:t xml:space="preserve">ного бюджета </w:t>
      </w:r>
      <w:r w:rsidRPr="00CE7EA4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>областного</w:t>
      </w:r>
      <w:r w:rsidRPr="00CE7EA4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Pr="00CE7EA4">
        <w:rPr>
          <w:sz w:val="28"/>
          <w:szCs w:val="28"/>
          <w:lang w:eastAsia="en-US"/>
        </w:rPr>
        <w:t>, а также внебюджетных источников.</w:t>
      </w:r>
    </w:p>
    <w:p w:rsidR="00D3199A" w:rsidRPr="005D0D6A" w:rsidRDefault="00D3199A" w:rsidP="00C34EE0">
      <w:pPr>
        <w:tabs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Средства из бюд</w:t>
      </w:r>
      <w:r>
        <w:rPr>
          <w:sz w:val="28"/>
          <w:szCs w:val="28"/>
        </w:rPr>
        <w:softHyphen/>
        <w:t xml:space="preserve">жета Среднеольшанского </w:t>
      </w:r>
      <w:r w:rsidRPr="005D0D6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Пристен</w:t>
      </w:r>
      <w:r w:rsidRPr="005D0D6A">
        <w:rPr>
          <w:sz w:val="28"/>
          <w:szCs w:val="28"/>
        </w:rPr>
        <w:t>ского района Курской области на финансирование мероприятий выделяются на соответствующий финансовый год в пределах средств, предусмотренных на указанные цели решени</w:t>
      </w:r>
      <w:r>
        <w:rPr>
          <w:sz w:val="28"/>
          <w:szCs w:val="28"/>
        </w:rPr>
        <w:t>ем Собрания депутатов Среднеольшанского</w:t>
      </w:r>
      <w:r w:rsidRPr="005D0D6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Пристен</w:t>
      </w:r>
      <w:r w:rsidRPr="005D0D6A">
        <w:rPr>
          <w:sz w:val="28"/>
          <w:szCs w:val="28"/>
        </w:rPr>
        <w:t>ского района  о бюджете.</w:t>
      </w:r>
    </w:p>
    <w:p w:rsidR="00D3199A" w:rsidRDefault="00D3199A" w:rsidP="00C34EE0">
      <w:pPr>
        <w:tabs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0D6A">
        <w:rPr>
          <w:sz w:val="28"/>
          <w:szCs w:val="28"/>
        </w:rPr>
        <w:t>Объемы финансирования Программы в ходе реализации могут кор</w:t>
      </w:r>
      <w:r w:rsidRPr="005D0D6A">
        <w:rPr>
          <w:sz w:val="28"/>
          <w:szCs w:val="28"/>
        </w:rPr>
        <w:softHyphen/>
        <w:t>ректироваться с учетом утвержде</w:t>
      </w:r>
      <w:r>
        <w:rPr>
          <w:sz w:val="28"/>
          <w:szCs w:val="28"/>
        </w:rPr>
        <w:t xml:space="preserve">нных расходов бюджета Среднеольшанского </w:t>
      </w:r>
      <w:r w:rsidRPr="005D0D6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Пристен</w:t>
      </w:r>
      <w:r w:rsidRPr="005D0D6A">
        <w:rPr>
          <w:sz w:val="28"/>
          <w:szCs w:val="28"/>
        </w:rPr>
        <w:t>ского района Курской области на соответствующий финансовый год, мероприятия - уточняться.</w:t>
      </w:r>
    </w:p>
    <w:p w:rsidR="00D3199A" w:rsidRPr="00CE7EA4" w:rsidRDefault="00D3199A" w:rsidP="00C34EE0">
      <w:pPr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CE7EA4">
        <w:rPr>
          <w:sz w:val="28"/>
          <w:szCs w:val="28"/>
          <w:lang w:eastAsia="en-US"/>
        </w:rPr>
        <w:t xml:space="preserve">Ресурсное </w:t>
      </w:r>
      <w:hyperlink r:id="rId11">
        <w:r w:rsidRPr="00CE7EA4">
          <w:rPr>
            <w:sz w:val="28"/>
            <w:szCs w:val="28"/>
            <w:lang w:eastAsia="en-US"/>
          </w:rPr>
          <w:t>обеспечение</w:t>
        </w:r>
      </w:hyperlink>
      <w:r>
        <w:rPr>
          <w:sz w:val="28"/>
          <w:szCs w:val="28"/>
          <w:lang w:eastAsia="en-US"/>
        </w:rPr>
        <w:t>,</w:t>
      </w:r>
      <w:r w:rsidRPr="00CE7EA4">
        <w:rPr>
          <w:sz w:val="28"/>
          <w:szCs w:val="28"/>
          <w:lang w:eastAsia="en-US"/>
        </w:rPr>
        <w:t xml:space="preserve"> </w:t>
      </w:r>
      <w:r w:rsidRPr="00D673A0">
        <w:rPr>
          <w:sz w:val="28"/>
          <w:szCs w:val="28"/>
          <w:lang w:eastAsia="en-US"/>
        </w:rPr>
        <w:t>прогнозная (справочная) оценка расходов федерального бюджета, областного бюджета, местн</w:t>
      </w:r>
      <w:r>
        <w:rPr>
          <w:sz w:val="28"/>
          <w:szCs w:val="28"/>
          <w:lang w:eastAsia="en-US"/>
        </w:rPr>
        <w:t>ого</w:t>
      </w:r>
      <w:r w:rsidRPr="00D673A0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Pr="00D673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</w:t>
      </w:r>
      <w:r w:rsidRPr="00CE7EA4">
        <w:rPr>
          <w:sz w:val="28"/>
          <w:szCs w:val="28"/>
          <w:lang w:eastAsia="en-US"/>
        </w:rPr>
        <w:t>реализаци</w:t>
      </w:r>
      <w:r>
        <w:rPr>
          <w:sz w:val="28"/>
          <w:szCs w:val="28"/>
          <w:lang w:eastAsia="en-US"/>
        </w:rPr>
        <w:t>ю целей</w:t>
      </w:r>
      <w:r w:rsidRPr="00CE7E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 приведено в приложении № </w:t>
      </w:r>
      <w:r>
        <w:rPr>
          <w:sz w:val="28"/>
          <w:szCs w:val="28"/>
          <w:lang w:eastAsia="en-US"/>
        </w:rPr>
        <w:t>3</w:t>
      </w:r>
      <w:r w:rsidRPr="00CE7EA4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программе.</w:t>
      </w:r>
    </w:p>
    <w:p w:rsidR="00D3199A" w:rsidRPr="005D0D6A" w:rsidRDefault="00D3199A" w:rsidP="00C34EE0">
      <w:pPr>
        <w:tabs>
          <w:tab w:val="left" w:pos="7155"/>
        </w:tabs>
        <w:jc w:val="both"/>
        <w:rPr>
          <w:b/>
          <w:bCs/>
          <w:sz w:val="28"/>
          <w:szCs w:val="28"/>
        </w:rPr>
      </w:pPr>
    </w:p>
    <w:p w:rsidR="00D3199A" w:rsidRPr="00CE7EA4" w:rsidRDefault="00D3199A" w:rsidP="00E37D2E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VI</w:t>
      </w:r>
      <w:r>
        <w:rPr>
          <w:b/>
          <w:bCs/>
          <w:sz w:val="28"/>
          <w:szCs w:val="28"/>
          <w:lang w:eastAsia="en-US"/>
        </w:rPr>
        <w:t xml:space="preserve">. </w:t>
      </w:r>
      <w:r w:rsidRPr="00CE7EA4">
        <w:rPr>
          <w:b/>
          <w:bCs/>
          <w:sz w:val="28"/>
          <w:szCs w:val="28"/>
          <w:lang w:eastAsia="en-US"/>
        </w:rPr>
        <w:t xml:space="preserve">Анализ рисков реализации </w:t>
      </w:r>
      <w:r>
        <w:rPr>
          <w:b/>
          <w:bCs/>
          <w:sz w:val="28"/>
          <w:szCs w:val="28"/>
          <w:lang w:eastAsia="en-US"/>
        </w:rPr>
        <w:t>Муниципальной</w:t>
      </w:r>
      <w:r w:rsidRPr="00CE7EA4">
        <w:rPr>
          <w:b/>
          <w:bCs/>
          <w:sz w:val="28"/>
          <w:szCs w:val="28"/>
          <w:lang w:eastAsia="en-US"/>
        </w:rPr>
        <w:t xml:space="preserve"> программы  и описание мер управления  рисками</w:t>
      </w:r>
    </w:p>
    <w:p w:rsidR="00D3199A" w:rsidRPr="00CE7EA4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CE7EA4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CE7EA4">
        <w:rPr>
          <w:sz w:val="28"/>
          <w:szCs w:val="28"/>
          <w:lang w:eastAsia="en-US"/>
        </w:rPr>
        <w:t xml:space="preserve">При реализации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D3199A" w:rsidRPr="00CE7EA4" w:rsidRDefault="00D3199A" w:rsidP="00E3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CE7EA4">
        <w:rPr>
          <w:sz w:val="28"/>
          <w:szCs w:val="28"/>
        </w:rPr>
        <w:t xml:space="preserve"> программа предполагает реализацию мероприятий, направленных на достижение целей</w:t>
      </w:r>
      <w:r>
        <w:rPr>
          <w:sz w:val="28"/>
          <w:szCs w:val="28"/>
        </w:rPr>
        <w:t>, обозначенных Программой.</w:t>
      </w:r>
    </w:p>
    <w:p w:rsidR="00D3199A" w:rsidRPr="00CE7EA4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CE7EA4">
        <w:rPr>
          <w:sz w:val="28"/>
          <w:szCs w:val="28"/>
          <w:lang w:eastAsia="en-US"/>
        </w:rPr>
        <w:t>Среди основных проблем, социальных и финансово-экономических рисков развития сельских территорий можно выделить следующие:</w:t>
      </w:r>
    </w:p>
    <w:p w:rsidR="00D3199A" w:rsidRPr="00CE7EA4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CE7EA4">
        <w:rPr>
          <w:sz w:val="28"/>
          <w:szCs w:val="28"/>
          <w:lang w:eastAsia="en-US"/>
        </w:rPr>
        <w:t xml:space="preserve">снижение уровня жизни всего населения </w:t>
      </w:r>
      <w:r>
        <w:rPr>
          <w:sz w:val="28"/>
          <w:szCs w:val="28"/>
          <w:lang w:eastAsia="en-US"/>
        </w:rPr>
        <w:t>муниципального образования</w:t>
      </w:r>
      <w:r w:rsidRPr="00CE7EA4">
        <w:rPr>
          <w:sz w:val="28"/>
          <w:szCs w:val="28"/>
          <w:lang w:eastAsia="en-US"/>
        </w:rPr>
        <w:t xml:space="preserve"> в силу политических или макроэкономических причин; </w:t>
      </w:r>
    </w:p>
    <w:p w:rsidR="00D3199A" w:rsidRPr="00CE7EA4" w:rsidRDefault="00D3199A" w:rsidP="00E37D2E">
      <w:pPr>
        <w:ind w:firstLine="709"/>
        <w:jc w:val="both"/>
        <w:rPr>
          <w:sz w:val="28"/>
          <w:szCs w:val="28"/>
        </w:rPr>
      </w:pPr>
      <w:r w:rsidRPr="00CE7EA4">
        <w:rPr>
          <w:sz w:val="28"/>
          <w:szCs w:val="28"/>
          <w:lang w:eastAsia="en-US"/>
        </w:rPr>
        <w:t xml:space="preserve">бюджетный дефицит и сокращение финансирования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</w:t>
      </w:r>
      <w:r w:rsidRPr="00CE7EA4">
        <w:rPr>
          <w:sz w:val="28"/>
          <w:szCs w:val="28"/>
        </w:rPr>
        <w:t>.</w:t>
      </w:r>
    </w:p>
    <w:p w:rsidR="00D3199A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CE7EA4">
        <w:rPr>
          <w:sz w:val="28"/>
          <w:szCs w:val="28"/>
          <w:lang w:eastAsia="en-US"/>
        </w:rPr>
        <w:t xml:space="preserve">Управление рисками реализации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 будет осуществляться на основе проведения мониторинга в рамках годового отчета о ходе реализации и оценки эффективности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программы.</w:t>
      </w:r>
    </w:p>
    <w:p w:rsidR="00D3199A" w:rsidRPr="00CE7EA4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VII</w:t>
      </w:r>
      <w:r>
        <w:rPr>
          <w:b/>
          <w:bCs/>
          <w:sz w:val="28"/>
          <w:szCs w:val="28"/>
          <w:lang w:eastAsia="en-US"/>
        </w:rPr>
        <w:t xml:space="preserve">. </w:t>
      </w:r>
      <w:r w:rsidRPr="00A0235E">
        <w:rPr>
          <w:b/>
          <w:bCs/>
          <w:sz w:val="28"/>
          <w:szCs w:val="28"/>
          <w:lang w:eastAsia="en-US"/>
        </w:rPr>
        <w:t xml:space="preserve">Методика оценки эффективности </w:t>
      </w:r>
    </w:p>
    <w:p w:rsidR="00D3199A" w:rsidRPr="00A0235E" w:rsidRDefault="00D3199A" w:rsidP="00E37D2E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Муниципальной</w:t>
      </w:r>
      <w:r w:rsidRPr="00A0235E">
        <w:rPr>
          <w:b/>
          <w:bCs/>
          <w:sz w:val="28"/>
          <w:szCs w:val="28"/>
          <w:lang w:eastAsia="en-US"/>
        </w:rPr>
        <w:t xml:space="preserve"> программы  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1. Оценка эффективности реализации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 производится ежегодно. Результаты оценки эффективности реализации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 представляются в составе годового отчета ответственного исполнителя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 о ходе ее реализации и об оценке эффективности.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2. Оценка эффективности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 производится с учетом следующих составляющих: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оценка степени достижения целей и решения задач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lastRenderedPageBreak/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оценка эффективности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A0235E">
        <w:rPr>
          <w:sz w:val="28"/>
          <w:szCs w:val="28"/>
          <w:lang w:eastAsia="en-US"/>
        </w:rPr>
        <w:t xml:space="preserve">. Степень реализации мероприятий оценивается для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как доля мероприятий, выполненных в полном объеме, по следующей формуле:</w:t>
      </w:r>
    </w:p>
    <w:p w:rsidR="00D3199A" w:rsidRPr="00A0235E" w:rsidRDefault="00D3199A" w:rsidP="00E37D2E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СРм = Мв / М,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СРм - степень реализации мероприятий;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М - общее количество мероприятий, запланированных к реализаци</w:t>
      </w:r>
      <w:r>
        <w:rPr>
          <w:sz w:val="28"/>
          <w:szCs w:val="28"/>
          <w:lang w:eastAsia="en-US"/>
        </w:rPr>
        <w:t>и в отчетном году.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Степень реализации мероприятий рассчитывается для всех мероприятий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A0235E">
        <w:rPr>
          <w:sz w:val="28"/>
          <w:szCs w:val="28"/>
          <w:lang w:eastAsia="en-US"/>
        </w:rPr>
        <w:t>. Мероприятие может считаться выполненным в полном объеме при достижении следующих результатов:</w:t>
      </w:r>
    </w:p>
    <w:p w:rsidR="00D3199A" w:rsidRPr="00A0235E" w:rsidRDefault="00D3199A" w:rsidP="00E37D2E">
      <w:pPr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A0235E">
        <w:rPr>
          <w:sz w:val="28"/>
          <w:szCs w:val="28"/>
          <w:lang w:eastAsia="en-US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bookmarkStart w:id="1" w:name="Par23"/>
      <w:bookmarkEnd w:id="1"/>
      <w:r>
        <w:rPr>
          <w:sz w:val="28"/>
          <w:szCs w:val="28"/>
          <w:lang w:eastAsia="en-US"/>
        </w:rPr>
        <w:t>5</w:t>
      </w:r>
      <w:r w:rsidRPr="00A0235E">
        <w:rPr>
          <w:sz w:val="28"/>
          <w:szCs w:val="28"/>
          <w:lang w:eastAsia="en-US"/>
        </w:rPr>
        <w:t xml:space="preserve">. Степень соответствия запланированному уровню затрат оценивается для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как отношение фактически произведенных в отчетном году расходов на реализацию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к их плановым значениям по следующей формуле: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СС</w:t>
      </w:r>
      <w:r w:rsidRPr="00A0235E">
        <w:rPr>
          <w:sz w:val="28"/>
          <w:szCs w:val="28"/>
          <w:vertAlign w:val="subscript"/>
          <w:lang w:eastAsia="en-US"/>
        </w:rPr>
        <w:t>уз</w:t>
      </w:r>
      <w:r w:rsidRPr="00A0235E">
        <w:rPr>
          <w:sz w:val="28"/>
          <w:szCs w:val="28"/>
          <w:lang w:eastAsia="en-US"/>
        </w:rPr>
        <w:t xml:space="preserve"> = З</w:t>
      </w:r>
      <w:r w:rsidRPr="00A0235E">
        <w:rPr>
          <w:sz w:val="28"/>
          <w:szCs w:val="28"/>
          <w:vertAlign w:val="subscript"/>
          <w:lang w:eastAsia="en-US"/>
        </w:rPr>
        <w:t>ф</w:t>
      </w:r>
      <w:r w:rsidRPr="00A0235E">
        <w:rPr>
          <w:sz w:val="28"/>
          <w:szCs w:val="28"/>
          <w:lang w:eastAsia="en-US"/>
        </w:rPr>
        <w:t xml:space="preserve"> / З</w:t>
      </w:r>
      <w:r w:rsidRPr="00A0235E">
        <w:rPr>
          <w:sz w:val="28"/>
          <w:szCs w:val="28"/>
          <w:vertAlign w:val="subscript"/>
          <w:lang w:eastAsia="en-US"/>
        </w:rPr>
        <w:t>п</w:t>
      </w:r>
      <w:r w:rsidRPr="00A0235E">
        <w:rPr>
          <w:sz w:val="28"/>
          <w:szCs w:val="28"/>
          <w:lang w:eastAsia="en-US"/>
        </w:rPr>
        <w:t>,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СС</w:t>
      </w:r>
      <w:r w:rsidRPr="00A0235E">
        <w:rPr>
          <w:sz w:val="28"/>
          <w:szCs w:val="28"/>
          <w:vertAlign w:val="subscript"/>
          <w:lang w:eastAsia="en-US"/>
        </w:rPr>
        <w:t>уз</w:t>
      </w:r>
      <w:r w:rsidRPr="00A0235E">
        <w:rPr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З</w:t>
      </w:r>
      <w:r w:rsidRPr="00A0235E">
        <w:rPr>
          <w:sz w:val="28"/>
          <w:szCs w:val="28"/>
          <w:vertAlign w:val="subscript"/>
          <w:lang w:eastAsia="en-US"/>
        </w:rPr>
        <w:t>ф</w:t>
      </w:r>
      <w:r w:rsidRPr="00A0235E">
        <w:rPr>
          <w:sz w:val="28"/>
          <w:szCs w:val="28"/>
          <w:lang w:eastAsia="en-US"/>
        </w:rPr>
        <w:t xml:space="preserve"> - фак</w:t>
      </w:r>
      <w:r>
        <w:rPr>
          <w:sz w:val="28"/>
          <w:szCs w:val="28"/>
          <w:lang w:eastAsia="en-US"/>
        </w:rPr>
        <w:t>тические расходы на реализацию П</w:t>
      </w:r>
      <w:r w:rsidRPr="00A0235E">
        <w:rPr>
          <w:sz w:val="28"/>
          <w:szCs w:val="28"/>
          <w:lang w:eastAsia="en-US"/>
        </w:rPr>
        <w:t>рограммы в отчетном году;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З</w:t>
      </w:r>
      <w:r w:rsidRPr="00A0235E">
        <w:rPr>
          <w:sz w:val="28"/>
          <w:szCs w:val="28"/>
          <w:vertAlign w:val="subscript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 - плановые расходы на реализацию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в отчетном году.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0235E">
        <w:rPr>
          <w:sz w:val="28"/>
          <w:szCs w:val="28"/>
          <w:lang w:eastAsia="en-US"/>
        </w:rPr>
        <w:t>. В составе показателя «степень соответствия запланированному уровню расходов» учитываются расходы из всех источников.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В качестве плановых расходов из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указываются данные по бюджетным ассигнованиям, предусмотренным на реализацию </w:t>
      </w:r>
      <w:r w:rsidRPr="00A0235E">
        <w:rPr>
          <w:sz w:val="28"/>
          <w:szCs w:val="28"/>
          <w:lang w:eastAsia="en-US"/>
        </w:rPr>
        <w:lastRenderedPageBreak/>
        <w:t xml:space="preserve">соответствующей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в сводной бюджетной росписи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по состоянию на 31 декабря отчетного года.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в соответствии с действующей на момент проведения оценки эффективности редакцией </w:t>
      </w:r>
      <w:r>
        <w:rPr>
          <w:sz w:val="28"/>
          <w:szCs w:val="28"/>
          <w:lang w:eastAsia="en-US"/>
        </w:rPr>
        <w:t>Муниципальной</w:t>
      </w:r>
      <w:r w:rsidRPr="00A0235E">
        <w:rPr>
          <w:sz w:val="28"/>
          <w:szCs w:val="28"/>
          <w:lang w:eastAsia="en-US"/>
        </w:rPr>
        <w:t xml:space="preserve"> программы.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A0235E">
        <w:rPr>
          <w:sz w:val="28"/>
          <w:szCs w:val="28"/>
          <w:lang w:eastAsia="en-US"/>
        </w:rPr>
        <w:t xml:space="preserve">. Эффективность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рассчитывается для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как отношение степени реализации мероприятий к степени соответствия запланированному уровню расходов из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по следующей формуле: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</w:t>
      </w:r>
      <w:r w:rsidRPr="00A0235E">
        <w:rPr>
          <w:sz w:val="28"/>
          <w:szCs w:val="28"/>
          <w:vertAlign w:val="subscript"/>
          <w:lang w:eastAsia="en-US"/>
        </w:rPr>
        <w:t>ис</w:t>
      </w:r>
      <w:r w:rsidRPr="00A0235E">
        <w:rPr>
          <w:sz w:val="28"/>
          <w:szCs w:val="28"/>
          <w:lang w:eastAsia="en-US"/>
        </w:rPr>
        <w:t xml:space="preserve"> = СР</w:t>
      </w:r>
      <w:r w:rsidRPr="00A0235E">
        <w:rPr>
          <w:sz w:val="28"/>
          <w:szCs w:val="28"/>
          <w:vertAlign w:val="subscript"/>
          <w:lang w:eastAsia="en-US"/>
        </w:rPr>
        <w:t>м</w:t>
      </w:r>
      <w:r w:rsidRPr="00A0235E">
        <w:rPr>
          <w:sz w:val="28"/>
          <w:szCs w:val="28"/>
          <w:lang w:eastAsia="en-US"/>
        </w:rPr>
        <w:t xml:space="preserve"> / СС</w:t>
      </w:r>
      <w:r w:rsidRPr="00A0235E">
        <w:rPr>
          <w:sz w:val="28"/>
          <w:szCs w:val="28"/>
          <w:vertAlign w:val="subscript"/>
          <w:lang w:eastAsia="en-US"/>
        </w:rPr>
        <w:t>уз</w:t>
      </w:r>
      <w:r w:rsidRPr="00A0235E">
        <w:rPr>
          <w:sz w:val="28"/>
          <w:szCs w:val="28"/>
          <w:lang w:eastAsia="en-US"/>
        </w:rPr>
        <w:t>,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</w:t>
      </w:r>
      <w:r w:rsidRPr="00A0235E">
        <w:rPr>
          <w:sz w:val="28"/>
          <w:szCs w:val="28"/>
          <w:vertAlign w:val="subscript"/>
          <w:lang w:eastAsia="en-US"/>
        </w:rPr>
        <w:t>ис</w:t>
      </w:r>
      <w:r w:rsidRPr="00A0235E">
        <w:rPr>
          <w:sz w:val="28"/>
          <w:szCs w:val="28"/>
          <w:lang w:eastAsia="en-US"/>
        </w:rPr>
        <w:t xml:space="preserve"> - эффективность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СР</w:t>
      </w:r>
      <w:r w:rsidRPr="00A0235E">
        <w:rPr>
          <w:sz w:val="28"/>
          <w:szCs w:val="28"/>
          <w:vertAlign w:val="subscript"/>
          <w:lang w:eastAsia="en-US"/>
        </w:rPr>
        <w:t>м</w:t>
      </w:r>
      <w:r w:rsidRPr="00A0235E">
        <w:rPr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СС</w:t>
      </w:r>
      <w:r w:rsidRPr="00A0235E">
        <w:rPr>
          <w:sz w:val="28"/>
          <w:szCs w:val="28"/>
          <w:vertAlign w:val="subscript"/>
          <w:lang w:eastAsia="en-US"/>
        </w:rPr>
        <w:t>уз</w:t>
      </w:r>
      <w:r w:rsidRPr="00A0235E">
        <w:rPr>
          <w:sz w:val="28"/>
          <w:szCs w:val="28"/>
          <w:lang w:eastAsia="en-US"/>
        </w:rPr>
        <w:t xml:space="preserve"> - степень соответствия запланированному уровню расходов из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Если доля финансового обеспечения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из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составляет менее 75%, по решению ответственного исполнителя показатель оценки эффективности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может быть заменен на показатель эффективности использования финансовых ресурсов на реализацию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Данный показатель рассчитывается по формуле: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</w:t>
      </w:r>
      <w:r w:rsidRPr="00A0235E">
        <w:rPr>
          <w:sz w:val="28"/>
          <w:szCs w:val="28"/>
          <w:vertAlign w:val="subscript"/>
          <w:lang w:eastAsia="en-US"/>
        </w:rPr>
        <w:t>ис</w:t>
      </w:r>
      <w:r w:rsidRPr="00A0235E">
        <w:rPr>
          <w:sz w:val="28"/>
          <w:szCs w:val="28"/>
          <w:lang w:eastAsia="en-US"/>
        </w:rPr>
        <w:t xml:space="preserve"> = СР</w:t>
      </w:r>
      <w:r w:rsidRPr="00A0235E">
        <w:rPr>
          <w:sz w:val="28"/>
          <w:szCs w:val="28"/>
          <w:vertAlign w:val="subscript"/>
          <w:lang w:eastAsia="en-US"/>
        </w:rPr>
        <w:t>м</w:t>
      </w:r>
      <w:r w:rsidRPr="00A0235E">
        <w:rPr>
          <w:sz w:val="28"/>
          <w:szCs w:val="28"/>
          <w:lang w:eastAsia="en-US"/>
        </w:rPr>
        <w:t xml:space="preserve"> / СС</w:t>
      </w:r>
      <w:r w:rsidRPr="00A0235E">
        <w:rPr>
          <w:sz w:val="28"/>
          <w:szCs w:val="28"/>
          <w:vertAlign w:val="subscript"/>
          <w:lang w:eastAsia="en-US"/>
        </w:rPr>
        <w:t>уз</w:t>
      </w:r>
      <w:r w:rsidRPr="00A0235E">
        <w:rPr>
          <w:sz w:val="28"/>
          <w:szCs w:val="28"/>
          <w:lang w:eastAsia="en-US"/>
        </w:rPr>
        <w:t>,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</w:t>
      </w:r>
      <w:r w:rsidRPr="00A0235E">
        <w:rPr>
          <w:sz w:val="28"/>
          <w:szCs w:val="28"/>
          <w:vertAlign w:val="subscript"/>
          <w:lang w:eastAsia="en-US"/>
        </w:rPr>
        <w:t>ис</w:t>
      </w:r>
      <w:r w:rsidRPr="00A0235E">
        <w:rPr>
          <w:sz w:val="28"/>
          <w:szCs w:val="28"/>
          <w:lang w:eastAsia="en-US"/>
        </w:rPr>
        <w:t xml:space="preserve"> - эффективность использования финансовых ресурсов на реализацию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СР</w:t>
      </w:r>
      <w:r w:rsidRPr="00A0235E">
        <w:rPr>
          <w:sz w:val="28"/>
          <w:szCs w:val="28"/>
          <w:vertAlign w:val="subscript"/>
          <w:lang w:eastAsia="en-US"/>
        </w:rPr>
        <w:t>м</w:t>
      </w:r>
      <w:r w:rsidRPr="00A0235E">
        <w:rPr>
          <w:sz w:val="28"/>
          <w:szCs w:val="28"/>
          <w:lang w:eastAsia="en-US"/>
        </w:rPr>
        <w:t xml:space="preserve"> - степень реализации всех мероприятий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рограммы;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СС</w:t>
      </w:r>
      <w:r w:rsidRPr="00A0235E">
        <w:rPr>
          <w:sz w:val="28"/>
          <w:szCs w:val="28"/>
          <w:vertAlign w:val="subscript"/>
          <w:lang w:eastAsia="en-US"/>
        </w:rPr>
        <w:t>уз</w:t>
      </w:r>
      <w:r w:rsidRPr="00A0235E">
        <w:rPr>
          <w:sz w:val="28"/>
          <w:szCs w:val="28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D3199A" w:rsidRPr="00A0235E" w:rsidRDefault="00D3199A" w:rsidP="00E3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A0235E">
        <w:rPr>
          <w:sz w:val="28"/>
          <w:szCs w:val="28"/>
          <w:lang w:eastAsia="en-US"/>
        </w:rPr>
        <w:t xml:space="preserve">. Для оценки степени достижения целей и решения задач (далее - степень реализации)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</w:t>
      </w:r>
      <w:r>
        <w:rPr>
          <w:sz w:val="28"/>
          <w:szCs w:val="28"/>
          <w:lang w:eastAsia="en-US"/>
        </w:rPr>
        <w:t>ы</w:t>
      </w:r>
      <w:r w:rsidRPr="00A0235E">
        <w:rPr>
          <w:sz w:val="28"/>
          <w:szCs w:val="28"/>
          <w:lang w:eastAsia="en-US"/>
        </w:rPr>
        <w:t xml:space="preserve">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A0235E">
        <w:rPr>
          <w:sz w:val="28"/>
          <w:szCs w:val="28"/>
          <w:lang w:eastAsia="en-US"/>
        </w:rPr>
        <w:t>. Степень достижения планового значения показателя (индикатора) рассчитывается по следующим формулам: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СД</w:t>
      </w:r>
      <w:r w:rsidRPr="00A0235E">
        <w:rPr>
          <w:sz w:val="28"/>
          <w:szCs w:val="28"/>
          <w:vertAlign w:val="subscript"/>
          <w:lang w:eastAsia="en-US"/>
        </w:rPr>
        <w:t>п/ппз</w:t>
      </w:r>
      <w:r w:rsidRPr="00A0235E">
        <w:rPr>
          <w:sz w:val="28"/>
          <w:szCs w:val="28"/>
          <w:lang w:eastAsia="en-US"/>
        </w:rPr>
        <w:t xml:space="preserve"> = ЗП</w:t>
      </w:r>
      <w:r w:rsidRPr="00A0235E">
        <w:rPr>
          <w:sz w:val="28"/>
          <w:szCs w:val="28"/>
          <w:vertAlign w:val="subscript"/>
          <w:lang w:eastAsia="en-US"/>
        </w:rPr>
        <w:t>п/пф</w:t>
      </w:r>
      <w:r w:rsidRPr="00A0235E">
        <w:rPr>
          <w:sz w:val="28"/>
          <w:szCs w:val="28"/>
          <w:lang w:eastAsia="en-US"/>
        </w:rPr>
        <w:t xml:space="preserve"> / ЗП</w:t>
      </w:r>
      <w:r w:rsidRPr="00A0235E">
        <w:rPr>
          <w:sz w:val="28"/>
          <w:szCs w:val="28"/>
          <w:vertAlign w:val="subscript"/>
          <w:lang w:eastAsia="en-US"/>
        </w:rPr>
        <w:t>п/пп</w:t>
      </w:r>
      <w:r w:rsidRPr="00A0235E">
        <w:rPr>
          <w:sz w:val="28"/>
          <w:szCs w:val="28"/>
          <w:lang w:eastAsia="en-US"/>
        </w:rPr>
        <w:t>;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lastRenderedPageBreak/>
        <w:t>для показателей (индикаторов), желаемой тенденцией развития которых является снижение значений: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СД</w:t>
      </w:r>
      <w:r w:rsidRPr="00A0235E">
        <w:rPr>
          <w:sz w:val="28"/>
          <w:szCs w:val="28"/>
          <w:vertAlign w:val="subscript"/>
          <w:lang w:eastAsia="en-US"/>
        </w:rPr>
        <w:t>п/ппз</w:t>
      </w:r>
      <w:r w:rsidRPr="00A0235E">
        <w:rPr>
          <w:sz w:val="28"/>
          <w:szCs w:val="28"/>
          <w:lang w:eastAsia="en-US"/>
        </w:rPr>
        <w:t xml:space="preserve"> = ЗП</w:t>
      </w:r>
      <w:r w:rsidRPr="00A0235E">
        <w:rPr>
          <w:sz w:val="28"/>
          <w:szCs w:val="28"/>
          <w:vertAlign w:val="subscript"/>
          <w:lang w:eastAsia="en-US"/>
        </w:rPr>
        <w:t>п/пп</w:t>
      </w:r>
      <w:r w:rsidRPr="00A0235E">
        <w:rPr>
          <w:sz w:val="28"/>
          <w:szCs w:val="28"/>
          <w:lang w:eastAsia="en-US"/>
        </w:rPr>
        <w:t xml:space="preserve"> / ЗП</w:t>
      </w:r>
      <w:r w:rsidRPr="00A0235E">
        <w:rPr>
          <w:sz w:val="28"/>
          <w:szCs w:val="28"/>
          <w:vertAlign w:val="subscript"/>
          <w:lang w:eastAsia="en-US"/>
        </w:rPr>
        <w:t>п/пф</w:t>
      </w:r>
      <w:r w:rsidRPr="00A0235E">
        <w:rPr>
          <w:sz w:val="28"/>
          <w:szCs w:val="28"/>
          <w:lang w:eastAsia="en-US"/>
        </w:rPr>
        <w:t>,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СД</w:t>
      </w:r>
      <w:r w:rsidRPr="00A0235E">
        <w:rPr>
          <w:sz w:val="28"/>
          <w:szCs w:val="28"/>
          <w:vertAlign w:val="subscript"/>
          <w:lang w:eastAsia="en-US"/>
        </w:rPr>
        <w:t>п/ппз</w:t>
      </w:r>
      <w:r w:rsidRPr="00A0235E">
        <w:rPr>
          <w:sz w:val="28"/>
          <w:szCs w:val="28"/>
          <w:lang w:eastAsia="en-US"/>
        </w:rPr>
        <w:t xml:space="preserve"> - степень достижения планового значения показателя (индикатора, характеризующего цели и задачи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рограммы);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ЗП</w:t>
      </w:r>
      <w:r w:rsidRPr="00A0235E">
        <w:rPr>
          <w:sz w:val="28"/>
          <w:szCs w:val="28"/>
          <w:vertAlign w:val="subscript"/>
          <w:lang w:eastAsia="en-US"/>
        </w:rPr>
        <w:t>п/пф</w:t>
      </w:r>
      <w:r w:rsidRPr="00A0235E">
        <w:rPr>
          <w:sz w:val="28"/>
          <w:szCs w:val="28"/>
          <w:lang w:eastAsia="en-US"/>
        </w:rPr>
        <w:t xml:space="preserve"> - значение показателя (индикатора), характеризующего цели и задачи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рограммы, фактически достигнутое на конец отчетного периода;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ЗП</w:t>
      </w:r>
      <w:r w:rsidRPr="00A0235E">
        <w:rPr>
          <w:sz w:val="28"/>
          <w:szCs w:val="28"/>
          <w:vertAlign w:val="subscript"/>
          <w:lang w:eastAsia="en-US"/>
        </w:rPr>
        <w:t>п/пп</w:t>
      </w:r>
      <w:r w:rsidRPr="00A0235E">
        <w:rPr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0</w:t>
      </w:r>
      <w:r w:rsidRPr="00A0235E">
        <w:rPr>
          <w:sz w:val="28"/>
          <w:szCs w:val="28"/>
          <w:lang w:eastAsia="en-US"/>
        </w:rPr>
        <w:t xml:space="preserve">. Степень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рассчитывается по формуле: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0A39BB" w:rsidP="00E37D2E">
      <w:pPr>
        <w:jc w:val="center"/>
        <w:rPr>
          <w:sz w:val="28"/>
          <w:szCs w:val="28"/>
          <w:lang w:eastAsia="en-US"/>
        </w:rPr>
      </w:pPr>
      <w:r w:rsidRPr="000A39BB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156.75pt;height:45pt;visibility:visible">
            <v:imagedata r:id="rId12" o:title=""/>
          </v:shape>
        </w:pic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- степень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рограммы;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СД</w:t>
      </w:r>
      <w:r w:rsidRPr="00A0235E">
        <w:rPr>
          <w:sz w:val="28"/>
          <w:szCs w:val="28"/>
          <w:vertAlign w:val="subscript"/>
          <w:lang w:eastAsia="en-US"/>
        </w:rPr>
        <w:t>п/ппз</w:t>
      </w:r>
      <w:r w:rsidRPr="00A0235E">
        <w:rPr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рограммы;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N - число показателей (индикаторов), характеризующих цели и задачи </w:t>
      </w:r>
      <w:r>
        <w:rPr>
          <w:sz w:val="28"/>
          <w:szCs w:val="28"/>
          <w:lang w:eastAsia="en-US"/>
        </w:rPr>
        <w:t>Пр</w:t>
      </w:r>
      <w:r w:rsidRPr="00A0235E">
        <w:rPr>
          <w:sz w:val="28"/>
          <w:szCs w:val="28"/>
          <w:lang w:eastAsia="en-US"/>
        </w:rPr>
        <w:t>ограммы.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При использовании данной формулы в случаях, если СД</w:t>
      </w:r>
      <w:r w:rsidRPr="00A0235E">
        <w:rPr>
          <w:sz w:val="28"/>
          <w:szCs w:val="28"/>
          <w:vertAlign w:val="subscript"/>
          <w:lang w:eastAsia="en-US"/>
        </w:rPr>
        <w:t>п/ппз</w:t>
      </w:r>
      <w:r w:rsidRPr="00A0235E">
        <w:rPr>
          <w:sz w:val="28"/>
          <w:szCs w:val="28"/>
          <w:lang w:eastAsia="en-US"/>
        </w:rPr>
        <w:t xml:space="preserve"> больше 1, значение СД</w:t>
      </w:r>
      <w:r w:rsidRPr="00A0235E">
        <w:rPr>
          <w:sz w:val="28"/>
          <w:szCs w:val="28"/>
          <w:vertAlign w:val="subscript"/>
          <w:lang w:eastAsia="en-US"/>
        </w:rPr>
        <w:t>п/ппз</w:t>
      </w:r>
      <w:r w:rsidRPr="00A0235E">
        <w:rPr>
          <w:sz w:val="28"/>
          <w:szCs w:val="28"/>
          <w:lang w:eastAsia="en-US"/>
        </w:rPr>
        <w:t xml:space="preserve"> принимается равным 1.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A0235E">
        <w:rPr>
          <w:sz w:val="28"/>
          <w:szCs w:val="28"/>
          <w:lang w:eastAsia="en-US"/>
        </w:rPr>
        <w:t xml:space="preserve">. Эффективность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оценивается в зависимости от значений оценки степени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 xml:space="preserve">рограммы и оценки эффективности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по следующей формуле: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jc w:val="center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= СР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x Э</w:t>
      </w:r>
      <w:r w:rsidRPr="00A0235E">
        <w:rPr>
          <w:sz w:val="28"/>
          <w:szCs w:val="28"/>
          <w:vertAlign w:val="subscript"/>
          <w:lang w:eastAsia="en-US"/>
        </w:rPr>
        <w:t>ис</w:t>
      </w:r>
      <w:r w:rsidRPr="00A0235E">
        <w:rPr>
          <w:sz w:val="28"/>
          <w:szCs w:val="28"/>
          <w:lang w:eastAsia="en-US"/>
        </w:rPr>
        <w:t>,</w:t>
      </w:r>
    </w:p>
    <w:p w:rsidR="00D3199A" w:rsidRPr="00A0235E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где: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- эффективность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рограммы;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СР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- степень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рограммы;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Э</w:t>
      </w:r>
      <w:r w:rsidRPr="00A0235E">
        <w:rPr>
          <w:sz w:val="28"/>
          <w:szCs w:val="28"/>
          <w:vertAlign w:val="subscript"/>
          <w:lang w:eastAsia="en-US"/>
        </w:rPr>
        <w:t>ис</w:t>
      </w:r>
      <w:r w:rsidRPr="00A0235E">
        <w:rPr>
          <w:sz w:val="28"/>
          <w:szCs w:val="28"/>
          <w:lang w:eastAsia="en-US"/>
        </w:rPr>
        <w:t xml:space="preserve"> - эффективность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A0235E">
        <w:rPr>
          <w:sz w:val="28"/>
          <w:szCs w:val="28"/>
          <w:lang w:eastAsia="en-US"/>
        </w:rPr>
        <w:t xml:space="preserve"> бюджета (либо по решению ответственного исполнителя - эффективность использования финансовых ресурсов на реализацию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рограммы).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A0235E">
        <w:rPr>
          <w:sz w:val="28"/>
          <w:szCs w:val="28"/>
          <w:lang w:eastAsia="en-US"/>
        </w:rPr>
        <w:t xml:space="preserve">. Эффективность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признается высокой, в случае если значение ЭР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составляет не менее 0,9.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Эффективность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признается средней, в случае если значение ЭР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составляет не менее 0,8.</w:t>
      </w:r>
    </w:p>
    <w:p w:rsidR="00D3199A" w:rsidRPr="00A0235E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t xml:space="preserve">Эффективность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признается удовлетворительной, в случае если значение ЭР</w:t>
      </w:r>
      <w:r w:rsidRPr="00A0235E">
        <w:rPr>
          <w:sz w:val="28"/>
          <w:szCs w:val="28"/>
          <w:vertAlign w:val="subscript"/>
          <w:lang w:eastAsia="en-US"/>
        </w:rPr>
        <w:t>п/п</w:t>
      </w:r>
      <w:r w:rsidRPr="00A0235E">
        <w:rPr>
          <w:sz w:val="28"/>
          <w:szCs w:val="28"/>
          <w:lang w:eastAsia="en-US"/>
        </w:rPr>
        <w:t xml:space="preserve"> составляет не менее 0,7.</w:t>
      </w: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A0235E">
        <w:rPr>
          <w:sz w:val="28"/>
          <w:szCs w:val="28"/>
          <w:lang w:eastAsia="en-US"/>
        </w:rPr>
        <w:lastRenderedPageBreak/>
        <w:t xml:space="preserve">В остальных случаях эффективность реализации </w:t>
      </w:r>
      <w:r>
        <w:rPr>
          <w:sz w:val="28"/>
          <w:szCs w:val="28"/>
          <w:lang w:eastAsia="en-US"/>
        </w:rPr>
        <w:t>П</w:t>
      </w:r>
      <w:r w:rsidRPr="00A0235E">
        <w:rPr>
          <w:sz w:val="28"/>
          <w:szCs w:val="28"/>
          <w:lang w:eastAsia="en-US"/>
        </w:rPr>
        <w:t>рограммы признается неудовлетворительной.</w:t>
      </w: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Pr="00B61D27" w:rsidRDefault="00D3199A" w:rsidP="00E37D2E">
      <w:pPr>
        <w:jc w:val="center"/>
        <w:outlineLvl w:val="0"/>
        <w:rPr>
          <w:b/>
          <w:bCs/>
          <w:sz w:val="28"/>
          <w:szCs w:val="28"/>
          <w:lang w:eastAsia="en-US"/>
        </w:rPr>
      </w:pPr>
      <w:r w:rsidRPr="00B61D27">
        <w:rPr>
          <w:b/>
          <w:bCs/>
          <w:sz w:val="28"/>
          <w:szCs w:val="28"/>
          <w:lang w:eastAsia="en-US"/>
        </w:rPr>
        <w:t>ПОДПРОГРАММА 3</w:t>
      </w:r>
    </w:p>
    <w:p w:rsidR="00D3199A" w:rsidRPr="00B61D27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B61D27">
        <w:rPr>
          <w:b/>
          <w:bCs/>
          <w:sz w:val="28"/>
          <w:szCs w:val="28"/>
          <w:lang w:eastAsia="en-US"/>
        </w:rPr>
        <w:t>«СОЗДАНИЕ И  РАЗВИТИЕ ИНФРАСТРУКТУРЫ НА СЕЛЬСКИХ ТЕРРИТОРИЯХ»</w:t>
      </w:r>
    </w:p>
    <w:p w:rsidR="00D3199A" w:rsidRPr="00B61D27" w:rsidRDefault="00D3199A" w:rsidP="00E37D2E">
      <w:pPr>
        <w:rPr>
          <w:lang w:eastAsia="en-US"/>
        </w:rPr>
      </w:pPr>
    </w:p>
    <w:p w:rsidR="00D3199A" w:rsidRPr="00B61D27" w:rsidRDefault="00D3199A" w:rsidP="00E37D2E">
      <w:pPr>
        <w:jc w:val="center"/>
        <w:outlineLvl w:val="1"/>
        <w:rPr>
          <w:b/>
          <w:bCs/>
          <w:sz w:val="28"/>
          <w:szCs w:val="28"/>
          <w:lang w:eastAsia="en-US"/>
        </w:rPr>
      </w:pPr>
      <w:r w:rsidRPr="00B61D27">
        <w:rPr>
          <w:b/>
          <w:bCs/>
          <w:sz w:val="28"/>
          <w:szCs w:val="28"/>
          <w:lang w:eastAsia="en-US"/>
        </w:rPr>
        <w:t>ПАСПОРТ</w:t>
      </w:r>
    </w:p>
    <w:p w:rsidR="00D3199A" w:rsidRDefault="00D3199A" w:rsidP="005A7090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B61D27">
        <w:rPr>
          <w:b/>
          <w:bCs/>
          <w:sz w:val="28"/>
          <w:szCs w:val="28"/>
          <w:lang w:eastAsia="en-US"/>
        </w:rPr>
        <w:t>подпрограммы 3 «Создание и развитие инфраструктуры на сельских территориях</w:t>
      </w:r>
      <w:r>
        <w:rPr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152"/>
      </w:tblGrid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Наименование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D3199A" w:rsidRPr="00E05DC3" w:rsidRDefault="00D3199A" w:rsidP="00594163">
            <w:pPr>
              <w:ind w:firstLine="540"/>
              <w:rPr>
                <w:bCs/>
                <w:sz w:val="28"/>
                <w:szCs w:val="28"/>
                <w:lang w:eastAsia="en-US"/>
              </w:rPr>
            </w:pPr>
            <w:r w:rsidRPr="00E05DC3">
              <w:rPr>
                <w:bCs/>
                <w:sz w:val="28"/>
                <w:szCs w:val="28"/>
                <w:lang w:eastAsia="en-US"/>
              </w:rPr>
              <w:t>Создание и развитие инфраструктуры на сельских территориях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bCs/>
                <w:sz w:val="28"/>
                <w:szCs w:val="28"/>
                <w:lang w:eastAsia="en-US"/>
              </w:rPr>
            </w:pPr>
            <w:r w:rsidRPr="0030511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0511F">
              <w:rPr>
                <w:sz w:val="28"/>
                <w:szCs w:val="28"/>
                <w:lang w:eastAsia="en-US"/>
              </w:rPr>
              <w:t xml:space="preserve">(далее – </w:t>
            </w:r>
            <w:r>
              <w:rPr>
                <w:sz w:val="28"/>
                <w:szCs w:val="28"/>
                <w:lang w:eastAsia="en-US"/>
              </w:rPr>
              <w:t>Подп</w:t>
            </w:r>
            <w:r w:rsidRPr="0030511F">
              <w:rPr>
                <w:sz w:val="28"/>
                <w:szCs w:val="28"/>
                <w:lang w:eastAsia="en-US"/>
              </w:rPr>
              <w:t>рограмма).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52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Среднеольшанского</w:t>
            </w:r>
            <w:r w:rsidRPr="0030511F">
              <w:rPr>
                <w:sz w:val="28"/>
                <w:szCs w:val="28"/>
                <w:lang w:eastAsia="en-US"/>
              </w:rPr>
              <w:t xml:space="preserve"> сельсовета </w:t>
            </w:r>
            <w:r>
              <w:rPr>
                <w:sz w:val="28"/>
                <w:szCs w:val="28"/>
                <w:lang w:eastAsia="en-US"/>
              </w:rPr>
              <w:t>Пристен</w:t>
            </w:r>
            <w:r w:rsidRPr="0030511F">
              <w:rPr>
                <w:sz w:val="28"/>
                <w:szCs w:val="28"/>
                <w:lang w:eastAsia="en-US"/>
              </w:rPr>
              <w:t>ского района Курской области</w:t>
            </w: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Соисполнители </w:t>
            </w:r>
            <w:r>
              <w:rPr>
                <w:sz w:val="28"/>
                <w:szCs w:val="28"/>
                <w:lang w:eastAsia="en-US"/>
              </w:rPr>
              <w:t>Подп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52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Программно-целевые инструменты</w:t>
            </w:r>
            <w:r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152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Цели 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D3199A" w:rsidRPr="00E05DC3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E05DC3">
              <w:rPr>
                <w:sz w:val="28"/>
                <w:szCs w:val="28"/>
                <w:lang w:eastAsia="en-US"/>
              </w:rPr>
              <w:t>создание комфортных условий жизнедеятельности в сельской местности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58181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Задачи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подп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52" w:type="dxa"/>
          </w:tcPr>
          <w:p w:rsidR="00D3199A" w:rsidRPr="00E05DC3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E05DC3">
              <w:rPr>
                <w:sz w:val="28"/>
                <w:szCs w:val="28"/>
                <w:lang w:eastAsia="en-US"/>
              </w:rPr>
              <w:t>создание комфортных условий жизнедеятельности в сельской местности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Сроки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реализации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152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2020 - 2025 годы без деления на этапы</w:t>
            </w: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>
              <w:rPr>
                <w:sz w:val="28"/>
                <w:szCs w:val="28"/>
                <w:lang w:eastAsia="en-US"/>
              </w:rPr>
              <w:t>под</w:t>
            </w: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D3199A" w:rsidRDefault="00D3199A" w:rsidP="00594163">
            <w:pPr>
              <w:autoSpaceDE w:val="0"/>
              <w:autoSpaceDN w:val="0"/>
              <w:adjustRightInd w:val="0"/>
              <w:ind w:left="851"/>
              <w:rPr>
                <w:bCs/>
                <w:sz w:val="28"/>
                <w:szCs w:val="28"/>
              </w:rPr>
            </w:pPr>
            <w:r w:rsidRPr="007E5293">
              <w:rPr>
                <w:bCs/>
                <w:sz w:val="28"/>
                <w:szCs w:val="28"/>
              </w:rPr>
              <w:t>Количество реализованных проектов по благоустройству сельских территорий на территории муниц</w:t>
            </w:r>
            <w:r>
              <w:rPr>
                <w:bCs/>
                <w:sz w:val="28"/>
                <w:szCs w:val="28"/>
              </w:rPr>
              <w:t>ипального образования «Среднеольшанский</w:t>
            </w:r>
            <w:r w:rsidRPr="007E5293">
              <w:rPr>
                <w:bCs/>
                <w:sz w:val="28"/>
                <w:szCs w:val="28"/>
              </w:rPr>
              <w:t xml:space="preserve"> сельсовет»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Объемы 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источники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финансирования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</w:t>
            </w:r>
            <w:r w:rsidRPr="0030511F">
              <w:rPr>
                <w:sz w:val="28"/>
                <w:szCs w:val="28"/>
                <w:lang w:eastAsia="en-US"/>
              </w:rPr>
              <w:t>рограммы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2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sz w:val="28"/>
                <w:szCs w:val="28"/>
                <w:lang w:eastAsia="en-US"/>
              </w:rPr>
              <w:t>под</w:t>
            </w:r>
            <w:r w:rsidRPr="0030511F">
              <w:rPr>
                <w:sz w:val="28"/>
                <w:szCs w:val="28"/>
                <w:lang w:eastAsia="en-US"/>
              </w:rPr>
              <w:t xml:space="preserve">программы в 2020-2025 годах составит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D3199A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 в том числе по годам реализации: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2020 год –   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2022 год – 50,0 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2023 год – 50,0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2024 год – 50,0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2025 год – 50,0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В том числе: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На Подпрограмму 3 «Создание и развитие инфраструктуры на сельских территориях»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0511F"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358,323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 в том числе по годам реализации: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2020 год –   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местный бюджет – </w:t>
            </w:r>
            <w:r>
              <w:rPr>
                <w:sz w:val="28"/>
                <w:szCs w:val="28"/>
                <w:lang w:eastAsia="en-US"/>
              </w:rPr>
              <w:t>54,123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</w:t>
            </w:r>
            <w:r>
              <w:rPr>
                <w:sz w:val="28"/>
                <w:szCs w:val="28"/>
                <w:lang w:eastAsia="en-US"/>
              </w:rPr>
              <w:t>104,2</w:t>
            </w:r>
            <w:r w:rsidRPr="0030511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2022 год – 50,0 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2023 год – 50,0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2024 год – 50,0 тыс. рублей, из которых: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2025 год – 50,0 тыс. рублей, из которых:</w:t>
            </w:r>
          </w:p>
          <w:p w:rsidR="00D3199A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местный бюджет – 50,0 тыс. рублей.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</w:p>
        </w:tc>
      </w:tr>
      <w:tr w:rsidR="00D3199A" w:rsidRPr="0030511F" w:rsidTr="00594163">
        <w:tc>
          <w:tcPr>
            <w:tcW w:w="3085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lastRenderedPageBreak/>
              <w:t>Ожидаемые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конечные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результаты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реализации</w:t>
            </w:r>
          </w:p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30511F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152" w:type="dxa"/>
          </w:tcPr>
          <w:p w:rsidR="00D3199A" w:rsidRPr="0030511F" w:rsidRDefault="00D3199A" w:rsidP="0059416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  <w:lang w:eastAsia="en-US"/>
              </w:rPr>
            </w:pPr>
            <w:r w:rsidRPr="007E5293">
              <w:rPr>
                <w:bCs/>
                <w:sz w:val="28"/>
                <w:szCs w:val="28"/>
                <w:lang w:eastAsia="en-US"/>
              </w:rPr>
              <w:t xml:space="preserve">обеспечение реализации не менее </w:t>
            </w:r>
            <w:r>
              <w:rPr>
                <w:bCs/>
                <w:sz w:val="28"/>
                <w:szCs w:val="28"/>
                <w:lang w:eastAsia="en-US"/>
              </w:rPr>
              <w:t>6</w:t>
            </w:r>
            <w:r w:rsidRPr="007E5293">
              <w:rPr>
                <w:bCs/>
                <w:sz w:val="28"/>
                <w:szCs w:val="28"/>
                <w:lang w:eastAsia="en-US"/>
              </w:rPr>
              <w:t xml:space="preserve"> проектов по благоустройству сельских территорий</w:t>
            </w:r>
          </w:p>
        </w:tc>
      </w:tr>
    </w:tbl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Default="00D3199A" w:rsidP="00E37D2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Характеристика сферы реализации подпрограммы, описание</w:t>
      </w:r>
    </w:p>
    <w:p w:rsidR="00D3199A" w:rsidRDefault="00D3199A" w:rsidP="00E37D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D3199A" w:rsidRDefault="00D3199A" w:rsidP="00E37D2E">
      <w:pPr>
        <w:jc w:val="both"/>
        <w:rPr>
          <w:sz w:val="28"/>
          <w:szCs w:val="28"/>
        </w:rPr>
      </w:pPr>
    </w:p>
    <w:p w:rsidR="00D3199A" w:rsidRDefault="00D3199A" w:rsidP="006C42FA">
      <w:pPr>
        <w:ind w:firstLine="540"/>
        <w:jc w:val="both"/>
      </w:pPr>
      <w:r>
        <w:rPr>
          <w:sz w:val="28"/>
          <w:szCs w:val="28"/>
        </w:rPr>
        <w:t xml:space="preserve">Подпрограмма «Создание и развитие инфраструктуры на сельских территориях» разработана в соответствии с </w:t>
      </w:r>
      <w:hyperlink r:id="rId13">
        <w:r>
          <w:rPr>
            <w:rStyle w:val="ListLabel14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D3199A" w:rsidRPr="00A20BCC" w:rsidRDefault="00D3199A" w:rsidP="006C4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факторами качества жизни на селе, является: обеспеченность и благоустройство жилищного фонда, наличие инженерных коммуникаций, транспортная доступность, развитие объектов социальной сферы, </w:t>
      </w:r>
      <w:r w:rsidRPr="00A20BCC">
        <w:rPr>
          <w:sz w:val="28"/>
          <w:szCs w:val="28"/>
        </w:rPr>
        <w:t>повышение уровня благоустройства сельских населенных пунктов.</w:t>
      </w:r>
    </w:p>
    <w:p w:rsidR="00D3199A" w:rsidRPr="00FA7679" w:rsidRDefault="00D3199A" w:rsidP="00240A6A">
      <w:pPr>
        <w:pStyle w:val="af3"/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 w:rsidRPr="00240A6A">
        <w:rPr>
          <w:rFonts w:ascii="Times New Roman" w:hAnsi="Times New Roman"/>
          <w:b w:val="0"/>
          <w:sz w:val="28"/>
          <w:szCs w:val="28"/>
        </w:rPr>
        <w:t>В рамках</w:t>
      </w:r>
      <w:r w:rsidRPr="00240A6A">
        <w:rPr>
          <w:b w:val="0"/>
          <w:sz w:val="28"/>
          <w:szCs w:val="28"/>
        </w:rPr>
        <w:t xml:space="preserve"> </w:t>
      </w:r>
      <w:r w:rsidRPr="00240A6A">
        <w:rPr>
          <w:rFonts w:ascii="Times New Roman" w:hAnsi="Times New Roman"/>
          <w:b w:val="0"/>
          <w:sz w:val="28"/>
          <w:szCs w:val="28"/>
        </w:rPr>
        <w:t>муниципальной программы «</w:t>
      </w:r>
      <w:r w:rsidR="000B411B" w:rsidRPr="00240A6A">
        <w:rPr>
          <w:rFonts w:ascii="Times New Roman" w:hAnsi="Times New Roman"/>
          <w:b w:val="0"/>
          <w:sz w:val="28"/>
          <w:szCs w:val="28"/>
        </w:rPr>
        <w:t>Комплексное</w:t>
      </w:r>
      <w:r w:rsidRPr="00240A6A">
        <w:rPr>
          <w:rFonts w:ascii="Times New Roman" w:hAnsi="Times New Roman"/>
          <w:b w:val="0"/>
          <w:sz w:val="28"/>
          <w:szCs w:val="28"/>
        </w:rPr>
        <w:t xml:space="preserve"> развитие </w:t>
      </w:r>
      <w:r w:rsidR="000B411B" w:rsidRPr="00240A6A">
        <w:rPr>
          <w:rFonts w:ascii="Times New Roman" w:hAnsi="Times New Roman"/>
          <w:b w:val="0"/>
          <w:sz w:val="28"/>
          <w:szCs w:val="28"/>
        </w:rPr>
        <w:t>систем коммунальной инфраструктуры муниципального образования</w:t>
      </w:r>
      <w:r w:rsidRPr="00240A6A">
        <w:rPr>
          <w:rFonts w:ascii="Times New Roman" w:hAnsi="Times New Roman"/>
          <w:b w:val="0"/>
          <w:sz w:val="28"/>
          <w:szCs w:val="28"/>
        </w:rPr>
        <w:t xml:space="preserve"> </w:t>
      </w:r>
      <w:r w:rsidR="000B411B" w:rsidRPr="00240A6A">
        <w:rPr>
          <w:rFonts w:ascii="Times New Roman" w:hAnsi="Times New Roman"/>
          <w:b w:val="0"/>
          <w:sz w:val="28"/>
          <w:szCs w:val="28"/>
        </w:rPr>
        <w:t>«</w:t>
      </w:r>
      <w:r w:rsidRPr="00240A6A">
        <w:rPr>
          <w:rFonts w:ascii="Times New Roman" w:hAnsi="Times New Roman"/>
          <w:b w:val="0"/>
          <w:sz w:val="28"/>
          <w:szCs w:val="28"/>
        </w:rPr>
        <w:t>Среднеольшанский сельсовет» Пристенского района Курской области на 201</w:t>
      </w:r>
      <w:r w:rsidR="000B411B" w:rsidRPr="00240A6A">
        <w:rPr>
          <w:rFonts w:ascii="Times New Roman" w:hAnsi="Times New Roman"/>
          <w:b w:val="0"/>
          <w:sz w:val="28"/>
          <w:szCs w:val="28"/>
        </w:rPr>
        <w:t>3</w:t>
      </w:r>
      <w:r w:rsidRPr="00240A6A">
        <w:rPr>
          <w:rFonts w:ascii="Times New Roman" w:hAnsi="Times New Roman"/>
          <w:b w:val="0"/>
          <w:sz w:val="28"/>
          <w:szCs w:val="28"/>
        </w:rPr>
        <w:t xml:space="preserve"> – 20</w:t>
      </w:r>
      <w:r w:rsidR="000B411B" w:rsidRPr="00240A6A">
        <w:rPr>
          <w:rFonts w:ascii="Times New Roman" w:hAnsi="Times New Roman"/>
          <w:b w:val="0"/>
          <w:sz w:val="28"/>
          <w:szCs w:val="28"/>
        </w:rPr>
        <w:t>22</w:t>
      </w:r>
      <w:r w:rsidRPr="00240A6A">
        <w:rPr>
          <w:rFonts w:ascii="Times New Roman" w:hAnsi="Times New Roman"/>
          <w:b w:val="0"/>
          <w:sz w:val="28"/>
          <w:szCs w:val="28"/>
        </w:rPr>
        <w:t xml:space="preserve"> годы» удалось повысить уровень комплексного обустройства на территории Среднеольшанского сельсовета Пристенского района  объектами социальной и инженерной инфраструктуры ( в </w:t>
      </w:r>
      <w:r w:rsidR="000B411B" w:rsidRPr="00240A6A">
        <w:rPr>
          <w:rFonts w:ascii="Times New Roman" w:hAnsi="Times New Roman"/>
          <w:b w:val="0"/>
          <w:sz w:val="28"/>
          <w:szCs w:val="28"/>
        </w:rPr>
        <w:t>2019 году</w:t>
      </w:r>
      <w:r w:rsidRPr="00240A6A">
        <w:rPr>
          <w:rFonts w:ascii="Times New Roman" w:hAnsi="Times New Roman"/>
          <w:b w:val="0"/>
          <w:sz w:val="28"/>
          <w:szCs w:val="28"/>
        </w:rPr>
        <w:t xml:space="preserve">  построен  водопровод протяженностью </w:t>
      </w:r>
      <w:r w:rsidR="003850E8" w:rsidRPr="00240A6A">
        <w:rPr>
          <w:rFonts w:ascii="Times New Roman" w:hAnsi="Times New Roman"/>
          <w:b w:val="0"/>
          <w:sz w:val="28"/>
          <w:szCs w:val="28"/>
        </w:rPr>
        <w:t>4478</w:t>
      </w:r>
      <w:r w:rsidRPr="00240A6A">
        <w:rPr>
          <w:rFonts w:ascii="Times New Roman" w:hAnsi="Times New Roman"/>
          <w:b w:val="0"/>
          <w:sz w:val="28"/>
          <w:szCs w:val="28"/>
        </w:rPr>
        <w:t xml:space="preserve"> м.</w:t>
      </w:r>
      <w:r w:rsidRPr="00240A6A">
        <w:rPr>
          <w:rFonts w:ascii="Times New Roman" w:hAnsi="Times New Roman"/>
          <w:b w:val="0"/>
        </w:rPr>
        <w:t xml:space="preserve"> )</w:t>
      </w:r>
      <w:r w:rsidRPr="00FA7679">
        <w:rPr>
          <w:rFonts w:ascii="Times New Roman" w:hAnsi="Times New Roman"/>
          <w:b w:val="0"/>
        </w:rPr>
        <w:t xml:space="preserve"> </w:t>
      </w:r>
      <w:r w:rsidRPr="00FA767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3199A" w:rsidRDefault="00D3199A" w:rsidP="006C42FA">
      <w:pPr>
        <w:jc w:val="both"/>
      </w:pPr>
      <w:r>
        <w:rPr>
          <w:sz w:val="28"/>
          <w:szCs w:val="28"/>
        </w:rPr>
        <w:t xml:space="preserve">      </w:t>
      </w:r>
      <w:r w:rsidRPr="00C636A6">
        <w:rPr>
          <w:sz w:val="28"/>
          <w:szCs w:val="28"/>
        </w:rPr>
        <w:t>Вместе с тем, несмотря на положительный эффект от реализации мероприятий под</w:t>
      </w:r>
      <w:hyperlink r:id="rId14">
        <w:r w:rsidRPr="00C636A6">
          <w:rPr>
            <w:rStyle w:val="ListLabel14"/>
            <w:szCs w:val="28"/>
          </w:rPr>
          <w:t>программы</w:t>
        </w:r>
      </w:hyperlink>
      <w:r w:rsidRPr="00C636A6">
        <w:rPr>
          <w:sz w:val="28"/>
          <w:szCs w:val="28"/>
        </w:rPr>
        <w:t xml:space="preserve"> «Устойчивое развитие сельских территорий муниц</w:t>
      </w:r>
      <w:r>
        <w:rPr>
          <w:sz w:val="28"/>
          <w:szCs w:val="28"/>
        </w:rPr>
        <w:t>ипального образования «Среднеольшанский</w:t>
      </w:r>
      <w:r w:rsidRPr="00C636A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C636A6">
        <w:rPr>
          <w:sz w:val="28"/>
          <w:szCs w:val="28"/>
        </w:rPr>
        <w:t>, реализация программных мероприятий оказалась недостаточной для полного и эффективного использования экономического потенциала</w:t>
      </w:r>
      <w:r>
        <w:rPr>
          <w:sz w:val="28"/>
          <w:szCs w:val="28"/>
        </w:rPr>
        <w:t xml:space="preserve"> территории  и повышения качества жизни сельского населения.</w:t>
      </w:r>
    </w:p>
    <w:p w:rsidR="00D3199A" w:rsidRPr="0036766F" w:rsidRDefault="00D3199A" w:rsidP="006C42F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Мероприятия в рамках Подпрограммы «Создание и развитие инфраструктуры на сельских территориях» должны обеспечивать достижение целевых показателей, установленных Муниципальной 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 </w:t>
      </w:r>
    </w:p>
    <w:p w:rsidR="00D3199A" w:rsidRPr="0036766F" w:rsidRDefault="00D3199A" w:rsidP="006C42FA">
      <w:pPr>
        <w:jc w:val="both"/>
        <w:rPr>
          <w:rFonts w:ascii="Arial" w:hAnsi="Arial" w:cs="Arial"/>
          <w:b/>
          <w:sz w:val="32"/>
          <w:szCs w:val="32"/>
        </w:rPr>
      </w:pPr>
    </w:p>
    <w:p w:rsidR="00D3199A" w:rsidRPr="002710F7" w:rsidRDefault="00D3199A" w:rsidP="00E37D2E">
      <w:pPr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I</w:t>
      </w:r>
      <w:r w:rsidRPr="002710F7">
        <w:rPr>
          <w:b/>
          <w:bCs/>
          <w:sz w:val="28"/>
          <w:szCs w:val="28"/>
          <w:lang w:eastAsia="en-US"/>
        </w:rPr>
        <w:t xml:space="preserve">I. </w:t>
      </w:r>
      <w:r>
        <w:rPr>
          <w:b/>
          <w:bCs/>
          <w:sz w:val="28"/>
          <w:szCs w:val="28"/>
          <w:lang w:eastAsia="en-US"/>
        </w:rPr>
        <w:t>О</w:t>
      </w:r>
      <w:r w:rsidRPr="002710F7">
        <w:rPr>
          <w:b/>
          <w:bCs/>
          <w:sz w:val="28"/>
          <w:szCs w:val="28"/>
          <w:lang w:eastAsia="en-US"/>
        </w:rPr>
        <w:t>сновны</w:t>
      </w:r>
      <w:r>
        <w:rPr>
          <w:b/>
          <w:bCs/>
          <w:sz w:val="28"/>
          <w:szCs w:val="28"/>
          <w:lang w:eastAsia="en-US"/>
        </w:rPr>
        <w:t>е</w:t>
      </w:r>
      <w:r w:rsidRPr="002710F7">
        <w:rPr>
          <w:b/>
          <w:bCs/>
          <w:sz w:val="28"/>
          <w:szCs w:val="28"/>
          <w:lang w:eastAsia="en-US"/>
        </w:rPr>
        <w:t xml:space="preserve"> мероприяти</w:t>
      </w:r>
      <w:r>
        <w:rPr>
          <w:b/>
          <w:bCs/>
          <w:sz w:val="28"/>
          <w:szCs w:val="28"/>
          <w:lang w:eastAsia="en-US"/>
        </w:rPr>
        <w:t>я</w:t>
      </w:r>
      <w:r w:rsidRPr="002710F7">
        <w:rPr>
          <w:b/>
          <w:bCs/>
          <w:sz w:val="28"/>
          <w:szCs w:val="28"/>
          <w:lang w:eastAsia="en-US"/>
        </w:rPr>
        <w:t xml:space="preserve"> Подпрограммы</w:t>
      </w:r>
    </w:p>
    <w:p w:rsidR="00D3199A" w:rsidRPr="002710F7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2710F7" w:rsidRDefault="00D3199A" w:rsidP="00E37D2E">
      <w:pPr>
        <w:ind w:firstLine="539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Основн</w:t>
      </w:r>
      <w:r>
        <w:rPr>
          <w:sz w:val="28"/>
          <w:szCs w:val="28"/>
          <w:lang w:eastAsia="en-US"/>
        </w:rPr>
        <w:t>о</w:t>
      </w:r>
      <w:r w:rsidRPr="002710F7">
        <w:rPr>
          <w:sz w:val="28"/>
          <w:szCs w:val="28"/>
          <w:lang w:eastAsia="en-US"/>
        </w:rPr>
        <w:t>е мероприяти</w:t>
      </w:r>
      <w:r>
        <w:rPr>
          <w:sz w:val="28"/>
          <w:szCs w:val="28"/>
          <w:lang w:eastAsia="en-US"/>
        </w:rPr>
        <w:t>е</w:t>
      </w:r>
      <w:r w:rsidRPr="002710F7">
        <w:rPr>
          <w:sz w:val="28"/>
          <w:szCs w:val="28"/>
          <w:lang w:eastAsia="en-US"/>
        </w:rPr>
        <w:t xml:space="preserve"> Подпрограммы </w:t>
      </w:r>
      <w:r w:rsidRPr="002710F7">
        <w:rPr>
          <w:bCs/>
          <w:sz w:val="28"/>
          <w:szCs w:val="28"/>
          <w:lang w:eastAsia="en-US"/>
        </w:rPr>
        <w:t>«Благоустройство сельских территорий</w:t>
      </w:r>
      <w:r w:rsidRPr="002710F7">
        <w:rPr>
          <w:b/>
          <w:bCs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  <w:lang w:eastAsia="en-US"/>
        </w:rPr>
        <w:t xml:space="preserve"> </w:t>
      </w:r>
      <w:r w:rsidRPr="002710F7">
        <w:rPr>
          <w:sz w:val="28"/>
          <w:szCs w:val="28"/>
          <w:lang w:eastAsia="en-US"/>
        </w:rPr>
        <w:t>направлен</w:t>
      </w:r>
      <w:r>
        <w:rPr>
          <w:sz w:val="28"/>
          <w:szCs w:val="28"/>
          <w:lang w:eastAsia="en-US"/>
        </w:rPr>
        <w:t>о</w:t>
      </w:r>
      <w:r w:rsidRPr="002710F7">
        <w:rPr>
          <w:sz w:val="28"/>
          <w:szCs w:val="28"/>
          <w:lang w:eastAsia="en-US"/>
        </w:rPr>
        <w:t xml:space="preserve"> на достижение цели Подпрограммы, а также на решение наиболее важных текущих и перспективных задач, обеспечивающих устойчивое развитие сельских территорий и позитивное влияние на экономические показатели развития </w:t>
      </w:r>
      <w:r>
        <w:rPr>
          <w:sz w:val="28"/>
          <w:szCs w:val="28"/>
          <w:lang w:eastAsia="en-US"/>
        </w:rPr>
        <w:t>муниципального образования</w:t>
      </w:r>
      <w:r w:rsidRPr="002710F7">
        <w:rPr>
          <w:sz w:val="28"/>
          <w:szCs w:val="28"/>
          <w:lang w:eastAsia="en-US"/>
        </w:rPr>
        <w:t>.</w:t>
      </w: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Основное мероприятие будет реализовано по следующим направлениям: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предоставление субсидий по следующим направлениям: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lastRenderedPageBreak/>
        <w:t>а) 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в) организация пешеходных коммуникаций, в том числе тротуаров, аллей, дорожек, тропинок;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г) обустройство территории в целях обеспечения беспрепятственного передвижения инвалидов и други</w:t>
      </w:r>
      <w:r>
        <w:rPr>
          <w:sz w:val="28"/>
          <w:szCs w:val="28"/>
          <w:lang w:eastAsia="en-US"/>
        </w:rPr>
        <w:t>х маломобильных групп населения.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 xml:space="preserve">Исполнителем основного мероприятия является </w:t>
      </w:r>
      <w:r>
        <w:rPr>
          <w:sz w:val="28"/>
          <w:szCs w:val="28"/>
          <w:lang w:eastAsia="en-US"/>
        </w:rPr>
        <w:t>Администрация Среднеольшанского сельсовета Пристенского района Курской области</w:t>
      </w:r>
      <w:r w:rsidRPr="002710F7">
        <w:rPr>
          <w:sz w:val="28"/>
          <w:szCs w:val="28"/>
          <w:lang w:eastAsia="en-US"/>
        </w:rPr>
        <w:t>.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Срок реализации основного мероприятия: 2020 - 2025 годы, этапы реализации не выделяются.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Реализация основного мероприятия обеспечивает достижение показателя  указанного в приложении № 1 к государственной программе.</w:t>
      </w:r>
    </w:p>
    <w:p w:rsidR="00D3199A" w:rsidRPr="002710F7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2710F7">
        <w:rPr>
          <w:sz w:val="28"/>
          <w:szCs w:val="28"/>
          <w:lang w:eastAsia="en-US"/>
        </w:rPr>
        <w:t>Не</w:t>
      </w:r>
      <w:r>
        <w:rPr>
          <w:sz w:val="28"/>
          <w:szCs w:val="28"/>
          <w:lang w:eastAsia="en-US"/>
        </w:rPr>
        <w:t xml:space="preserve"> </w:t>
      </w:r>
      <w:r w:rsidRPr="002710F7">
        <w:rPr>
          <w:sz w:val="28"/>
          <w:szCs w:val="28"/>
          <w:lang w:eastAsia="en-US"/>
        </w:rPr>
        <w:t>реализация основного мероприятия повлечет снижение качества жизни сельского населения.</w:t>
      </w:r>
    </w:p>
    <w:p w:rsidR="00D3199A" w:rsidRPr="002710F7" w:rsidRDefault="00D3199A" w:rsidP="00E37D2E">
      <w:pPr>
        <w:ind w:firstLine="539"/>
        <w:jc w:val="both"/>
        <w:rPr>
          <w:sz w:val="28"/>
          <w:szCs w:val="28"/>
          <w:lang w:eastAsia="en-US"/>
        </w:rPr>
      </w:pPr>
    </w:p>
    <w:p w:rsidR="00D3199A" w:rsidRPr="002710F7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161EC9" w:rsidRDefault="00D3199A" w:rsidP="00A63F96">
      <w:pPr>
        <w:ind w:firstLine="5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Ш</w:t>
      </w:r>
      <w:r w:rsidRPr="00161EC9">
        <w:rPr>
          <w:b/>
          <w:bCs/>
          <w:sz w:val="28"/>
          <w:szCs w:val="28"/>
          <w:lang w:eastAsia="en-US"/>
        </w:rPr>
        <w:t>. Информация об инвестиционных проектах, исполнение</w:t>
      </w:r>
    </w:p>
    <w:p w:rsidR="00D3199A" w:rsidRPr="00161EC9" w:rsidRDefault="00D3199A" w:rsidP="00A63F96">
      <w:pPr>
        <w:jc w:val="center"/>
        <w:rPr>
          <w:b/>
          <w:bCs/>
          <w:sz w:val="28"/>
          <w:szCs w:val="28"/>
          <w:lang w:eastAsia="en-US"/>
        </w:rPr>
      </w:pPr>
      <w:r w:rsidRPr="00161EC9">
        <w:rPr>
          <w:b/>
          <w:bCs/>
          <w:sz w:val="28"/>
          <w:szCs w:val="28"/>
          <w:lang w:eastAsia="en-US"/>
        </w:rPr>
        <w:t>которых полностью или частично осуществляется за счет</w:t>
      </w:r>
    </w:p>
    <w:p w:rsidR="00D3199A" w:rsidRPr="00161EC9" w:rsidRDefault="00D3199A" w:rsidP="00A63F96">
      <w:pPr>
        <w:jc w:val="center"/>
        <w:rPr>
          <w:b/>
          <w:bCs/>
          <w:sz w:val="28"/>
          <w:szCs w:val="28"/>
          <w:lang w:eastAsia="en-US"/>
        </w:rPr>
      </w:pPr>
      <w:r w:rsidRPr="00161EC9">
        <w:rPr>
          <w:b/>
          <w:bCs/>
          <w:sz w:val="28"/>
          <w:szCs w:val="28"/>
          <w:lang w:eastAsia="en-US"/>
        </w:rPr>
        <w:t xml:space="preserve">средств </w:t>
      </w:r>
      <w:r>
        <w:rPr>
          <w:b/>
          <w:bCs/>
          <w:sz w:val="28"/>
          <w:szCs w:val="28"/>
          <w:lang w:eastAsia="en-US"/>
        </w:rPr>
        <w:t>местного</w:t>
      </w:r>
      <w:r w:rsidRPr="00161EC9">
        <w:rPr>
          <w:b/>
          <w:bCs/>
          <w:sz w:val="28"/>
          <w:szCs w:val="28"/>
          <w:lang w:eastAsia="en-US"/>
        </w:rPr>
        <w:t xml:space="preserve"> бюджета</w:t>
      </w:r>
    </w:p>
    <w:p w:rsidR="00D3199A" w:rsidRPr="00161EC9" w:rsidRDefault="00D3199A" w:rsidP="00E37D2E">
      <w:pPr>
        <w:jc w:val="both"/>
        <w:rPr>
          <w:sz w:val="28"/>
          <w:szCs w:val="28"/>
          <w:lang w:eastAsia="en-US"/>
        </w:rPr>
      </w:pPr>
    </w:p>
    <w:p w:rsidR="00D3199A" w:rsidRPr="00161EC9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161EC9">
        <w:rPr>
          <w:sz w:val="28"/>
          <w:szCs w:val="28"/>
          <w:lang w:eastAsia="en-US"/>
        </w:rPr>
        <w:t xml:space="preserve">Реализация инвестиционных проектов в сфере реализации Подпрограммы за счет средств </w:t>
      </w:r>
      <w:r>
        <w:rPr>
          <w:sz w:val="28"/>
          <w:szCs w:val="28"/>
          <w:lang w:eastAsia="en-US"/>
        </w:rPr>
        <w:t>местного</w:t>
      </w:r>
      <w:r w:rsidRPr="00161EC9">
        <w:rPr>
          <w:sz w:val="28"/>
          <w:szCs w:val="28"/>
          <w:lang w:eastAsia="en-US"/>
        </w:rPr>
        <w:t xml:space="preserve"> бюджета не предусмотрена.</w:t>
      </w:r>
    </w:p>
    <w:p w:rsidR="00D3199A" w:rsidRPr="0036766F" w:rsidRDefault="00D3199A" w:rsidP="00E37D2E">
      <w:pPr>
        <w:jc w:val="center"/>
        <w:rPr>
          <w:rFonts w:ascii="Arial" w:hAnsi="Arial" w:cs="Arial"/>
          <w:b/>
          <w:sz w:val="32"/>
          <w:szCs w:val="32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Pr="00601981" w:rsidRDefault="00D3199A" w:rsidP="00E37D2E">
      <w:pPr>
        <w:spacing w:line="276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IV</w:t>
      </w:r>
      <w:r w:rsidRPr="00601981">
        <w:rPr>
          <w:b/>
          <w:bCs/>
          <w:sz w:val="28"/>
          <w:szCs w:val="28"/>
          <w:lang w:eastAsia="en-US"/>
        </w:rPr>
        <w:t>. Обоснование объема финансовых ресурсов, необходимых</w:t>
      </w:r>
    </w:p>
    <w:p w:rsidR="00D3199A" w:rsidRPr="00601981" w:rsidRDefault="00D3199A" w:rsidP="00E37D2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601981">
        <w:rPr>
          <w:b/>
          <w:bCs/>
          <w:sz w:val="28"/>
          <w:szCs w:val="28"/>
          <w:lang w:eastAsia="en-US"/>
        </w:rPr>
        <w:t>для реализации подпрограммы</w:t>
      </w:r>
    </w:p>
    <w:p w:rsidR="00D3199A" w:rsidRPr="00601981" w:rsidRDefault="00D3199A" w:rsidP="00E37D2E">
      <w:pPr>
        <w:spacing w:line="276" w:lineRule="auto"/>
        <w:jc w:val="both"/>
        <w:rPr>
          <w:sz w:val="28"/>
          <w:szCs w:val="28"/>
          <w:lang w:eastAsia="en-US"/>
        </w:rPr>
      </w:pPr>
    </w:p>
    <w:p w:rsidR="00D3199A" w:rsidRPr="00CE7EA4" w:rsidRDefault="00D3199A" w:rsidP="00E37D2E">
      <w:pPr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CE7EA4">
        <w:rPr>
          <w:sz w:val="28"/>
          <w:szCs w:val="28"/>
          <w:lang w:eastAsia="en-US"/>
        </w:rPr>
        <w:t xml:space="preserve">Ресурсное </w:t>
      </w:r>
      <w:hyperlink r:id="rId15">
        <w:r w:rsidRPr="00CE7EA4">
          <w:rPr>
            <w:sz w:val="28"/>
            <w:szCs w:val="28"/>
            <w:lang w:eastAsia="en-US"/>
          </w:rPr>
          <w:t>обеспечение</w:t>
        </w:r>
      </w:hyperlink>
      <w:r>
        <w:rPr>
          <w:sz w:val="28"/>
          <w:szCs w:val="28"/>
          <w:lang w:eastAsia="en-US"/>
        </w:rPr>
        <w:t>,</w:t>
      </w:r>
      <w:r w:rsidRPr="00CE7EA4">
        <w:rPr>
          <w:sz w:val="28"/>
          <w:szCs w:val="28"/>
          <w:lang w:eastAsia="en-US"/>
        </w:rPr>
        <w:t xml:space="preserve"> </w:t>
      </w:r>
      <w:r w:rsidRPr="00D673A0">
        <w:rPr>
          <w:sz w:val="28"/>
          <w:szCs w:val="28"/>
          <w:lang w:eastAsia="en-US"/>
        </w:rPr>
        <w:t>прогнозная (справочная) оценка расходов федерального бюджета, областного бюджета, местн</w:t>
      </w:r>
      <w:r>
        <w:rPr>
          <w:sz w:val="28"/>
          <w:szCs w:val="28"/>
          <w:lang w:eastAsia="en-US"/>
        </w:rPr>
        <w:t>ого</w:t>
      </w:r>
      <w:r w:rsidRPr="00D673A0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Pr="00D673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</w:t>
      </w:r>
      <w:r w:rsidRPr="00CE7EA4">
        <w:rPr>
          <w:sz w:val="28"/>
          <w:szCs w:val="28"/>
          <w:lang w:eastAsia="en-US"/>
        </w:rPr>
        <w:t>реализаци</w:t>
      </w:r>
      <w:r>
        <w:rPr>
          <w:sz w:val="28"/>
          <w:szCs w:val="28"/>
          <w:lang w:eastAsia="en-US"/>
        </w:rPr>
        <w:t>ю целей</w:t>
      </w:r>
      <w:r w:rsidRPr="00CE7E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</w:t>
      </w:r>
      <w:r w:rsidRPr="00CE7EA4">
        <w:rPr>
          <w:sz w:val="28"/>
          <w:szCs w:val="28"/>
          <w:lang w:eastAsia="en-US"/>
        </w:rPr>
        <w:t xml:space="preserve">программы приведено в приложении № </w:t>
      </w:r>
      <w:r>
        <w:rPr>
          <w:sz w:val="28"/>
          <w:szCs w:val="28"/>
          <w:lang w:eastAsia="en-US"/>
        </w:rPr>
        <w:t>3</w:t>
      </w:r>
      <w:r w:rsidRPr="00CE7EA4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>Муниципальной</w:t>
      </w:r>
      <w:r w:rsidRPr="00CE7EA4">
        <w:rPr>
          <w:sz w:val="28"/>
          <w:szCs w:val="28"/>
          <w:lang w:eastAsia="en-US"/>
        </w:rPr>
        <w:t xml:space="preserve"> программе.</w:t>
      </w:r>
      <w:r>
        <w:rPr>
          <w:sz w:val="28"/>
          <w:szCs w:val="28"/>
          <w:lang w:eastAsia="en-US"/>
        </w:rPr>
        <w:t xml:space="preserve">  </w:t>
      </w:r>
    </w:p>
    <w:p w:rsidR="00D3199A" w:rsidRPr="00601981" w:rsidRDefault="00D3199A" w:rsidP="00E37D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Pr="00601981" w:rsidRDefault="00D3199A" w:rsidP="00E37D2E">
      <w:pPr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D3199A" w:rsidRPr="00601981" w:rsidRDefault="00D3199A" w:rsidP="001F4AB5">
      <w:pPr>
        <w:ind w:firstLine="5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V</w:t>
      </w:r>
      <w:r w:rsidRPr="00601981">
        <w:rPr>
          <w:b/>
          <w:bCs/>
          <w:sz w:val="28"/>
          <w:szCs w:val="28"/>
          <w:lang w:eastAsia="en-US"/>
        </w:rPr>
        <w:t>. Анализ рисков реализации подпрограммы и описание</w:t>
      </w:r>
    </w:p>
    <w:p w:rsidR="00D3199A" w:rsidRPr="00601981" w:rsidRDefault="00D3199A" w:rsidP="001F4AB5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601981">
        <w:rPr>
          <w:b/>
          <w:bCs/>
          <w:sz w:val="28"/>
          <w:szCs w:val="28"/>
          <w:lang w:eastAsia="en-US"/>
        </w:rPr>
        <w:t>мер управления рисками</w:t>
      </w:r>
    </w:p>
    <w:p w:rsidR="00D3199A" w:rsidRPr="00601981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601981">
        <w:rPr>
          <w:sz w:val="28"/>
          <w:szCs w:val="28"/>
          <w:lang w:eastAsia="en-US"/>
        </w:rPr>
        <w:t xml:space="preserve">К основному риску реализации подпрограммы относится неполное финансирование </w:t>
      </w:r>
      <w:r>
        <w:rPr>
          <w:sz w:val="28"/>
          <w:szCs w:val="28"/>
          <w:lang w:eastAsia="en-US"/>
        </w:rPr>
        <w:t xml:space="preserve">Муниципальной </w:t>
      </w:r>
      <w:r w:rsidRPr="00601981">
        <w:rPr>
          <w:sz w:val="28"/>
          <w:szCs w:val="28"/>
          <w:lang w:eastAsia="en-US"/>
        </w:rPr>
        <w:t xml:space="preserve"> программы, что не позволит достичь выполнения запланированных индикаторов (показателей) подпрограммы</w:t>
      </w:r>
      <w:r>
        <w:rPr>
          <w:sz w:val="28"/>
          <w:szCs w:val="28"/>
          <w:lang w:eastAsia="en-US"/>
        </w:rPr>
        <w:t>.</w:t>
      </w:r>
    </w:p>
    <w:p w:rsidR="00D3199A" w:rsidRPr="00601981" w:rsidRDefault="00D3199A" w:rsidP="00E37D2E">
      <w:pPr>
        <w:ind w:firstLine="540"/>
        <w:jc w:val="both"/>
        <w:rPr>
          <w:sz w:val="28"/>
          <w:szCs w:val="28"/>
          <w:lang w:eastAsia="en-US"/>
        </w:rPr>
      </w:pPr>
      <w:r w:rsidRPr="00601981">
        <w:rPr>
          <w:sz w:val="28"/>
          <w:szCs w:val="28"/>
          <w:lang w:eastAsia="en-US"/>
        </w:rPr>
        <w:lastRenderedPageBreak/>
        <w:t>К мерам управления рисками, которые могут оказать влияние на достижение запланированных целей, относятся обеспечение выделения бюджетных ассигнований в объемах, запланированных подпрограммой.</w:t>
      </w: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540"/>
        <w:jc w:val="both"/>
        <w:rPr>
          <w:sz w:val="28"/>
          <w:szCs w:val="28"/>
          <w:lang w:eastAsia="en-US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  <w:sectPr w:rsidR="00D3199A" w:rsidSect="00AF5768">
          <w:headerReference w:type="even" r:id="rId16"/>
          <w:headerReference w:type="default" r:id="rId17"/>
          <w:footerReference w:type="even" r:id="rId18"/>
          <w:footerReference w:type="default" r:id="rId19"/>
          <w:type w:val="oddPage"/>
          <w:pgSz w:w="11907" w:h="16840" w:code="9"/>
          <w:pgMar w:top="597" w:right="1134" w:bottom="896" w:left="1134" w:header="720" w:footer="720" w:gutter="0"/>
          <w:cols w:space="708"/>
          <w:titlePg/>
          <w:docGrid w:linePitch="360"/>
        </w:sect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Pr="00D128D1" w:rsidRDefault="00D3199A" w:rsidP="00E37D2E">
      <w:pPr>
        <w:jc w:val="right"/>
        <w:outlineLvl w:val="0"/>
        <w:rPr>
          <w:lang w:eastAsia="en-US"/>
        </w:rPr>
      </w:pPr>
      <w:r w:rsidRPr="00D128D1">
        <w:rPr>
          <w:lang w:eastAsia="en-US"/>
        </w:rPr>
        <w:t>Приложение № 1</w:t>
      </w:r>
    </w:p>
    <w:p w:rsidR="00D3199A" w:rsidRPr="00D128D1" w:rsidRDefault="00D3199A" w:rsidP="00E37D2E">
      <w:pPr>
        <w:jc w:val="right"/>
        <w:rPr>
          <w:lang w:eastAsia="en-US"/>
        </w:rPr>
      </w:pPr>
      <w:r w:rsidRPr="00D128D1">
        <w:rPr>
          <w:lang w:eastAsia="en-US"/>
        </w:rPr>
        <w:t>к муниципальной программе</w:t>
      </w:r>
    </w:p>
    <w:p w:rsidR="00D3199A" w:rsidRPr="00D128D1" w:rsidRDefault="00D3199A" w:rsidP="00E37D2E">
      <w:pPr>
        <w:jc w:val="right"/>
      </w:pPr>
      <w:r w:rsidRPr="00D128D1">
        <w:t>«Комплексное развитие сельских территорий</w:t>
      </w:r>
    </w:p>
    <w:p w:rsidR="00D3199A" w:rsidRPr="00D128D1" w:rsidRDefault="00D3199A" w:rsidP="00E37D2E">
      <w:pPr>
        <w:jc w:val="right"/>
      </w:pPr>
      <w:r w:rsidRPr="00D128D1">
        <w:t xml:space="preserve"> муниц</w:t>
      </w:r>
      <w:r>
        <w:t>ипального образования «Среднеольшанский</w:t>
      </w:r>
      <w:r w:rsidRPr="00D128D1">
        <w:t xml:space="preserve"> сельсовет»</w:t>
      </w:r>
    </w:p>
    <w:p w:rsidR="00D3199A" w:rsidRPr="00D128D1" w:rsidRDefault="00D3199A" w:rsidP="00E37D2E">
      <w:pPr>
        <w:jc w:val="right"/>
        <w:rPr>
          <w:lang w:eastAsia="en-US"/>
        </w:rPr>
      </w:pPr>
      <w:r w:rsidRPr="00D128D1">
        <w:t xml:space="preserve"> </w:t>
      </w:r>
      <w:r>
        <w:t>Пристен</w:t>
      </w:r>
      <w:r w:rsidRPr="00D128D1">
        <w:t>ского района Курской области»</w:t>
      </w:r>
    </w:p>
    <w:p w:rsidR="00D3199A" w:rsidRPr="0060198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601981">
        <w:rPr>
          <w:b/>
          <w:bCs/>
          <w:sz w:val="28"/>
          <w:szCs w:val="28"/>
          <w:lang w:eastAsia="en-US"/>
        </w:rPr>
        <w:t>СВЕДЕНИЯ</w:t>
      </w:r>
    </w:p>
    <w:p w:rsidR="00D3199A" w:rsidRPr="0060198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601981">
        <w:rPr>
          <w:b/>
          <w:bCs/>
          <w:sz w:val="28"/>
          <w:szCs w:val="28"/>
          <w:lang w:eastAsia="en-US"/>
        </w:rPr>
        <w:t xml:space="preserve">О ПОКАЗАТЕЛЯХ (ИНДИКАТОРАХ) </w:t>
      </w:r>
      <w:r>
        <w:rPr>
          <w:b/>
          <w:bCs/>
          <w:sz w:val="28"/>
          <w:szCs w:val="28"/>
          <w:lang w:eastAsia="en-US"/>
        </w:rPr>
        <w:t>МУНИЦИПАЛЬНОЙ</w:t>
      </w:r>
      <w:r w:rsidRPr="00601981">
        <w:rPr>
          <w:b/>
          <w:bCs/>
          <w:sz w:val="28"/>
          <w:szCs w:val="28"/>
          <w:lang w:eastAsia="en-US"/>
        </w:rPr>
        <w:t xml:space="preserve"> ПРОГРАММЫ</w:t>
      </w:r>
    </w:p>
    <w:p w:rsidR="00D3199A" w:rsidRPr="0060198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601981">
        <w:rPr>
          <w:b/>
          <w:bCs/>
          <w:sz w:val="28"/>
          <w:szCs w:val="28"/>
          <w:lang w:eastAsia="en-US"/>
        </w:rPr>
        <w:t xml:space="preserve"> «КОМПЛЕКСНОЕ РАЗВИТИЕ СЕЛЬСКИХ ТЕРРИТОРИЙ </w:t>
      </w:r>
      <w:r>
        <w:rPr>
          <w:b/>
          <w:bCs/>
          <w:sz w:val="28"/>
          <w:szCs w:val="28"/>
          <w:lang w:eastAsia="en-US"/>
        </w:rPr>
        <w:t xml:space="preserve">МУНИЦИПАЛЬНОГО ОБРАЗОВАНИЯ «СРЕДНЕОЛЬШАНСКИЙ СЕЛЬСОВЕТ» ПРИСТЕНСКОГО РАЙОНА </w:t>
      </w:r>
      <w:r w:rsidRPr="00601981">
        <w:rPr>
          <w:b/>
          <w:bCs/>
          <w:sz w:val="28"/>
          <w:szCs w:val="28"/>
          <w:lang w:eastAsia="en-US"/>
        </w:rPr>
        <w:t xml:space="preserve">КУРСКОЙ ОБЛАСТИ, ПОДПРОГРАММ </w:t>
      </w:r>
      <w:r>
        <w:rPr>
          <w:b/>
          <w:bCs/>
          <w:sz w:val="28"/>
          <w:szCs w:val="28"/>
          <w:lang w:eastAsia="en-US"/>
        </w:rPr>
        <w:t>МУНИЦИПАЛЬНОЙ</w:t>
      </w:r>
      <w:r w:rsidRPr="00601981">
        <w:rPr>
          <w:b/>
          <w:bCs/>
          <w:sz w:val="28"/>
          <w:szCs w:val="28"/>
          <w:lang w:eastAsia="en-US"/>
        </w:rPr>
        <w:t xml:space="preserve"> ПРОГРАММЫ И ИХ ЗНАЧЕНИЯХ</w:t>
      </w:r>
    </w:p>
    <w:p w:rsidR="00D3199A" w:rsidRPr="0060198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476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96"/>
        <w:gridCol w:w="3695"/>
        <w:gridCol w:w="1239"/>
        <w:gridCol w:w="1430"/>
        <w:gridCol w:w="1559"/>
        <w:gridCol w:w="1418"/>
        <w:gridCol w:w="1559"/>
        <w:gridCol w:w="1559"/>
        <w:gridCol w:w="1612"/>
      </w:tblGrid>
      <w:tr w:rsidR="00D3199A" w:rsidRPr="00601981" w:rsidTr="00594163">
        <w:tc>
          <w:tcPr>
            <w:tcW w:w="696" w:type="dxa"/>
            <w:vMerge w:val="restart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№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п/п</w:t>
            </w:r>
          </w:p>
        </w:tc>
        <w:tc>
          <w:tcPr>
            <w:tcW w:w="3695" w:type="dxa"/>
            <w:vMerge w:val="restart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1239" w:type="dxa"/>
            <w:vMerge w:val="restart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Ед. измерения</w:t>
            </w:r>
          </w:p>
        </w:tc>
        <w:tc>
          <w:tcPr>
            <w:tcW w:w="9137" w:type="dxa"/>
            <w:gridSpan w:val="6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Значение показателей</w:t>
            </w:r>
          </w:p>
        </w:tc>
      </w:tr>
      <w:tr w:rsidR="00D3199A" w:rsidRPr="00601981" w:rsidTr="00594163">
        <w:tc>
          <w:tcPr>
            <w:tcW w:w="696" w:type="dxa"/>
            <w:vMerge/>
          </w:tcPr>
          <w:p w:rsidR="00D3199A" w:rsidRPr="00601981" w:rsidRDefault="00D3199A" w:rsidP="00594163">
            <w:pPr>
              <w:rPr>
                <w:lang w:eastAsia="en-US"/>
              </w:rPr>
            </w:pPr>
          </w:p>
        </w:tc>
        <w:tc>
          <w:tcPr>
            <w:tcW w:w="3695" w:type="dxa"/>
            <w:vMerge/>
          </w:tcPr>
          <w:p w:rsidR="00D3199A" w:rsidRPr="00601981" w:rsidRDefault="00D3199A" w:rsidP="00594163">
            <w:pPr>
              <w:rPr>
                <w:lang w:eastAsia="en-US"/>
              </w:rPr>
            </w:pPr>
          </w:p>
        </w:tc>
        <w:tc>
          <w:tcPr>
            <w:tcW w:w="1239" w:type="dxa"/>
            <w:vMerge/>
          </w:tcPr>
          <w:p w:rsidR="00D3199A" w:rsidRPr="00601981" w:rsidRDefault="00D3199A" w:rsidP="00594163">
            <w:pPr>
              <w:rPr>
                <w:lang w:eastAsia="en-US"/>
              </w:rPr>
            </w:pPr>
          </w:p>
        </w:tc>
        <w:tc>
          <w:tcPr>
            <w:tcW w:w="1430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 xml:space="preserve">2020 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год</w:t>
            </w:r>
          </w:p>
        </w:tc>
        <w:tc>
          <w:tcPr>
            <w:tcW w:w="155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 xml:space="preserve">2021 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год</w:t>
            </w:r>
          </w:p>
        </w:tc>
        <w:tc>
          <w:tcPr>
            <w:tcW w:w="1418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 xml:space="preserve">2022 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год</w:t>
            </w:r>
          </w:p>
        </w:tc>
        <w:tc>
          <w:tcPr>
            <w:tcW w:w="155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 xml:space="preserve">2023 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год</w:t>
            </w:r>
          </w:p>
        </w:tc>
        <w:tc>
          <w:tcPr>
            <w:tcW w:w="155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 xml:space="preserve">2024 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год</w:t>
            </w:r>
          </w:p>
        </w:tc>
        <w:tc>
          <w:tcPr>
            <w:tcW w:w="1612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 xml:space="preserve">2025 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год</w:t>
            </w:r>
          </w:p>
        </w:tc>
      </w:tr>
      <w:tr w:rsidR="00D3199A" w:rsidRPr="00601981" w:rsidTr="00594163">
        <w:trPr>
          <w:trHeight w:val="435"/>
        </w:trPr>
        <w:tc>
          <w:tcPr>
            <w:tcW w:w="14767" w:type="dxa"/>
            <w:gridSpan w:val="9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 w:rsidRPr="00601981">
              <w:rPr>
                <w:lang w:eastAsia="en-US"/>
              </w:rPr>
              <w:t xml:space="preserve"> программа </w:t>
            </w:r>
            <w:r w:rsidRPr="00194891">
              <w:rPr>
                <w:lang w:eastAsia="en-US"/>
              </w:rPr>
              <w:t>«Комплексное развитие сельских территорий муниц</w:t>
            </w:r>
            <w:r>
              <w:rPr>
                <w:lang w:eastAsia="en-US"/>
              </w:rPr>
              <w:t>ипального образования «Среднеольшанский</w:t>
            </w:r>
            <w:r w:rsidRPr="00194891">
              <w:rPr>
                <w:lang w:eastAsia="en-US"/>
              </w:rPr>
              <w:t xml:space="preserve"> сельсовет»</w:t>
            </w:r>
          </w:p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Пристен</w:t>
            </w:r>
            <w:r w:rsidRPr="00194891">
              <w:rPr>
                <w:lang w:eastAsia="en-US"/>
              </w:rPr>
              <w:t>ского района Курской области»</w:t>
            </w:r>
          </w:p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601981" w:rsidTr="00594163">
        <w:tc>
          <w:tcPr>
            <w:tcW w:w="14767" w:type="dxa"/>
            <w:gridSpan w:val="9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Подпрограмма 3 «Создание и развитие инфраструктуры на сельских территориях»</w:t>
            </w:r>
          </w:p>
        </w:tc>
      </w:tr>
      <w:tr w:rsidR="00D3199A" w:rsidRPr="00601981" w:rsidTr="00594163">
        <w:tc>
          <w:tcPr>
            <w:tcW w:w="696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01981">
              <w:rPr>
                <w:lang w:eastAsia="en-US"/>
              </w:rPr>
              <w:t>.</w:t>
            </w:r>
          </w:p>
        </w:tc>
        <w:tc>
          <w:tcPr>
            <w:tcW w:w="3695" w:type="dxa"/>
          </w:tcPr>
          <w:p w:rsidR="00D3199A" w:rsidRPr="00601981" w:rsidRDefault="00D3199A" w:rsidP="00594163">
            <w:pPr>
              <w:rPr>
                <w:lang w:eastAsia="en-US"/>
              </w:rPr>
            </w:pPr>
            <w:r w:rsidRPr="00601981">
              <w:rPr>
                <w:lang w:eastAsia="en-US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23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 w:rsidRPr="00601981">
              <w:rPr>
                <w:lang w:eastAsia="en-US"/>
              </w:rPr>
              <w:t>единиц</w:t>
            </w:r>
          </w:p>
        </w:tc>
        <w:tc>
          <w:tcPr>
            <w:tcW w:w="1430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2" w:type="dxa"/>
          </w:tcPr>
          <w:p w:rsidR="00D3199A" w:rsidRPr="0060198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Default="00D3199A" w:rsidP="00E37D2E">
      <w:pPr>
        <w:ind w:firstLine="840"/>
        <w:jc w:val="right"/>
        <w:rPr>
          <w:rFonts w:ascii="Arial" w:hAnsi="Arial" w:cs="Arial"/>
        </w:rPr>
      </w:pPr>
    </w:p>
    <w:p w:rsidR="00D3199A" w:rsidRPr="00D128D1" w:rsidRDefault="00D3199A" w:rsidP="00E37D2E">
      <w:pPr>
        <w:jc w:val="right"/>
        <w:rPr>
          <w:lang w:eastAsia="en-US"/>
        </w:rPr>
      </w:pPr>
      <w:r w:rsidRPr="00D128D1">
        <w:rPr>
          <w:lang w:eastAsia="en-US"/>
        </w:rPr>
        <w:lastRenderedPageBreak/>
        <w:t>Приложение № 2</w:t>
      </w:r>
    </w:p>
    <w:p w:rsidR="00D3199A" w:rsidRPr="00D128D1" w:rsidRDefault="00D3199A" w:rsidP="00E37D2E">
      <w:pPr>
        <w:jc w:val="right"/>
        <w:rPr>
          <w:lang w:eastAsia="en-US"/>
        </w:rPr>
      </w:pPr>
      <w:r w:rsidRPr="00D128D1">
        <w:rPr>
          <w:lang w:eastAsia="en-US"/>
        </w:rPr>
        <w:t>к муниципальной программе</w:t>
      </w:r>
    </w:p>
    <w:p w:rsidR="00D3199A" w:rsidRPr="00D128D1" w:rsidRDefault="00D3199A" w:rsidP="00E37D2E">
      <w:pPr>
        <w:jc w:val="right"/>
      </w:pPr>
      <w:r w:rsidRPr="00D128D1">
        <w:t>«Комплексное развитие сельских территорий</w:t>
      </w:r>
    </w:p>
    <w:p w:rsidR="00D3199A" w:rsidRPr="00D128D1" w:rsidRDefault="00D3199A" w:rsidP="001F4AB5">
      <w:pPr>
        <w:jc w:val="right"/>
      </w:pPr>
      <w:r w:rsidRPr="00D128D1">
        <w:t xml:space="preserve"> муниц</w:t>
      </w:r>
      <w:r>
        <w:t>ипального образования «Среднеольшанский</w:t>
      </w:r>
      <w:r w:rsidRPr="00D128D1">
        <w:t xml:space="preserve"> сельсовет»</w:t>
      </w:r>
    </w:p>
    <w:p w:rsidR="00D3199A" w:rsidRPr="00D128D1" w:rsidRDefault="00D3199A" w:rsidP="001F4AB5">
      <w:pPr>
        <w:jc w:val="right"/>
        <w:rPr>
          <w:lang w:eastAsia="en-US"/>
        </w:rPr>
      </w:pPr>
      <w:r w:rsidRPr="00D128D1">
        <w:t xml:space="preserve"> </w:t>
      </w:r>
      <w:r>
        <w:t>Пристен</w:t>
      </w:r>
      <w:r w:rsidRPr="00D128D1">
        <w:t>ского района Курской области»</w:t>
      </w:r>
    </w:p>
    <w:p w:rsidR="00D3199A" w:rsidRPr="00D128D1" w:rsidRDefault="00D3199A" w:rsidP="00E37D2E">
      <w:pPr>
        <w:spacing w:after="200" w:line="276" w:lineRule="auto"/>
        <w:jc w:val="right"/>
        <w:rPr>
          <w:lang w:eastAsia="en-US"/>
        </w:rPr>
      </w:pPr>
    </w:p>
    <w:p w:rsidR="00D3199A" w:rsidRPr="00D128D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D128D1">
        <w:rPr>
          <w:b/>
          <w:bCs/>
          <w:sz w:val="28"/>
          <w:szCs w:val="28"/>
          <w:lang w:eastAsia="en-US"/>
        </w:rPr>
        <w:t>ПЕРЕЧЕНЬ ПОДПРОГРАММ И ОСНОВНЫХ МЕРОПРИЯТИЙ ГОСУДАРСТВЕННОЙ ПРОГРАММЫ КУРСКОЙ ОБЛАСТИ «КОМПЛЕКСНОЕ РАЗВИТИЕ СЕЛЬСКИХ ТЕРРИТОРИЙ</w:t>
      </w:r>
    </w:p>
    <w:p w:rsidR="00D3199A" w:rsidRPr="00D128D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D128D1">
        <w:rPr>
          <w:b/>
          <w:bCs/>
          <w:sz w:val="28"/>
          <w:szCs w:val="28"/>
          <w:lang w:eastAsia="en-US"/>
        </w:rPr>
        <w:t xml:space="preserve"> КУРСКОЙ ОБЛАСТИ»</w:t>
      </w:r>
    </w:p>
    <w:p w:rsidR="00D3199A" w:rsidRPr="00D128D1" w:rsidRDefault="00D3199A" w:rsidP="00E37D2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1530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00"/>
        <w:gridCol w:w="2575"/>
        <w:gridCol w:w="2194"/>
        <w:gridCol w:w="1287"/>
        <w:gridCol w:w="1315"/>
        <w:gridCol w:w="2734"/>
        <w:gridCol w:w="2432"/>
        <w:gridCol w:w="2172"/>
      </w:tblGrid>
      <w:tr w:rsidR="00D3199A" w:rsidRPr="00D128D1" w:rsidTr="00594163">
        <w:tc>
          <w:tcPr>
            <w:tcW w:w="609" w:type="dxa"/>
            <w:vMerge w:val="restart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№ 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п/п </w:t>
            </w:r>
          </w:p>
        </w:tc>
        <w:tc>
          <w:tcPr>
            <w:tcW w:w="2612" w:type="dxa"/>
            <w:vMerge w:val="restart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068" w:type="dxa"/>
            <w:vMerge w:val="restart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Ответственный исполнитель </w:t>
            </w:r>
          </w:p>
        </w:tc>
        <w:tc>
          <w:tcPr>
            <w:tcW w:w="2604" w:type="dxa"/>
            <w:gridSpan w:val="2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Срок </w:t>
            </w:r>
          </w:p>
        </w:tc>
        <w:tc>
          <w:tcPr>
            <w:tcW w:w="2777" w:type="dxa"/>
            <w:vMerge w:val="restart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447" w:type="dxa"/>
            <w:vMerge w:val="restart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Основные направления реализации </w:t>
            </w:r>
          </w:p>
        </w:tc>
        <w:tc>
          <w:tcPr>
            <w:tcW w:w="2192" w:type="dxa"/>
            <w:vMerge w:val="restart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Связь с показателями государственной программы (подпрограммы) </w:t>
            </w:r>
          </w:p>
        </w:tc>
      </w:tr>
      <w:tr w:rsidR="00D3199A" w:rsidRPr="00D128D1" w:rsidTr="00594163">
        <w:tc>
          <w:tcPr>
            <w:tcW w:w="609" w:type="dxa"/>
            <w:vMerge/>
          </w:tcPr>
          <w:p w:rsidR="00D3199A" w:rsidRPr="00D128D1" w:rsidRDefault="00D3199A" w:rsidP="00594163">
            <w:pPr>
              <w:rPr>
                <w:lang w:eastAsia="en-US"/>
              </w:rPr>
            </w:pPr>
          </w:p>
        </w:tc>
        <w:tc>
          <w:tcPr>
            <w:tcW w:w="2612" w:type="dxa"/>
            <w:vMerge/>
          </w:tcPr>
          <w:p w:rsidR="00D3199A" w:rsidRPr="00D128D1" w:rsidRDefault="00D3199A" w:rsidP="00594163">
            <w:pPr>
              <w:rPr>
                <w:lang w:eastAsia="en-US"/>
              </w:rPr>
            </w:pPr>
          </w:p>
        </w:tc>
        <w:tc>
          <w:tcPr>
            <w:tcW w:w="2068" w:type="dxa"/>
            <w:vMerge/>
          </w:tcPr>
          <w:p w:rsidR="00D3199A" w:rsidRPr="00D128D1" w:rsidRDefault="00D3199A" w:rsidP="00594163">
            <w:pPr>
              <w:rPr>
                <w:lang w:eastAsia="en-US"/>
              </w:rPr>
            </w:pPr>
          </w:p>
        </w:tc>
        <w:tc>
          <w:tcPr>
            <w:tcW w:w="1287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начала реализации </w:t>
            </w:r>
          </w:p>
        </w:tc>
        <w:tc>
          <w:tcPr>
            <w:tcW w:w="1317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окончания реализации </w:t>
            </w:r>
          </w:p>
        </w:tc>
        <w:tc>
          <w:tcPr>
            <w:tcW w:w="2777" w:type="dxa"/>
            <w:vMerge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2447" w:type="dxa"/>
            <w:vMerge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2192" w:type="dxa"/>
            <w:vMerge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D128D1" w:rsidTr="00594163">
        <w:tc>
          <w:tcPr>
            <w:tcW w:w="15309" w:type="dxa"/>
            <w:gridSpan w:val="8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Подпрограмма 3 «Создание и развитие инфраструктуры на сельских территориях»</w:t>
            </w:r>
          </w:p>
        </w:tc>
      </w:tr>
      <w:tr w:rsidR="00D3199A" w:rsidRPr="00D128D1" w:rsidTr="00594163">
        <w:tc>
          <w:tcPr>
            <w:tcW w:w="609" w:type="dxa"/>
          </w:tcPr>
          <w:p w:rsidR="00D3199A" w:rsidRPr="00D128D1" w:rsidRDefault="00D3199A" w:rsidP="005941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12" w:type="dxa"/>
          </w:tcPr>
          <w:p w:rsidR="00D3199A" w:rsidRPr="00D128D1" w:rsidRDefault="00D3199A" w:rsidP="00594163">
            <w:pPr>
              <w:rPr>
                <w:lang w:eastAsia="en-US"/>
              </w:rPr>
            </w:pPr>
            <w:r w:rsidRPr="00D128D1">
              <w:rPr>
                <w:lang w:eastAsia="en-US"/>
              </w:rPr>
              <w:t>Основное мероприятие  «Благоустройство сельских территорий»</w:t>
            </w:r>
          </w:p>
        </w:tc>
        <w:tc>
          <w:tcPr>
            <w:tcW w:w="2068" w:type="dxa"/>
          </w:tcPr>
          <w:p w:rsidR="00D3199A" w:rsidRPr="00D128D1" w:rsidRDefault="00D3199A" w:rsidP="00EF72AB">
            <w:pPr>
              <w:jc w:val="right"/>
            </w:pPr>
            <w:r>
              <w:rPr>
                <w:lang w:eastAsia="en-US"/>
              </w:rPr>
              <w:t xml:space="preserve">Администрация </w:t>
            </w:r>
            <w:r>
              <w:t>Среднеольшанского</w:t>
            </w:r>
            <w:r w:rsidRPr="00D128D1">
              <w:t xml:space="preserve"> сельсовет</w:t>
            </w:r>
            <w:r>
              <w:t>а</w:t>
            </w:r>
          </w:p>
          <w:p w:rsidR="00D3199A" w:rsidRPr="00D128D1" w:rsidRDefault="00D3199A" w:rsidP="00EF72AB">
            <w:pPr>
              <w:jc w:val="right"/>
              <w:rPr>
                <w:lang w:eastAsia="en-US"/>
              </w:rPr>
            </w:pPr>
            <w:r w:rsidRPr="00D128D1">
              <w:t xml:space="preserve"> </w:t>
            </w:r>
            <w:r>
              <w:t>Пристен</w:t>
            </w:r>
            <w:r w:rsidRPr="00D128D1">
              <w:t>ского района Курской области</w:t>
            </w:r>
          </w:p>
          <w:p w:rsidR="00D3199A" w:rsidRPr="00D128D1" w:rsidRDefault="00D3199A" w:rsidP="00594163">
            <w:pPr>
              <w:rPr>
                <w:lang w:eastAsia="en-US"/>
              </w:rPr>
            </w:pPr>
          </w:p>
        </w:tc>
        <w:tc>
          <w:tcPr>
            <w:tcW w:w="1287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2020</w:t>
            </w:r>
          </w:p>
        </w:tc>
        <w:tc>
          <w:tcPr>
            <w:tcW w:w="1317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2025</w:t>
            </w:r>
          </w:p>
        </w:tc>
        <w:tc>
          <w:tcPr>
            <w:tcW w:w="2777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реализовать проекты по благоустройству сельских территорий - </w:t>
            </w:r>
            <w:r>
              <w:rPr>
                <w:lang w:eastAsia="en-US"/>
              </w:rPr>
              <w:t>6</w:t>
            </w:r>
          </w:p>
        </w:tc>
        <w:tc>
          <w:tcPr>
            <w:tcW w:w="2447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В рамках данного мероприятия предусматривается: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 xml:space="preserve">а) 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</w:t>
            </w:r>
            <w:r w:rsidRPr="00D128D1">
              <w:rPr>
                <w:lang w:eastAsia="en-US"/>
              </w:rPr>
              <w:lastRenderedPageBreak/>
              <w:t>возможностями здоровья;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в) организация пешеходных коммуникаций, в том числе тротуаров, аллей, дорожек, тропинок;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t>г)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D128D1">
              <w:rPr>
                <w:lang w:eastAsia="en-US"/>
              </w:rPr>
              <w:t>) обустройство площадок накоплен</w:t>
            </w:r>
            <w:r>
              <w:rPr>
                <w:lang w:eastAsia="en-US"/>
              </w:rPr>
              <w:t>ия твердых коммунальных отходов.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2192" w:type="dxa"/>
          </w:tcPr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  <w:r w:rsidRPr="00D128D1">
              <w:rPr>
                <w:lang w:eastAsia="en-US"/>
              </w:rPr>
              <w:lastRenderedPageBreak/>
              <w:t xml:space="preserve">Реализация основного мероприятия обеспечивает достижение показателя </w:t>
            </w:r>
            <w:r>
              <w:rPr>
                <w:lang w:eastAsia="en-US"/>
              </w:rPr>
              <w:t>1</w:t>
            </w:r>
            <w:r w:rsidRPr="00D128D1">
              <w:rPr>
                <w:lang w:eastAsia="en-US"/>
              </w:rPr>
              <w:t>, указанного в приложении № 1 к государственной программе</w:t>
            </w:r>
          </w:p>
          <w:p w:rsidR="00D3199A" w:rsidRPr="00D128D1" w:rsidRDefault="00D3199A" w:rsidP="00594163">
            <w:pPr>
              <w:jc w:val="center"/>
              <w:rPr>
                <w:lang w:eastAsia="en-US"/>
              </w:rPr>
            </w:pPr>
          </w:p>
        </w:tc>
      </w:tr>
    </w:tbl>
    <w:p w:rsidR="00D3199A" w:rsidRPr="00D128D1" w:rsidRDefault="00D3199A" w:rsidP="00E37D2E">
      <w:pPr>
        <w:jc w:val="right"/>
        <w:outlineLvl w:val="0"/>
        <w:rPr>
          <w:sz w:val="28"/>
          <w:szCs w:val="28"/>
          <w:lang w:eastAsia="en-US"/>
        </w:rPr>
      </w:pPr>
    </w:p>
    <w:p w:rsidR="00D3199A" w:rsidRPr="00D128D1" w:rsidRDefault="00D3199A" w:rsidP="00E37D2E">
      <w:pPr>
        <w:jc w:val="right"/>
        <w:outlineLvl w:val="0"/>
        <w:rPr>
          <w:lang w:eastAsia="en-US"/>
        </w:rPr>
      </w:pPr>
      <w:r w:rsidRPr="00D128D1">
        <w:rPr>
          <w:lang w:eastAsia="en-US"/>
        </w:rPr>
        <w:lastRenderedPageBreak/>
        <w:t>Приложение № 3</w:t>
      </w:r>
    </w:p>
    <w:p w:rsidR="00D3199A" w:rsidRPr="00D128D1" w:rsidRDefault="00D3199A" w:rsidP="00E37D2E">
      <w:pPr>
        <w:jc w:val="right"/>
        <w:rPr>
          <w:lang w:eastAsia="en-US"/>
        </w:rPr>
      </w:pPr>
      <w:r w:rsidRPr="00D128D1">
        <w:rPr>
          <w:lang w:eastAsia="en-US"/>
        </w:rPr>
        <w:t>к муниципальной программе</w:t>
      </w:r>
    </w:p>
    <w:p w:rsidR="00D3199A" w:rsidRPr="00D128D1" w:rsidRDefault="00D3199A" w:rsidP="00E37D2E">
      <w:pPr>
        <w:jc w:val="right"/>
        <w:rPr>
          <w:lang w:eastAsia="en-US"/>
        </w:rPr>
      </w:pPr>
      <w:r w:rsidRPr="00D128D1">
        <w:rPr>
          <w:lang w:eastAsia="en-US"/>
        </w:rPr>
        <w:t>«Комплексное развитие сельских территорий</w:t>
      </w:r>
    </w:p>
    <w:p w:rsidR="00D3199A" w:rsidRPr="00D128D1" w:rsidRDefault="00D3199A" w:rsidP="004B13FB">
      <w:pPr>
        <w:jc w:val="right"/>
      </w:pPr>
      <w:r w:rsidRPr="00D128D1">
        <w:rPr>
          <w:lang w:eastAsia="en-US"/>
        </w:rPr>
        <w:t xml:space="preserve"> муниц</w:t>
      </w:r>
      <w:r>
        <w:rPr>
          <w:lang w:eastAsia="en-US"/>
        </w:rPr>
        <w:t xml:space="preserve">ипального образования </w:t>
      </w:r>
      <w:r>
        <w:t>«Среднеольшанский</w:t>
      </w:r>
      <w:r w:rsidRPr="00D128D1">
        <w:t xml:space="preserve"> сельсовет»</w:t>
      </w:r>
    </w:p>
    <w:p w:rsidR="00D3199A" w:rsidRPr="00D128D1" w:rsidRDefault="00D3199A" w:rsidP="004B13FB">
      <w:pPr>
        <w:jc w:val="right"/>
        <w:rPr>
          <w:lang w:eastAsia="en-US"/>
        </w:rPr>
      </w:pPr>
      <w:r w:rsidRPr="00D128D1">
        <w:t xml:space="preserve"> </w:t>
      </w:r>
      <w:r>
        <w:t>Пристен</w:t>
      </w:r>
      <w:r w:rsidRPr="00D128D1">
        <w:t>ского района Курской области»</w:t>
      </w:r>
    </w:p>
    <w:p w:rsidR="00D3199A" w:rsidRPr="00D128D1" w:rsidRDefault="00D3199A" w:rsidP="00E37D2E">
      <w:pPr>
        <w:jc w:val="right"/>
        <w:rPr>
          <w:lang w:eastAsia="en-US"/>
        </w:rPr>
      </w:pPr>
    </w:p>
    <w:p w:rsidR="00D3199A" w:rsidRPr="00194891" w:rsidRDefault="00D3199A" w:rsidP="00E37D2E">
      <w:pPr>
        <w:jc w:val="center"/>
        <w:rPr>
          <w:sz w:val="28"/>
          <w:szCs w:val="28"/>
          <w:lang w:eastAsia="en-US"/>
        </w:rPr>
      </w:pPr>
    </w:p>
    <w:p w:rsidR="00D3199A" w:rsidRPr="00D128D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74070B">
        <w:rPr>
          <w:b/>
          <w:sz w:val="28"/>
          <w:szCs w:val="28"/>
          <w:lang w:eastAsia="en-US"/>
        </w:rPr>
        <w:t>РЕСУРСНОЕ ОБЕСПЕЧЕНИЕ, ПРОГНОЗНАЯ (СПРАВОЧНАЯ) ОЦЕНКА РАСХОДОВ ФЕДЕРАЛЬНОГО, ОБЛАСТНОГО, МЕСТНОГО БЮДЖЕТОВ НА РЕАЛИЗАЦИЮ ЦЕЛЕЙ МУНИЦИПАЛЬНОЙ ПРОГ</w:t>
      </w:r>
      <w:r>
        <w:rPr>
          <w:b/>
          <w:sz w:val="28"/>
          <w:szCs w:val="28"/>
          <w:lang w:eastAsia="en-US"/>
        </w:rPr>
        <w:t>Р</w:t>
      </w:r>
      <w:r w:rsidRPr="0074070B">
        <w:rPr>
          <w:b/>
          <w:sz w:val="28"/>
          <w:szCs w:val="28"/>
          <w:lang w:eastAsia="en-US"/>
        </w:rPr>
        <w:t xml:space="preserve">АММЫ </w:t>
      </w:r>
      <w:r w:rsidRPr="00D128D1">
        <w:rPr>
          <w:b/>
          <w:bCs/>
          <w:sz w:val="28"/>
          <w:szCs w:val="28"/>
          <w:lang w:eastAsia="en-US"/>
        </w:rPr>
        <w:t>«КОМПЛЕКСНОЕ РАЗВИТИЕ СЕЛЬСКИХ ТЕРРИТОРИЙ</w:t>
      </w:r>
    </w:p>
    <w:p w:rsidR="00D3199A" w:rsidRPr="00D128D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  <w:r w:rsidRPr="00D128D1">
        <w:rPr>
          <w:b/>
          <w:bCs/>
          <w:sz w:val="28"/>
          <w:szCs w:val="28"/>
          <w:lang w:eastAsia="en-US"/>
        </w:rPr>
        <w:t xml:space="preserve"> КУРСКОЙ ОБЛАСТИ»</w:t>
      </w:r>
    </w:p>
    <w:p w:rsidR="00D3199A" w:rsidRPr="00194891" w:rsidRDefault="00D3199A" w:rsidP="00E37D2E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488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858"/>
        <w:gridCol w:w="2126"/>
        <w:gridCol w:w="2012"/>
        <w:gridCol w:w="1511"/>
        <w:gridCol w:w="1499"/>
        <w:gridCol w:w="1498"/>
        <w:gridCol w:w="1386"/>
        <w:gridCol w:w="1498"/>
        <w:gridCol w:w="1496"/>
      </w:tblGrid>
      <w:tr w:rsidR="00D3199A" w:rsidRPr="00194891" w:rsidTr="00B3191C">
        <w:tc>
          <w:tcPr>
            <w:tcW w:w="1858" w:type="dxa"/>
            <w:vMerge w:val="restart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012" w:type="dxa"/>
            <w:vMerge w:val="restart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888" w:type="dxa"/>
            <w:gridSpan w:val="6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Оценка расходов (тыс. рублей), годы</w:t>
            </w: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2020</w:t>
            </w: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2021</w:t>
            </w: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2022</w:t>
            </w: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2023</w:t>
            </w: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2024</w:t>
            </w: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2025</w:t>
            </w:r>
          </w:p>
        </w:tc>
      </w:tr>
      <w:tr w:rsidR="00D3199A" w:rsidRPr="00194891" w:rsidTr="00B3191C">
        <w:tc>
          <w:tcPr>
            <w:tcW w:w="185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2</w:t>
            </w:r>
          </w:p>
        </w:tc>
        <w:tc>
          <w:tcPr>
            <w:tcW w:w="2012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3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4</w:t>
            </w: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5</w:t>
            </w: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6</w:t>
            </w: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7</w:t>
            </w: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8</w:t>
            </w: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 w:rsidRPr="00194891">
              <w:rPr>
                <w:lang w:eastAsia="en-US"/>
              </w:rPr>
              <w:t>9</w:t>
            </w:r>
          </w:p>
        </w:tc>
      </w:tr>
      <w:tr w:rsidR="00D3199A" w:rsidRPr="00194891" w:rsidTr="00B3191C">
        <w:trPr>
          <w:trHeight w:val="754"/>
        </w:trPr>
        <w:tc>
          <w:tcPr>
            <w:tcW w:w="1858" w:type="dxa"/>
            <w:vMerge w:val="restart"/>
          </w:tcPr>
          <w:p w:rsidR="00D3199A" w:rsidRPr="00194891" w:rsidRDefault="00D3199A" w:rsidP="00594163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 w:rsidRPr="00194891">
              <w:rPr>
                <w:lang w:eastAsia="en-US"/>
              </w:rPr>
              <w:t xml:space="preserve"> программа</w:t>
            </w:r>
          </w:p>
        </w:tc>
        <w:tc>
          <w:tcPr>
            <w:tcW w:w="2126" w:type="dxa"/>
            <w:vMerge w:val="restart"/>
          </w:tcPr>
          <w:p w:rsidR="00D3199A" w:rsidRDefault="00D3199A" w:rsidP="00594163">
            <w:pPr>
              <w:rPr>
                <w:lang w:eastAsia="en-US"/>
              </w:rPr>
            </w:pPr>
          </w:p>
          <w:p w:rsidR="00D3199A" w:rsidRPr="00D128D1" w:rsidRDefault="00D3199A" w:rsidP="00594163">
            <w:pPr>
              <w:rPr>
                <w:lang w:eastAsia="en-US"/>
              </w:rPr>
            </w:pPr>
            <w:r w:rsidRPr="00D128D1">
              <w:rPr>
                <w:lang w:eastAsia="en-US"/>
              </w:rPr>
              <w:t>«Комплексное развитие сельских территорий</w:t>
            </w:r>
          </w:p>
          <w:p w:rsidR="00D3199A" w:rsidRDefault="00D3199A" w:rsidP="00594163">
            <w:pPr>
              <w:rPr>
                <w:lang w:eastAsia="en-US"/>
              </w:rPr>
            </w:pPr>
            <w:r w:rsidRPr="00D128D1">
              <w:rPr>
                <w:lang w:eastAsia="en-US"/>
              </w:rPr>
              <w:t>муниц</w:t>
            </w:r>
            <w:r>
              <w:rPr>
                <w:lang w:eastAsia="en-US"/>
              </w:rPr>
              <w:t>ипального образования «Среднеольшанкий</w:t>
            </w:r>
            <w:r w:rsidRPr="00D128D1">
              <w:rPr>
                <w:lang w:eastAsia="en-US"/>
              </w:rPr>
              <w:t xml:space="preserve"> </w:t>
            </w:r>
          </w:p>
          <w:p w:rsidR="00D3199A" w:rsidRPr="00D128D1" w:rsidRDefault="00D3199A" w:rsidP="00594163">
            <w:pPr>
              <w:rPr>
                <w:lang w:eastAsia="en-US"/>
              </w:rPr>
            </w:pPr>
            <w:r w:rsidRPr="00D128D1">
              <w:rPr>
                <w:lang w:eastAsia="en-US"/>
              </w:rPr>
              <w:lastRenderedPageBreak/>
              <w:t>сельсовет»</w:t>
            </w:r>
          </w:p>
          <w:p w:rsidR="00D3199A" w:rsidRPr="00194891" w:rsidRDefault="00D3199A" w:rsidP="00594163">
            <w:pPr>
              <w:rPr>
                <w:lang w:eastAsia="en-US"/>
              </w:rPr>
            </w:pPr>
            <w:r>
              <w:rPr>
                <w:lang w:eastAsia="en-US"/>
              </w:rPr>
              <w:t>Присте</w:t>
            </w:r>
            <w:r w:rsidRPr="00D128D1">
              <w:rPr>
                <w:lang w:eastAsia="en-US"/>
              </w:rPr>
              <w:t>нского района Курской области»</w:t>
            </w: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54,123</w:t>
            </w: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5E0F57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6" w:type="dxa"/>
          </w:tcPr>
          <w:p w:rsidR="00D3199A" w:rsidRDefault="00D3199A" w:rsidP="00594163">
            <w:pPr>
              <w:jc w:val="center"/>
            </w:pPr>
            <w:r w:rsidRPr="005E0F57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5E0F57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6" w:type="dxa"/>
          </w:tcPr>
          <w:p w:rsidR="00D3199A" w:rsidRDefault="00D3199A" w:rsidP="00594163">
            <w:pPr>
              <w:jc w:val="center"/>
            </w:pPr>
            <w:r w:rsidRPr="005E0F57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федеральный бюджет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 xml:space="preserve">областной </w:t>
            </w:r>
            <w:r w:rsidRPr="00194891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местные бюджеты</w:t>
            </w:r>
          </w:p>
        </w:tc>
        <w:tc>
          <w:tcPr>
            <w:tcW w:w="1511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54,123</w:t>
            </w:r>
          </w:p>
        </w:tc>
        <w:tc>
          <w:tcPr>
            <w:tcW w:w="1499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498" w:type="dxa"/>
            <w:vAlign w:val="center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6" w:type="dxa"/>
            <w:vAlign w:val="center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8" w:type="dxa"/>
            <w:vAlign w:val="center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3199A" w:rsidRPr="00194891" w:rsidTr="00B3191C">
        <w:trPr>
          <w:trHeight w:val="548"/>
        </w:trPr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внебюджетные источники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 w:val="restart"/>
          </w:tcPr>
          <w:p w:rsidR="00D3199A" w:rsidRPr="00194891" w:rsidRDefault="00D3199A" w:rsidP="00594163">
            <w:pPr>
              <w:outlineLvl w:val="1"/>
              <w:rPr>
                <w:lang w:eastAsia="en-US"/>
              </w:rPr>
            </w:pPr>
            <w:r w:rsidRPr="00194891">
              <w:rPr>
                <w:lang w:eastAsia="en-US"/>
              </w:rPr>
              <w:t>Подпрограмма 3</w:t>
            </w:r>
          </w:p>
        </w:tc>
        <w:tc>
          <w:tcPr>
            <w:tcW w:w="2126" w:type="dxa"/>
            <w:vMerge w:val="restart"/>
          </w:tcPr>
          <w:p w:rsidR="00D3199A" w:rsidRPr="00194891" w:rsidRDefault="00D3199A" w:rsidP="00594163">
            <w:pPr>
              <w:widowControl w:val="0"/>
            </w:pPr>
            <w:r w:rsidRPr="00194891">
              <w:t>«Создание и развитие инфраструктуры на сельских территориях»</w:t>
            </w: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Всего</w:t>
            </w:r>
          </w:p>
        </w:tc>
        <w:tc>
          <w:tcPr>
            <w:tcW w:w="1511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54,123</w:t>
            </w:r>
          </w:p>
        </w:tc>
        <w:tc>
          <w:tcPr>
            <w:tcW w:w="1499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3E78F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6" w:type="dxa"/>
          </w:tcPr>
          <w:p w:rsidR="00D3199A" w:rsidRDefault="00D3199A" w:rsidP="00594163">
            <w:pPr>
              <w:jc w:val="center"/>
            </w:pPr>
            <w:r w:rsidRPr="003E78F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3E78F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6" w:type="dxa"/>
          </w:tcPr>
          <w:p w:rsidR="00D3199A" w:rsidRDefault="00D3199A" w:rsidP="00594163">
            <w:pPr>
              <w:jc w:val="center"/>
            </w:pPr>
            <w:r w:rsidRPr="003E78F9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федеральный бюджет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rPr>
          <w:trHeight w:val="525"/>
        </w:trPr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местные бюджеты</w:t>
            </w:r>
          </w:p>
        </w:tc>
        <w:tc>
          <w:tcPr>
            <w:tcW w:w="1511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54,123</w:t>
            </w:r>
          </w:p>
        </w:tc>
        <w:tc>
          <w:tcPr>
            <w:tcW w:w="1499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BC7EC8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6" w:type="dxa"/>
          </w:tcPr>
          <w:p w:rsidR="00D3199A" w:rsidRDefault="00D3199A" w:rsidP="00594163">
            <w:pPr>
              <w:jc w:val="center"/>
            </w:pPr>
            <w:r w:rsidRPr="00BC7EC8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BC7EC8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6" w:type="dxa"/>
          </w:tcPr>
          <w:p w:rsidR="00D3199A" w:rsidRDefault="00D3199A" w:rsidP="00594163">
            <w:pPr>
              <w:jc w:val="center"/>
            </w:pPr>
            <w:r w:rsidRPr="00BC7EC8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3199A" w:rsidRPr="00194891" w:rsidTr="00B3191C">
        <w:trPr>
          <w:trHeight w:val="607"/>
        </w:trPr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внебюджетные источники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 w:val="restart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 xml:space="preserve">Основное мероприятие </w:t>
            </w:r>
          </w:p>
        </w:tc>
        <w:tc>
          <w:tcPr>
            <w:tcW w:w="2126" w:type="dxa"/>
            <w:vMerge w:val="restart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Благоустройство сельских территорий</w:t>
            </w: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Всего</w:t>
            </w:r>
          </w:p>
        </w:tc>
        <w:tc>
          <w:tcPr>
            <w:tcW w:w="1511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54,123</w:t>
            </w:r>
          </w:p>
        </w:tc>
        <w:tc>
          <w:tcPr>
            <w:tcW w:w="1499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96346A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6" w:type="dxa"/>
          </w:tcPr>
          <w:p w:rsidR="00D3199A" w:rsidRDefault="00D3199A" w:rsidP="00594163">
            <w:pPr>
              <w:jc w:val="center"/>
            </w:pPr>
            <w:r w:rsidRPr="0096346A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96346A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6" w:type="dxa"/>
          </w:tcPr>
          <w:p w:rsidR="00D3199A" w:rsidRDefault="00D3199A" w:rsidP="00594163">
            <w:pPr>
              <w:jc w:val="center"/>
            </w:pPr>
            <w:r w:rsidRPr="0096346A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федеральный бюджет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  <w:tr w:rsidR="00D3199A" w:rsidRPr="00194891" w:rsidTr="00B3191C"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местные бюджеты</w:t>
            </w:r>
          </w:p>
        </w:tc>
        <w:tc>
          <w:tcPr>
            <w:tcW w:w="1511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54,123</w:t>
            </w:r>
          </w:p>
        </w:tc>
        <w:tc>
          <w:tcPr>
            <w:tcW w:w="1499" w:type="dxa"/>
          </w:tcPr>
          <w:p w:rsidR="00D3199A" w:rsidRPr="00194891" w:rsidRDefault="00D3199A" w:rsidP="007D77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104,2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95658E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386" w:type="dxa"/>
          </w:tcPr>
          <w:p w:rsidR="00D3199A" w:rsidRDefault="00D3199A" w:rsidP="00594163">
            <w:pPr>
              <w:jc w:val="center"/>
            </w:pPr>
            <w:r w:rsidRPr="0095658E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8" w:type="dxa"/>
          </w:tcPr>
          <w:p w:rsidR="00D3199A" w:rsidRDefault="00D3199A" w:rsidP="00594163">
            <w:pPr>
              <w:jc w:val="center"/>
            </w:pPr>
            <w:r w:rsidRPr="0095658E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96" w:type="dxa"/>
          </w:tcPr>
          <w:p w:rsidR="00D3199A" w:rsidRDefault="00D3199A" w:rsidP="00594163">
            <w:pPr>
              <w:jc w:val="center"/>
            </w:pPr>
            <w:r w:rsidRPr="0095658E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3199A" w:rsidRPr="00194891" w:rsidTr="00B3191C">
        <w:trPr>
          <w:trHeight w:val="552"/>
        </w:trPr>
        <w:tc>
          <w:tcPr>
            <w:tcW w:w="1858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199A" w:rsidRPr="00194891" w:rsidRDefault="00D3199A" w:rsidP="00594163">
            <w:pPr>
              <w:rPr>
                <w:lang w:eastAsia="en-US"/>
              </w:rPr>
            </w:pPr>
          </w:p>
        </w:tc>
        <w:tc>
          <w:tcPr>
            <w:tcW w:w="2012" w:type="dxa"/>
          </w:tcPr>
          <w:p w:rsidR="00D3199A" w:rsidRPr="00194891" w:rsidRDefault="00D3199A" w:rsidP="00594163">
            <w:pPr>
              <w:rPr>
                <w:lang w:eastAsia="en-US"/>
              </w:rPr>
            </w:pPr>
            <w:r w:rsidRPr="00194891">
              <w:rPr>
                <w:lang w:eastAsia="en-US"/>
              </w:rPr>
              <w:t>внебюджетные источники</w:t>
            </w:r>
          </w:p>
        </w:tc>
        <w:tc>
          <w:tcPr>
            <w:tcW w:w="1511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9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38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8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</w:tcPr>
          <w:p w:rsidR="00D3199A" w:rsidRPr="00194891" w:rsidRDefault="00D3199A" w:rsidP="00594163">
            <w:pPr>
              <w:jc w:val="center"/>
              <w:rPr>
                <w:lang w:eastAsia="en-US"/>
              </w:rPr>
            </w:pPr>
          </w:p>
        </w:tc>
      </w:tr>
    </w:tbl>
    <w:p w:rsidR="00D3199A" w:rsidRDefault="00D3199A" w:rsidP="002D3EE4">
      <w:pPr>
        <w:spacing w:after="200" w:line="276" w:lineRule="auto"/>
      </w:pPr>
      <w:r w:rsidRPr="004233B5">
        <w:t>* Объемы финансирования муниципальной программы подлежат ежегодному уточнению.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</w:r>
    </w:p>
    <w:sectPr w:rsidR="00D3199A" w:rsidSect="004100A0">
      <w:headerReference w:type="default" r:id="rId20"/>
      <w:pgSz w:w="16838" w:h="11906" w:orient="landscape"/>
      <w:pgMar w:top="1134" w:right="1134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B9" w:rsidRDefault="00422CB9" w:rsidP="00EB0957">
      <w:r>
        <w:separator/>
      </w:r>
    </w:p>
  </w:endnote>
  <w:endnote w:type="continuationSeparator" w:id="1">
    <w:p w:rsidR="00422CB9" w:rsidRDefault="00422CB9" w:rsidP="00EB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47" w:rsidRDefault="000A39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2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C47">
      <w:rPr>
        <w:rStyle w:val="a6"/>
        <w:noProof/>
      </w:rPr>
      <w:t>10</w:t>
    </w:r>
    <w:r>
      <w:rPr>
        <w:rStyle w:val="a6"/>
      </w:rPr>
      <w:fldChar w:fldCharType="end"/>
    </w:r>
  </w:p>
  <w:p w:rsidR="00B32C47" w:rsidRDefault="00B32C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47" w:rsidRDefault="00B32C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B9" w:rsidRDefault="00422CB9" w:rsidP="00EB0957">
      <w:r>
        <w:separator/>
      </w:r>
    </w:p>
  </w:footnote>
  <w:footnote w:type="continuationSeparator" w:id="1">
    <w:p w:rsidR="00422CB9" w:rsidRDefault="00422CB9" w:rsidP="00EB0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47" w:rsidRDefault="000A39B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2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C47">
      <w:rPr>
        <w:rStyle w:val="a6"/>
        <w:noProof/>
      </w:rPr>
      <w:t>37</w:t>
    </w:r>
    <w:r>
      <w:rPr>
        <w:rStyle w:val="a6"/>
      </w:rPr>
      <w:fldChar w:fldCharType="end"/>
    </w:r>
  </w:p>
  <w:p w:rsidR="00B32C47" w:rsidRDefault="00B32C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47" w:rsidRDefault="00B32C4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47" w:rsidRDefault="000A39BB">
    <w:pPr>
      <w:pStyle w:val="a7"/>
      <w:jc w:val="center"/>
    </w:pPr>
    <w:fldSimple w:instr="PAGE">
      <w:r w:rsidR="00E727A6">
        <w:rPr>
          <w:noProof/>
        </w:rPr>
        <w:t>20</w:t>
      </w:r>
    </w:fldSimple>
  </w:p>
  <w:p w:rsidR="00B32C47" w:rsidRDefault="00B32C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E3F35"/>
    <w:multiLevelType w:val="hybridMultilevel"/>
    <w:tmpl w:val="2C94AA36"/>
    <w:lvl w:ilvl="0" w:tplc="ACEC63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3110"/>
        </w:tabs>
        <w:ind w:left="3110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7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D2E"/>
    <w:rsid w:val="000212FC"/>
    <w:rsid w:val="000A1ABB"/>
    <w:rsid w:val="000A39BB"/>
    <w:rsid w:val="000B411B"/>
    <w:rsid w:val="00104B2C"/>
    <w:rsid w:val="00121EF5"/>
    <w:rsid w:val="00150639"/>
    <w:rsid w:val="00161EC9"/>
    <w:rsid w:val="00194891"/>
    <w:rsid w:val="001C343D"/>
    <w:rsid w:val="001F4AB5"/>
    <w:rsid w:val="002249D9"/>
    <w:rsid w:val="00240A6A"/>
    <w:rsid w:val="00265FAD"/>
    <w:rsid w:val="002710F7"/>
    <w:rsid w:val="0027226B"/>
    <w:rsid w:val="00284CE1"/>
    <w:rsid w:val="002900C4"/>
    <w:rsid w:val="002A3814"/>
    <w:rsid w:val="002D3EE4"/>
    <w:rsid w:val="0030511F"/>
    <w:rsid w:val="003211F8"/>
    <w:rsid w:val="00321695"/>
    <w:rsid w:val="00325098"/>
    <w:rsid w:val="0036766F"/>
    <w:rsid w:val="0037614B"/>
    <w:rsid w:val="003850E8"/>
    <w:rsid w:val="003867BF"/>
    <w:rsid w:val="003C6996"/>
    <w:rsid w:val="003E78F9"/>
    <w:rsid w:val="00401CB1"/>
    <w:rsid w:val="004100A0"/>
    <w:rsid w:val="00417459"/>
    <w:rsid w:val="00422CB9"/>
    <w:rsid w:val="004233B5"/>
    <w:rsid w:val="004267D5"/>
    <w:rsid w:val="00436DF1"/>
    <w:rsid w:val="00487220"/>
    <w:rsid w:val="004B13FB"/>
    <w:rsid w:val="004D5EFF"/>
    <w:rsid w:val="004D7059"/>
    <w:rsid w:val="004E427B"/>
    <w:rsid w:val="00554A4A"/>
    <w:rsid w:val="00565D4B"/>
    <w:rsid w:val="0058181A"/>
    <w:rsid w:val="00594163"/>
    <w:rsid w:val="005A1D44"/>
    <w:rsid w:val="005A7090"/>
    <w:rsid w:val="005B094F"/>
    <w:rsid w:val="005C783A"/>
    <w:rsid w:val="005D0D6A"/>
    <w:rsid w:val="005E0F57"/>
    <w:rsid w:val="005E4F6F"/>
    <w:rsid w:val="00601981"/>
    <w:rsid w:val="00604FB4"/>
    <w:rsid w:val="00653FE4"/>
    <w:rsid w:val="006C42FA"/>
    <w:rsid w:val="006C5DDB"/>
    <w:rsid w:val="006E3E65"/>
    <w:rsid w:val="00702F64"/>
    <w:rsid w:val="0074070B"/>
    <w:rsid w:val="007708EF"/>
    <w:rsid w:val="007756E5"/>
    <w:rsid w:val="007B4931"/>
    <w:rsid w:val="007D7737"/>
    <w:rsid w:val="007E5293"/>
    <w:rsid w:val="0085190B"/>
    <w:rsid w:val="00855B33"/>
    <w:rsid w:val="0086534E"/>
    <w:rsid w:val="008D1F53"/>
    <w:rsid w:val="008F2C1C"/>
    <w:rsid w:val="008F49A6"/>
    <w:rsid w:val="008F5267"/>
    <w:rsid w:val="008F5A5B"/>
    <w:rsid w:val="00923991"/>
    <w:rsid w:val="0095658E"/>
    <w:rsid w:val="0096346A"/>
    <w:rsid w:val="009747F6"/>
    <w:rsid w:val="00976499"/>
    <w:rsid w:val="009B3C0C"/>
    <w:rsid w:val="00A0235E"/>
    <w:rsid w:val="00A20BCC"/>
    <w:rsid w:val="00A63F96"/>
    <w:rsid w:val="00AD6E68"/>
    <w:rsid w:val="00AF5768"/>
    <w:rsid w:val="00B3191C"/>
    <w:rsid w:val="00B32C47"/>
    <w:rsid w:val="00B61D27"/>
    <w:rsid w:val="00B63C0D"/>
    <w:rsid w:val="00BB4E24"/>
    <w:rsid w:val="00BC7EC8"/>
    <w:rsid w:val="00BF719F"/>
    <w:rsid w:val="00BF77A8"/>
    <w:rsid w:val="00C34EE0"/>
    <w:rsid w:val="00C435D0"/>
    <w:rsid w:val="00C62185"/>
    <w:rsid w:val="00C636A6"/>
    <w:rsid w:val="00C909F1"/>
    <w:rsid w:val="00CE77DA"/>
    <w:rsid w:val="00CE7EA4"/>
    <w:rsid w:val="00D128D1"/>
    <w:rsid w:val="00D3199A"/>
    <w:rsid w:val="00D341F7"/>
    <w:rsid w:val="00D466EC"/>
    <w:rsid w:val="00D472B4"/>
    <w:rsid w:val="00D673A0"/>
    <w:rsid w:val="00DC1268"/>
    <w:rsid w:val="00DE6026"/>
    <w:rsid w:val="00E05DC3"/>
    <w:rsid w:val="00E37D2E"/>
    <w:rsid w:val="00E42C57"/>
    <w:rsid w:val="00E727A6"/>
    <w:rsid w:val="00E8130D"/>
    <w:rsid w:val="00E8400F"/>
    <w:rsid w:val="00EB0957"/>
    <w:rsid w:val="00EF72AB"/>
    <w:rsid w:val="00F2550D"/>
    <w:rsid w:val="00F467A0"/>
    <w:rsid w:val="00F6741B"/>
    <w:rsid w:val="00F81C20"/>
    <w:rsid w:val="00FA7679"/>
    <w:rsid w:val="00FE04E5"/>
    <w:rsid w:val="00F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D2E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37D2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37D2E"/>
    <w:pPr>
      <w:keepNext/>
      <w:tabs>
        <w:tab w:val="num" w:pos="0"/>
        <w:tab w:val="num" w:pos="311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E37D2E"/>
    <w:pPr>
      <w:keepNext/>
      <w:numPr>
        <w:numId w:val="3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E37D2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uiPriority w:val="99"/>
    <w:qFormat/>
    <w:rsid w:val="00E37D2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E37D2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E37D2E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E37D2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7D2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37D2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E37D2E"/>
    <w:rPr>
      <w:rFonts w:ascii="Times New Roman" w:hAnsi="Times New Roman" w:cs="Times New Roman"/>
      <w:b/>
      <w:noProof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37D2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37D2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37D2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37D2E"/>
    <w:rPr>
      <w:rFonts w:ascii="Times New Roman" w:hAnsi="Times New Roman" w:cs="Times New Roman"/>
      <w:b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rsid w:val="00E37D2E"/>
    <w:rPr>
      <w:rFonts w:cs="Times New Roman"/>
    </w:rPr>
  </w:style>
  <w:style w:type="paragraph" w:styleId="a4">
    <w:name w:val="footer"/>
    <w:basedOn w:val="a"/>
    <w:link w:val="a5"/>
    <w:uiPriority w:val="99"/>
    <w:semiHidden/>
    <w:rsid w:val="00E37D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rsid w:val="00E37D2E"/>
    <w:rPr>
      <w:rFonts w:cs="Times New Roman"/>
    </w:rPr>
  </w:style>
  <w:style w:type="paragraph" w:customStyle="1" w:styleId="ConsPlusNormal">
    <w:name w:val="ConsPlusNormal"/>
    <w:uiPriority w:val="99"/>
    <w:rsid w:val="00E37D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E37D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E37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E37D2E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E37D2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E37D2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E37D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37D2E"/>
    <w:rPr>
      <w:b/>
      <w:bCs/>
    </w:rPr>
  </w:style>
  <w:style w:type="paragraph" w:styleId="ae">
    <w:name w:val="Balloon Text"/>
    <w:basedOn w:val="a"/>
    <w:link w:val="af"/>
    <w:uiPriority w:val="99"/>
    <w:semiHidden/>
    <w:rsid w:val="00E37D2E"/>
    <w:rPr>
      <w:rFonts w:ascii="Tahoma" w:hAnsi="Tahoma" w:cs="Arial Black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37D2E"/>
    <w:rPr>
      <w:rFonts w:ascii="Tahoma" w:hAnsi="Tahoma" w:cs="Arial Black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rsid w:val="00E37D2E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uiPriority w:val="99"/>
    <w:rsid w:val="00E37D2E"/>
    <w:rPr>
      <w:sz w:val="24"/>
      <w:lang w:val="ru-RU" w:eastAsia="ru-RU"/>
    </w:rPr>
  </w:style>
  <w:style w:type="paragraph" w:styleId="af3">
    <w:name w:val="Body Text"/>
    <w:basedOn w:val="a"/>
    <w:link w:val="af4"/>
    <w:uiPriority w:val="99"/>
    <w:semiHidden/>
    <w:rsid w:val="00E37D2E"/>
    <w:pPr>
      <w:jc w:val="center"/>
    </w:pPr>
    <w:rPr>
      <w:rFonts w:ascii="Arial Black" w:hAnsi="Arial Black"/>
      <w:b/>
      <w:sz w:val="4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E37D2E"/>
    <w:rPr>
      <w:rFonts w:ascii="Arial Black" w:hAnsi="Arial Black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E37D2E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List Bullet 2"/>
    <w:basedOn w:val="a"/>
    <w:autoRedefine/>
    <w:uiPriority w:val="99"/>
    <w:semiHidden/>
    <w:rsid w:val="00E37D2E"/>
    <w:pPr>
      <w:tabs>
        <w:tab w:val="num" w:pos="643"/>
      </w:tabs>
      <w:ind w:left="643" w:hanging="360"/>
    </w:pPr>
    <w:rPr>
      <w:sz w:val="20"/>
    </w:rPr>
  </w:style>
  <w:style w:type="paragraph" w:styleId="31">
    <w:name w:val="Body Text Indent 3"/>
    <w:basedOn w:val="a"/>
    <w:link w:val="32"/>
    <w:uiPriority w:val="99"/>
    <w:semiHidden/>
    <w:rsid w:val="00E37D2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E37D2E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E37D2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37D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7D2E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Normal (Web)"/>
    <w:basedOn w:val="a"/>
    <w:uiPriority w:val="99"/>
    <w:rsid w:val="00E37D2E"/>
    <w:pPr>
      <w:spacing w:before="100" w:after="100"/>
    </w:pPr>
  </w:style>
  <w:style w:type="character" w:styleId="af6">
    <w:name w:val="Hyperlink"/>
    <w:basedOn w:val="a0"/>
    <w:uiPriority w:val="99"/>
    <w:rsid w:val="00E37D2E"/>
    <w:rPr>
      <w:rFonts w:cs="Times New Roman"/>
      <w:color w:val="0000FF"/>
      <w:u w:val="single"/>
    </w:rPr>
  </w:style>
  <w:style w:type="character" w:customStyle="1" w:styleId="ListLabel14">
    <w:name w:val="ListLabel 14"/>
    <w:uiPriority w:val="99"/>
    <w:rsid w:val="00E37D2E"/>
    <w:rPr>
      <w:rFonts w:ascii="Times New Roman" w:hAnsi="Times New Roman"/>
      <w:sz w:val="28"/>
    </w:rPr>
  </w:style>
  <w:style w:type="character" w:styleId="af7">
    <w:name w:val="Strong"/>
    <w:basedOn w:val="a0"/>
    <w:uiPriority w:val="22"/>
    <w:qFormat/>
    <w:locked/>
    <w:rsid w:val="008F4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7307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88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4334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525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181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131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626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571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321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362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994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05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355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110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7321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18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415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63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8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51FD5109FE7EB108A3AC8DC3490F39D422B7392CE404949335C3AF34461D96D945E19E4E7A356026C2A90AA04448AA64A54290665708CAE63D5B0V0L" TargetMode="External"/><Relationship Id="rId13" Type="http://schemas.openxmlformats.org/officeDocument/2006/relationships/hyperlink" Target="consultantplus://offline/ref=A0A6346FB8257755C892D8539FDB87326A607BF90A66E66FCCFA9B8BE268BC91CAC1BCF2B2A5AA9FA8FA9A10E0e2U5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B651FD5109FE7EB108A24C5CA58CAFF994B737D92C14216126C0767A44D6B8E2ADB075BA0E9A05E03677FC2E50518CFFB59552606677793BAV5L" TargetMode="Externa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A3237287FEC4C590E40C3B232B21FF05012EBC0DE39466A922F4B514B08018E4AA3B189ADC74C4FDECB36BD64E2033EC85D6BA977A6E6641DD8EKCk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A3237287FEC4C590E40C3B232B21FF05012EBC0DE39466A922F4B514B08018E4AA3B189ADC74C4FDECB36BD64E2033EC85D6BA977A6E6641DD8EKCkAH" TargetMode="Externa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51FD5109FE7EB108A3AC8DC3490F39D422B7392CE404949335C3AF34461D96D945E19E4E7A356026C2A90AA04448AA64A54290665708CAE63D5B0V0L" TargetMode="External"/><Relationship Id="rId14" Type="http://schemas.openxmlformats.org/officeDocument/2006/relationships/hyperlink" Target="consultantplus://offline/ref=06B04BC36EB625BBABFD6FD2AA7492F1AD10470354A5ADD3998E8E8B33B94F25A5236783CC543B027D5D0AA4392A722F60FD0EABA859A0F8471319J1v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40</cp:revision>
  <cp:lastPrinted>2020-02-06T10:00:00Z</cp:lastPrinted>
  <dcterms:created xsi:type="dcterms:W3CDTF">2020-01-15T14:41:00Z</dcterms:created>
  <dcterms:modified xsi:type="dcterms:W3CDTF">2020-02-28T08:24:00Z</dcterms:modified>
</cp:coreProperties>
</file>