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8A" w:rsidRPr="006237B6" w:rsidRDefault="000D188A"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АДМИНИСТРАЦИЯ</w:t>
      </w:r>
    </w:p>
    <w:p w:rsidR="000D188A" w:rsidRPr="006237B6" w:rsidRDefault="000D188A"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 xml:space="preserve"> СРЕДНЕОЛЬШАНСКОГО СЕЛЬСОВЕТА </w:t>
      </w:r>
    </w:p>
    <w:p w:rsidR="000D188A" w:rsidRPr="006237B6" w:rsidRDefault="000D188A"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 xml:space="preserve"> ПРИСТЕНСКОГО РАЙОНА КУРСКОЙ ОБЛАСТИ</w:t>
      </w:r>
    </w:p>
    <w:p w:rsidR="000D188A" w:rsidRPr="006237B6" w:rsidRDefault="000D188A" w:rsidP="003B55FA">
      <w:pPr>
        <w:suppressAutoHyphens/>
        <w:spacing w:after="0" w:line="240" w:lineRule="auto"/>
        <w:rPr>
          <w:rFonts w:ascii="Times New Roman" w:hAnsi="Times New Roman"/>
          <w:b/>
          <w:sz w:val="28"/>
          <w:szCs w:val="28"/>
          <w:lang w:eastAsia="ar-SA"/>
        </w:rPr>
      </w:pPr>
    </w:p>
    <w:p w:rsidR="000D188A" w:rsidRPr="006237B6" w:rsidRDefault="000D188A"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ПОСТАНОВЛЕНИЕ</w:t>
      </w:r>
    </w:p>
    <w:p w:rsidR="000D188A" w:rsidRPr="006237B6" w:rsidRDefault="000D188A" w:rsidP="000B5828">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от «21» января 2019г. №5</w:t>
      </w:r>
    </w:p>
    <w:p w:rsidR="000D188A" w:rsidRPr="006237B6" w:rsidRDefault="000D188A" w:rsidP="003B55FA">
      <w:pPr>
        <w:suppressAutoHyphens/>
        <w:spacing w:after="0" w:line="240" w:lineRule="auto"/>
        <w:rPr>
          <w:rFonts w:ascii="Times New Roman" w:hAnsi="Times New Roman"/>
          <w:b/>
          <w:sz w:val="28"/>
          <w:szCs w:val="28"/>
          <w:lang w:eastAsia="ar-SA"/>
        </w:rPr>
      </w:pPr>
    </w:p>
    <w:p w:rsidR="000D188A" w:rsidRPr="006237B6" w:rsidRDefault="000D188A" w:rsidP="003B55FA">
      <w:pPr>
        <w:suppressAutoHyphens/>
        <w:spacing w:after="0" w:line="240" w:lineRule="auto"/>
        <w:rPr>
          <w:rFonts w:ascii="Times New Roman" w:hAnsi="Times New Roman"/>
          <w:b/>
          <w:sz w:val="28"/>
          <w:szCs w:val="28"/>
          <w:lang w:eastAsia="ar-SA"/>
        </w:rPr>
      </w:pPr>
      <w:r w:rsidRPr="006237B6">
        <w:rPr>
          <w:rFonts w:ascii="Times New Roman" w:hAnsi="Times New Roman"/>
          <w:b/>
          <w:sz w:val="28"/>
          <w:szCs w:val="28"/>
          <w:lang w:eastAsia="ar-SA"/>
        </w:rPr>
        <w:t xml:space="preserve">Об утверждении Административного регламента </w:t>
      </w:r>
    </w:p>
    <w:p w:rsidR="000D188A" w:rsidRPr="006237B6" w:rsidRDefault="000D188A" w:rsidP="003B55FA">
      <w:pPr>
        <w:suppressAutoHyphens/>
        <w:spacing w:after="0" w:line="240" w:lineRule="auto"/>
        <w:rPr>
          <w:rFonts w:ascii="Times New Roman" w:hAnsi="Times New Roman"/>
          <w:b/>
          <w:sz w:val="28"/>
          <w:szCs w:val="28"/>
          <w:lang w:eastAsia="ar-SA"/>
        </w:rPr>
      </w:pPr>
      <w:r w:rsidRPr="006237B6">
        <w:rPr>
          <w:rFonts w:ascii="Times New Roman" w:hAnsi="Times New Roman"/>
          <w:b/>
          <w:sz w:val="28"/>
          <w:szCs w:val="28"/>
          <w:lang w:eastAsia="ar-SA"/>
        </w:rPr>
        <w:t xml:space="preserve">по предоставлению муниципальной услуги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«Предоставление земельных участков, находящихся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в муниципальной собственности, расположенных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на территории сельского поселения, гражданам для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индивидуального жилищного строительства, ведения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личного подсобного хозяйства в границах населенного </w:t>
      </w:r>
    </w:p>
    <w:p w:rsidR="000D188A" w:rsidRPr="006237B6" w:rsidRDefault="000D188A"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пункта, садоводства, гражданам и крестьянским </w:t>
      </w:r>
    </w:p>
    <w:p w:rsidR="000D188A" w:rsidRPr="006237B6" w:rsidRDefault="000D188A" w:rsidP="00BF6E1D">
      <w:pPr>
        <w:autoSpaceDE w:val="0"/>
        <w:autoSpaceDN w:val="0"/>
        <w:adjustRightInd w:val="0"/>
        <w:spacing w:after="0" w:line="240" w:lineRule="auto"/>
        <w:rPr>
          <w:rFonts w:ascii="Times New Roman" w:hAnsi="Times New Roman"/>
          <w:b/>
          <w:bCs/>
          <w:sz w:val="28"/>
          <w:szCs w:val="28"/>
        </w:rPr>
      </w:pPr>
      <w:r w:rsidRPr="006237B6">
        <w:rPr>
          <w:rFonts w:ascii="Times New Roman" w:hAnsi="Times New Roman"/>
          <w:b/>
          <w:sz w:val="28"/>
          <w:szCs w:val="28"/>
        </w:rPr>
        <w:t>(фермерским) хозяйствам для осуществления крестьянским (фермерским) хозяйством его деятельности»</w:t>
      </w:r>
    </w:p>
    <w:p w:rsidR="000D188A" w:rsidRPr="006237B6" w:rsidRDefault="000D188A" w:rsidP="003B55FA">
      <w:pPr>
        <w:tabs>
          <w:tab w:val="left" w:pos="5387"/>
          <w:tab w:val="right" w:pos="10317"/>
        </w:tabs>
        <w:suppressAutoHyphens/>
        <w:ind w:right="29"/>
        <w:rPr>
          <w:rFonts w:ascii="Times New Roman" w:hAnsi="Times New Roman"/>
          <w:b/>
          <w:sz w:val="28"/>
          <w:szCs w:val="28"/>
          <w:lang w:eastAsia="ar-SA"/>
        </w:rPr>
      </w:pPr>
    </w:p>
    <w:p w:rsidR="000D188A" w:rsidRPr="006237B6" w:rsidRDefault="000D188A" w:rsidP="003B55FA">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6237B6">
        <w:rPr>
          <w:rFonts w:ascii="Times New Roman" w:hAnsi="Times New Roman"/>
          <w:sz w:val="28"/>
          <w:szCs w:val="28"/>
          <w:lang w:eastAsia="en-US"/>
        </w:rPr>
        <w:t>от</w:t>
      </w:r>
      <w:r w:rsidRPr="006237B6">
        <w:t xml:space="preserve"> </w:t>
      </w:r>
      <w:r w:rsidRPr="006237B6">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6237B6">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6237B6">
        <w:rPr>
          <w:rFonts w:ascii="Times New Roman" w:hAnsi="Times New Roman"/>
          <w:b/>
          <w:sz w:val="28"/>
          <w:szCs w:val="28"/>
          <w:lang w:eastAsia="ar-SA"/>
        </w:rPr>
        <w:t xml:space="preserve"> ПОСТАНОВЛЯЕТ:</w:t>
      </w:r>
    </w:p>
    <w:p w:rsidR="000D188A" w:rsidRPr="006237B6" w:rsidRDefault="000D188A" w:rsidP="00BF6E1D">
      <w:pPr>
        <w:autoSpaceDE w:val="0"/>
        <w:autoSpaceDN w:val="0"/>
        <w:adjustRightInd w:val="0"/>
        <w:spacing w:after="0" w:line="240" w:lineRule="auto"/>
        <w:ind w:firstLine="539"/>
        <w:jc w:val="both"/>
        <w:rPr>
          <w:rFonts w:ascii="Times New Roman" w:hAnsi="Times New Roman"/>
          <w:bCs/>
          <w:sz w:val="28"/>
          <w:szCs w:val="28"/>
        </w:rPr>
      </w:pPr>
      <w:r w:rsidRPr="006237B6">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6237B6">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237B6">
        <w:rPr>
          <w:rFonts w:ascii="Times New Roman" w:hAnsi="Times New Roman"/>
          <w:sz w:val="28"/>
          <w:szCs w:val="28"/>
          <w:lang w:eastAsia="ar-SA"/>
        </w:rPr>
        <w:t>.</w:t>
      </w:r>
    </w:p>
    <w:p w:rsidR="000D188A" w:rsidRPr="006237B6" w:rsidRDefault="000D188A" w:rsidP="00BF6E1D">
      <w:pPr>
        <w:spacing w:after="0" w:line="240" w:lineRule="auto"/>
        <w:ind w:firstLine="539"/>
        <w:jc w:val="both"/>
        <w:rPr>
          <w:rFonts w:ascii="Times New Roman" w:hAnsi="Times New Roman"/>
          <w:sz w:val="28"/>
          <w:szCs w:val="28"/>
        </w:rPr>
      </w:pPr>
      <w:r w:rsidRPr="006237B6">
        <w:rPr>
          <w:rFonts w:ascii="Times New Roman" w:hAnsi="Times New Roman"/>
          <w:sz w:val="28"/>
          <w:szCs w:val="28"/>
          <w:lang w:eastAsia="ar-SA"/>
        </w:rPr>
        <w:t xml:space="preserve">2. Считать утратившим силу постановление Администрации Среднеольшанского сельсовета </w:t>
      </w:r>
      <w:r w:rsidRPr="006237B6">
        <w:rPr>
          <w:rFonts w:ascii="Times New Roman" w:hAnsi="Times New Roman"/>
          <w:sz w:val="28"/>
          <w:szCs w:val="28"/>
        </w:rPr>
        <w:t>от 09 июня 2018г. №90 «Об утверждении Административного регламента по предоставлению муниципальной услуги «</w:t>
      </w:r>
      <w:r w:rsidRPr="006237B6">
        <w:rPr>
          <w:rFonts w:ascii="Times New Roman" w:hAnsi="Times New Roman"/>
          <w:bCs/>
          <w:sz w:val="28"/>
          <w:szCs w:val="28"/>
          <w:lang w:eastAsia="en-US"/>
        </w:rPr>
        <w:t xml:space="preserve">Предоставление земельных участков, находящихся </w:t>
      </w:r>
      <w:r w:rsidRPr="006237B6">
        <w:rPr>
          <w:rFonts w:ascii="Times New Roman" w:hAnsi="Times New Roman"/>
          <w:sz w:val="28"/>
          <w:szCs w:val="28"/>
        </w:rPr>
        <w:t xml:space="preserve"> </w:t>
      </w:r>
      <w:r w:rsidRPr="006237B6">
        <w:rPr>
          <w:rFonts w:ascii="Times New Roman" w:hAnsi="Times New Roman"/>
          <w:bCs/>
          <w:sz w:val="28"/>
          <w:szCs w:val="28"/>
          <w:lang w:eastAsia="en-US"/>
        </w:rPr>
        <w:t xml:space="preserve">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Pr="006237B6">
        <w:rPr>
          <w:rFonts w:ascii="Times New Roman" w:hAnsi="Times New Roman"/>
          <w:sz w:val="28"/>
          <w:szCs w:val="28"/>
        </w:rPr>
        <w:t xml:space="preserve"> </w:t>
      </w:r>
      <w:r w:rsidRPr="006237B6">
        <w:rPr>
          <w:rFonts w:ascii="Times New Roman" w:hAnsi="Times New Roman"/>
          <w:bCs/>
          <w:sz w:val="28"/>
          <w:szCs w:val="28"/>
          <w:lang w:eastAsia="en-US"/>
        </w:rPr>
        <w:t>крестьянским (фермерским) хозяйством его деятельности</w:t>
      </w:r>
      <w:r w:rsidRPr="006237B6">
        <w:rPr>
          <w:rFonts w:ascii="Times New Roman" w:hAnsi="Times New Roman"/>
          <w:sz w:val="28"/>
          <w:szCs w:val="28"/>
        </w:rPr>
        <w:t>».</w:t>
      </w:r>
    </w:p>
    <w:p w:rsidR="000D188A" w:rsidRPr="006237B6" w:rsidRDefault="000D188A" w:rsidP="00BF6E1D">
      <w:pPr>
        <w:suppressAutoHyphens/>
        <w:spacing w:after="0" w:line="240" w:lineRule="auto"/>
        <w:ind w:firstLine="539"/>
        <w:jc w:val="both"/>
        <w:rPr>
          <w:rFonts w:ascii="Times New Roman" w:hAnsi="Times New Roman"/>
          <w:sz w:val="28"/>
          <w:szCs w:val="28"/>
          <w:lang w:eastAsia="ar-SA"/>
        </w:rPr>
      </w:pPr>
      <w:r w:rsidRPr="006237B6">
        <w:rPr>
          <w:rFonts w:ascii="Times New Roman" w:hAnsi="Times New Roman"/>
          <w:sz w:val="28"/>
          <w:szCs w:val="28"/>
          <w:lang w:eastAsia="ar-SA"/>
        </w:rPr>
        <w:t>3. Контроль за исполнением настоящего постановления оставляю за собой.</w:t>
      </w:r>
    </w:p>
    <w:p w:rsidR="000D188A" w:rsidRPr="006237B6" w:rsidRDefault="000D188A" w:rsidP="00C20932">
      <w:pPr>
        <w:suppressAutoHyphens/>
        <w:spacing w:after="0" w:line="240" w:lineRule="auto"/>
        <w:ind w:firstLine="539"/>
        <w:jc w:val="both"/>
        <w:rPr>
          <w:rFonts w:ascii="Times New Roman" w:hAnsi="Times New Roman"/>
          <w:sz w:val="28"/>
          <w:szCs w:val="28"/>
          <w:lang w:eastAsia="ar-SA"/>
        </w:rPr>
      </w:pPr>
      <w:r w:rsidRPr="006237B6">
        <w:rPr>
          <w:rFonts w:ascii="Times New Roman" w:hAnsi="Times New Roman"/>
          <w:sz w:val="28"/>
          <w:szCs w:val="28"/>
          <w:lang w:eastAsia="ar-SA"/>
        </w:rPr>
        <w:t>4. Постановление вступает в силу со дня его обнародования.</w:t>
      </w:r>
    </w:p>
    <w:p w:rsidR="000D188A" w:rsidRPr="006237B6" w:rsidRDefault="000D188A" w:rsidP="00C20932">
      <w:pPr>
        <w:suppressAutoHyphens/>
        <w:spacing w:after="0" w:line="240" w:lineRule="auto"/>
        <w:jc w:val="both"/>
        <w:rPr>
          <w:rFonts w:ascii="Times New Roman" w:hAnsi="Times New Roman"/>
          <w:sz w:val="28"/>
          <w:szCs w:val="28"/>
          <w:lang w:eastAsia="ar-SA"/>
        </w:rPr>
      </w:pPr>
    </w:p>
    <w:p w:rsidR="000D188A" w:rsidRPr="006237B6" w:rsidRDefault="000D188A" w:rsidP="00C20932">
      <w:pPr>
        <w:suppressAutoHyphens/>
        <w:spacing w:after="0" w:line="240" w:lineRule="auto"/>
        <w:rPr>
          <w:rFonts w:ascii="Times New Roman" w:hAnsi="Times New Roman"/>
          <w:sz w:val="28"/>
          <w:szCs w:val="28"/>
          <w:lang w:eastAsia="ar-SA"/>
        </w:rPr>
      </w:pPr>
    </w:p>
    <w:p w:rsidR="000D188A" w:rsidRPr="006237B6" w:rsidRDefault="000D188A" w:rsidP="000B5828">
      <w:pPr>
        <w:spacing w:after="0" w:line="240" w:lineRule="auto"/>
        <w:jc w:val="both"/>
        <w:rPr>
          <w:rFonts w:ascii="Times New Roman" w:hAnsi="Times New Roman"/>
          <w:sz w:val="28"/>
          <w:szCs w:val="28"/>
        </w:rPr>
      </w:pPr>
      <w:r w:rsidRPr="006237B6">
        <w:rPr>
          <w:rFonts w:ascii="Times New Roman" w:hAnsi="Times New Roman"/>
          <w:sz w:val="28"/>
          <w:szCs w:val="28"/>
        </w:rPr>
        <w:t xml:space="preserve">Глава Среднеольшанского сельсовета </w:t>
      </w:r>
    </w:p>
    <w:p w:rsidR="000D188A" w:rsidRPr="006237B6" w:rsidRDefault="000D188A" w:rsidP="000B5828">
      <w:pPr>
        <w:spacing w:after="0" w:line="240" w:lineRule="auto"/>
        <w:jc w:val="both"/>
        <w:rPr>
          <w:rFonts w:ascii="Times New Roman" w:hAnsi="Times New Roman"/>
          <w:sz w:val="28"/>
          <w:szCs w:val="28"/>
        </w:rPr>
      </w:pPr>
      <w:r w:rsidRPr="006237B6">
        <w:rPr>
          <w:rFonts w:ascii="Times New Roman" w:hAnsi="Times New Roman"/>
          <w:sz w:val="28"/>
          <w:szCs w:val="28"/>
        </w:rPr>
        <w:t xml:space="preserve">Пристенского района </w:t>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t>Л.А.Малыхина</w:t>
      </w: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0B5828">
      <w:pPr>
        <w:suppressAutoHyphens/>
        <w:spacing w:after="0" w:line="240" w:lineRule="auto"/>
        <w:rPr>
          <w:rFonts w:ascii="Times New Roman" w:hAnsi="Times New Roman"/>
          <w:sz w:val="28"/>
          <w:szCs w:val="28"/>
        </w:rPr>
      </w:pPr>
    </w:p>
    <w:p w:rsidR="000D188A" w:rsidRPr="006237B6" w:rsidRDefault="000D188A" w:rsidP="006237B6">
      <w:pPr>
        <w:ind w:left="4820"/>
        <w:jc w:val="right"/>
        <w:rPr>
          <w:rFonts w:ascii="Times New Roman" w:hAnsi="Times New Roman"/>
          <w:sz w:val="28"/>
          <w:szCs w:val="28"/>
        </w:rPr>
      </w:pPr>
      <w:r w:rsidRPr="006237B6">
        <w:rPr>
          <w:rFonts w:ascii="Times New Roman" w:hAnsi="Times New Roman"/>
          <w:sz w:val="28"/>
          <w:szCs w:val="28"/>
        </w:rPr>
        <w:t>УТВЕРЖДЁН</w:t>
      </w:r>
    </w:p>
    <w:p w:rsidR="000D188A" w:rsidRPr="006237B6" w:rsidRDefault="000D188A"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постановлением Администрации</w:t>
      </w:r>
    </w:p>
    <w:p w:rsidR="000D188A" w:rsidRPr="006237B6" w:rsidRDefault="000D188A"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Среднеольшанского сельсовета Пристенского района</w:t>
      </w:r>
    </w:p>
    <w:p w:rsidR="000D188A" w:rsidRPr="006237B6" w:rsidRDefault="000D188A"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Курской области</w:t>
      </w:r>
    </w:p>
    <w:p w:rsidR="000D188A" w:rsidRPr="006237B6" w:rsidRDefault="000D188A" w:rsidP="006237B6">
      <w:pPr>
        <w:ind w:left="4820"/>
        <w:jc w:val="right"/>
        <w:rPr>
          <w:rFonts w:ascii="Times New Roman" w:hAnsi="Times New Roman"/>
          <w:sz w:val="28"/>
          <w:szCs w:val="28"/>
        </w:rPr>
      </w:pPr>
      <w:r w:rsidRPr="006237B6">
        <w:rPr>
          <w:rFonts w:ascii="Times New Roman" w:hAnsi="Times New Roman"/>
          <w:sz w:val="28"/>
          <w:szCs w:val="28"/>
        </w:rPr>
        <w:t xml:space="preserve">  от «21»января 2019г. г. №5</w:t>
      </w:r>
    </w:p>
    <w:p w:rsidR="000D188A" w:rsidRPr="006237B6" w:rsidRDefault="000D188A" w:rsidP="006237B6">
      <w:pPr>
        <w:widowControl w:val="0"/>
        <w:spacing w:after="0" w:line="240" w:lineRule="auto"/>
        <w:jc w:val="right"/>
      </w:pPr>
    </w:p>
    <w:p w:rsidR="000D188A" w:rsidRPr="006237B6" w:rsidRDefault="000D188A" w:rsidP="006237B6">
      <w:pPr>
        <w:widowControl w:val="0"/>
        <w:spacing w:after="0" w:line="240" w:lineRule="auto"/>
        <w:jc w:val="center"/>
        <w:rPr>
          <w:rFonts w:ascii="Times New Roman" w:hAnsi="Times New Roman"/>
          <w:b/>
          <w:sz w:val="28"/>
          <w:szCs w:val="28"/>
        </w:rPr>
      </w:pPr>
      <w:r w:rsidRPr="006237B6">
        <w:rPr>
          <w:rFonts w:ascii="Times New Roman" w:hAnsi="Times New Roman"/>
          <w:b/>
          <w:sz w:val="28"/>
          <w:szCs w:val="28"/>
        </w:rPr>
        <w:t>АДМИНИСТРАТИВНЫЙ РЕГЛАМЕНТ</w:t>
      </w:r>
    </w:p>
    <w:p w:rsidR="000D188A" w:rsidRPr="006237B6" w:rsidRDefault="000D188A" w:rsidP="006237B6">
      <w:pPr>
        <w:widowControl w:val="0"/>
        <w:spacing w:after="0" w:line="240" w:lineRule="auto"/>
        <w:jc w:val="center"/>
        <w:rPr>
          <w:rFonts w:ascii="Times New Roman" w:hAnsi="Times New Roman"/>
          <w:b/>
          <w:sz w:val="28"/>
          <w:szCs w:val="28"/>
        </w:rPr>
      </w:pPr>
      <w:r w:rsidRPr="006237B6">
        <w:rPr>
          <w:rFonts w:ascii="Times New Roman" w:hAnsi="Times New Roman"/>
          <w:b/>
          <w:sz w:val="28"/>
          <w:szCs w:val="28"/>
        </w:rPr>
        <w:t>предоставления  Администрацией Среднеольшанского</w:t>
      </w:r>
      <w:r w:rsidRPr="006237B6">
        <w:rPr>
          <w:rFonts w:ascii="Times New Roman" w:hAnsi="Times New Roman"/>
          <w:b/>
          <w:bCs/>
          <w:sz w:val="28"/>
          <w:szCs w:val="28"/>
        </w:rPr>
        <w:t xml:space="preserve"> сельсовета Пристенского района</w:t>
      </w:r>
      <w:r w:rsidRPr="006237B6">
        <w:rPr>
          <w:rFonts w:ascii="Times New Roman" w:hAnsi="Times New Roman"/>
          <w:b/>
          <w:sz w:val="28"/>
          <w:szCs w:val="28"/>
        </w:rPr>
        <w:t xml:space="preserve"> Курской области муниципальной услуги</w:t>
      </w:r>
    </w:p>
    <w:p w:rsidR="000D188A" w:rsidRPr="006237B6" w:rsidRDefault="000D188A" w:rsidP="006237B6">
      <w:pPr>
        <w:autoSpaceDE w:val="0"/>
        <w:autoSpaceDN w:val="0"/>
        <w:adjustRightInd w:val="0"/>
        <w:spacing w:after="0" w:line="240" w:lineRule="auto"/>
        <w:ind w:firstLine="539"/>
        <w:jc w:val="center"/>
        <w:rPr>
          <w:rFonts w:ascii="Times New Roman" w:hAnsi="Times New Roman"/>
          <w:b/>
          <w:bCs/>
          <w:sz w:val="28"/>
          <w:szCs w:val="28"/>
        </w:rPr>
      </w:pPr>
      <w:r w:rsidRPr="006237B6">
        <w:rPr>
          <w:rFonts w:ascii="Times New Roman" w:hAnsi="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D188A" w:rsidRPr="006237B6" w:rsidRDefault="000D188A" w:rsidP="006237B6">
      <w:pPr>
        <w:widowControl w:val="0"/>
        <w:spacing w:after="0" w:line="240" w:lineRule="auto"/>
        <w:rPr>
          <w:rFonts w:ascii="Times New Roman" w:hAnsi="Times New Roman"/>
          <w:b/>
          <w:bCs/>
          <w:sz w:val="28"/>
          <w:szCs w:val="28"/>
        </w:rPr>
      </w:pPr>
    </w:p>
    <w:p w:rsidR="000D188A" w:rsidRPr="006237B6" w:rsidRDefault="000D188A" w:rsidP="006237B6">
      <w:pPr>
        <w:widowControl w:val="0"/>
        <w:spacing w:after="0" w:line="240" w:lineRule="auto"/>
        <w:jc w:val="center"/>
        <w:rPr>
          <w:rFonts w:ascii="Times New Roman" w:hAnsi="Times New Roman"/>
          <w:b/>
          <w:bCs/>
          <w:sz w:val="28"/>
          <w:szCs w:val="28"/>
        </w:rPr>
      </w:pPr>
      <w:r w:rsidRPr="006237B6">
        <w:rPr>
          <w:rFonts w:ascii="Times New Roman" w:hAnsi="Times New Roman"/>
          <w:b/>
          <w:bCs/>
          <w:sz w:val="28"/>
          <w:szCs w:val="28"/>
        </w:rPr>
        <w:t>I. Общие положения</w:t>
      </w:r>
    </w:p>
    <w:p w:rsidR="000D188A" w:rsidRPr="006237B6" w:rsidRDefault="000D188A" w:rsidP="006237B6">
      <w:pPr>
        <w:widowControl w:val="0"/>
        <w:spacing w:after="0" w:line="240" w:lineRule="auto"/>
        <w:jc w:val="both"/>
        <w:rPr>
          <w:rFonts w:ascii="Times New Roman" w:hAnsi="Times New Roman"/>
          <w:sz w:val="28"/>
          <w:szCs w:val="28"/>
        </w:rPr>
      </w:pPr>
    </w:p>
    <w:p w:rsidR="000D188A" w:rsidRPr="006237B6" w:rsidRDefault="000D188A" w:rsidP="006237B6">
      <w:pPr>
        <w:widowControl w:val="0"/>
        <w:numPr>
          <w:ilvl w:val="1"/>
          <w:numId w:val="25"/>
        </w:numPr>
        <w:spacing w:after="0" w:line="240" w:lineRule="auto"/>
        <w:ind w:left="0" w:firstLine="0"/>
        <w:jc w:val="both"/>
        <w:rPr>
          <w:rFonts w:ascii="Times New Roman" w:hAnsi="Times New Roman"/>
          <w:b/>
          <w:bCs/>
          <w:sz w:val="28"/>
          <w:szCs w:val="28"/>
        </w:rPr>
      </w:pPr>
      <w:r w:rsidRPr="006237B6">
        <w:rPr>
          <w:rFonts w:ascii="Times New Roman" w:hAnsi="Times New Roman"/>
          <w:b/>
          <w:bCs/>
          <w:sz w:val="28"/>
          <w:szCs w:val="28"/>
        </w:rPr>
        <w:t>Предмет регулирования административного регламента</w:t>
      </w:r>
    </w:p>
    <w:p w:rsidR="000D188A" w:rsidRPr="006237B6" w:rsidRDefault="000D188A" w:rsidP="006237B6">
      <w:pPr>
        <w:widowControl w:val="0"/>
        <w:spacing w:after="0" w:line="240" w:lineRule="auto"/>
        <w:ind w:firstLine="708"/>
        <w:jc w:val="both"/>
        <w:rPr>
          <w:rFonts w:ascii="Times New Roman" w:hAnsi="Times New Roman"/>
          <w:sz w:val="28"/>
          <w:szCs w:val="28"/>
        </w:rPr>
      </w:pPr>
      <w:r w:rsidRPr="006237B6">
        <w:rPr>
          <w:rFonts w:ascii="Times New Roman" w:hAnsi="Times New Roman"/>
          <w:sz w:val="28"/>
          <w:szCs w:val="28"/>
          <w:lang w:eastAsia="zh-CN"/>
        </w:rPr>
        <w:t xml:space="preserve">Административный регламент предоставления  Администрацией </w:t>
      </w:r>
      <w:r w:rsidRPr="006237B6">
        <w:rPr>
          <w:rFonts w:ascii="Times New Roman" w:hAnsi="Times New Roman"/>
          <w:sz w:val="28"/>
          <w:szCs w:val="28"/>
        </w:rPr>
        <w:t>Среднеольшанского</w:t>
      </w:r>
      <w:r w:rsidRPr="006237B6">
        <w:rPr>
          <w:rFonts w:ascii="Times New Roman" w:hAnsi="Times New Roman"/>
          <w:bCs/>
          <w:sz w:val="28"/>
          <w:szCs w:val="28"/>
        </w:rPr>
        <w:t xml:space="preserve"> сельсовета Пристенского района</w:t>
      </w:r>
      <w:r w:rsidRPr="006237B6">
        <w:rPr>
          <w:rFonts w:ascii="Times New Roman" w:hAnsi="Times New Roman"/>
          <w:sz w:val="28"/>
          <w:szCs w:val="28"/>
        </w:rPr>
        <w:t xml:space="preserve">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6237B6">
        <w:rPr>
          <w:rFonts w:ascii="Times New Roman" w:hAnsi="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D188A" w:rsidRPr="006237B6" w:rsidRDefault="000D188A" w:rsidP="006237B6">
      <w:pPr>
        <w:widowControl w:val="0"/>
        <w:spacing w:after="0" w:line="240" w:lineRule="auto"/>
        <w:jc w:val="both"/>
        <w:rPr>
          <w:rFonts w:ascii="Times New Roman" w:hAnsi="Times New Roman"/>
          <w:sz w:val="28"/>
          <w:szCs w:val="28"/>
        </w:rPr>
      </w:pPr>
    </w:p>
    <w:p w:rsidR="000D188A" w:rsidRPr="006237B6" w:rsidRDefault="000D188A" w:rsidP="006237B6">
      <w:pPr>
        <w:widowControl w:val="0"/>
        <w:spacing w:after="0" w:line="240" w:lineRule="auto"/>
        <w:ind w:firstLine="709"/>
        <w:jc w:val="center"/>
        <w:rPr>
          <w:rFonts w:ascii="Times New Roman" w:hAnsi="Times New Roman"/>
          <w:b/>
          <w:bCs/>
          <w:sz w:val="28"/>
          <w:szCs w:val="28"/>
        </w:rPr>
      </w:pPr>
      <w:r w:rsidRPr="006237B6">
        <w:rPr>
          <w:rFonts w:ascii="Times New Roman" w:hAnsi="Times New Roman"/>
          <w:b/>
          <w:bCs/>
          <w:sz w:val="28"/>
          <w:szCs w:val="28"/>
        </w:rPr>
        <w:t>1.2. Круг заявителей</w:t>
      </w:r>
    </w:p>
    <w:p w:rsidR="000D188A" w:rsidRPr="006237B6" w:rsidRDefault="000D188A" w:rsidP="006237B6">
      <w:pPr>
        <w:widowControl w:val="0"/>
        <w:spacing w:after="0" w:line="240" w:lineRule="auto"/>
        <w:ind w:firstLine="709"/>
        <w:jc w:val="both"/>
        <w:rPr>
          <w:rFonts w:ascii="Times New Roman" w:hAnsi="Times New Roman"/>
          <w:b/>
          <w:bCs/>
          <w:sz w:val="28"/>
          <w:szCs w:val="28"/>
        </w:rPr>
      </w:pPr>
    </w:p>
    <w:p w:rsidR="000D188A" w:rsidRPr="006237B6" w:rsidRDefault="000D188A" w:rsidP="006237B6">
      <w:pPr>
        <w:widowControl w:val="0"/>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rPr>
        <w:t>Заявителями, обращающимися за предоставлением муниципальной  услуги, являются физические лица</w:t>
      </w:r>
      <w:r w:rsidRPr="006237B6">
        <w:rPr>
          <w:rFonts w:ascii="Times New Roman" w:hAnsi="Times New Roman"/>
          <w:i/>
          <w:sz w:val="28"/>
          <w:szCs w:val="28"/>
        </w:rPr>
        <w:t>,</w:t>
      </w:r>
      <w:r w:rsidRPr="006237B6">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237B6">
        <w:rPr>
          <w:rFonts w:ascii="Times New Roman" w:hAnsi="Times New Roman"/>
          <w:i/>
          <w:sz w:val="28"/>
          <w:szCs w:val="28"/>
        </w:rPr>
        <w:t xml:space="preserve"> </w:t>
      </w:r>
      <w:r w:rsidRPr="006237B6">
        <w:rPr>
          <w:rFonts w:ascii="Times New Roman" w:hAnsi="Times New Roman"/>
          <w:sz w:val="28"/>
          <w:szCs w:val="28"/>
        </w:rPr>
        <w:t xml:space="preserve">в том числе индивидуальные предприниматели   </w:t>
      </w:r>
      <w:r w:rsidRPr="006237B6">
        <w:rPr>
          <w:rFonts w:ascii="Times New Roman" w:hAnsi="Times New Roman"/>
          <w:sz w:val="28"/>
          <w:szCs w:val="28"/>
          <w:lang w:eastAsia="ar-SA"/>
        </w:rPr>
        <w:t>и юридические лица, либо их уполномоченные  представители (далее - заявители), обратившиеся в А</w:t>
      </w:r>
      <w:r w:rsidRPr="006237B6">
        <w:rPr>
          <w:rFonts w:ascii="Times New Roman" w:hAnsi="Times New Roman"/>
          <w:sz w:val="28"/>
          <w:szCs w:val="28"/>
        </w:rPr>
        <w:t>дминистрацию Среднеольшанского сельсовета Пристенского района Курской области (далее – Администрация)</w:t>
      </w:r>
      <w:r w:rsidRPr="006237B6">
        <w:rPr>
          <w:rFonts w:ascii="Times New Roman" w:hAnsi="Times New Roman"/>
          <w:sz w:val="28"/>
          <w:szCs w:val="28"/>
          <w:lang w:eastAsia="ar-SA"/>
        </w:rPr>
        <w:t>с запросом о предоставлении муниципальной услуги.</w:t>
      </w:r>
    </w:p>
    <w:p w:rsidR="000D188A" w:rsidRPr="006237B6" w:rsidRDefault="000D188A" w:rsidP="006237B6">
      <w:pPr>
        <w:spacing w:after="0" w:line="240" w:lineRule="auto"/>
        <w:jc w:val="both"/>
        <w:rPr>
          <w:rFonts w:ascii="Times New Roman" w:hAnsi="Times New Roman"/>
          <w:sz w:val="28"/>
          <w:szCs w:val="28"/>
        </w:rPr>
      </w:pPr>
    </w:p>
    <w:p w:rsidR="000D188A" w:rsidRPr="006237B6" w:rsidRDefault="000D188A" w:rsidP="006237B6">
      <w:pPr>
        <w:spacing w:after="0" w:line="240" w:lineRule="auto"/>
        <w:ind w:firstLine="567"/>
        <w:jc w:val="center"/>
        <w:rPr>
          <w:rFonts w:ascii="Times New Roman" w:hAnsi="Times New Roman"/>
          <w:b/>
          <w:bCs/>
          <w:sz w:val="28"/>
          <w:szCs w:val="28"/>
        </w:rPr>
      </w:pPr>
      <w:r w:rsidRPr="006237B6">
        <w:rPr>
          <w:rFonts w:ascii="Times New Roman" w:hAnsi="Times New Roman"/>
          <w:b/>
          <w:bCs/>
          <w:sz w:val="28"/>
          <w:szCs w:val="28"/>
        </w:rPr>
        <w:t xml:space="preserve">1.3. Требования к порядку информирования о предоставлении </w:t>
      </w:r>
    </w:p>
    <w:p w:rsidR="000D188A" w:rsidRPr="006237B6" w:rsidRDefault="000D188A" w:rsidP="006237B6">
      <w:pPr>
        <w:spacing w:after="0" w:line="240" w:lineRule="auto"/>
        <w:ind w:firstLine="567"/>
        <w:jc w:val="center"/>
        <w:rPr>
          <w:rFonts w:ascii="Times New Roman" w:hAnsi="Times New Roman"/>
          <w:b/>
          <w:bCs/>
          <w:sz w:val="28"/>
          <w:szCs w:val="28"/>
        </w:rPr>
      </w:pPr>
      <w:r w:rsidRPr="006237B6">
        <w:rPr>
          <w:rFonts w:ascii="Times New Roman" w:hAnsi="Times New Roman"/>
          <w:b/>
          <w:bCs/>
          <w:sz w:val="28"/>
          <w:szCs w:val="28"/>
        </w:rPr>
        <w:t xml:space="preserve">муниципальной услуги </w:t>
      </w:r>
    </w:p>
    <w:p w:rsidR="000D188A" w:rsidRPr="006237B6" w:rsidRDefault="000D188A" w:rsidP="006237B6">
      <w:pPr>
        <w:spacing w:after="0" w:line="240" w:lineRule="auto"/>
        <w:ind w:firstLine="567"/>
        <w:jc w:val="center"/>
        <w:rPr>
          <w:rFonts w:ascii="Times New Roman" w:hAnsi="Times New Roman"/>
          <w:b/>
          <w:bCs/>
          <w:sz w:val="28"/>
          <w:szCs w:val="28"/>
        </w:rPr>
      </w:pPr>
    </w:p>
    <w:p w:rsidR="000D188A" w:rsidRPr="006237B6" w:rsidRDefault="000D188A" w:rsidP="006237B6">
      <w:pPr>
        <w:widowControl w:val="0"/>
        <w:autoSpaceDE w:val="0"/>
        <w:autoSpaceDN w:val="0"/>
        <w:spacing w:after="0" w:line="240" w:lineRule="auto"/>
        <w:ind w:firstLine="567"/>
        <w:jc w:val="both"/>
        <w:rPr>
          <w:rFonts w:ascii="Times New Roman" w:hAnsi="Times New Roman"/>
          <w:b/>
          <w:sz w:val="28"/>
          <w:szCs w:val="28"/>
        </w:rPr>
      </w:pPr>
      <w:r w:rsidRPr="006237B6">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0D188A" w:rsidRPr="006237B6" w:rsidRDefault="000D188A" w:rsidP="006237B6">
      <w:pPr>
        <w:spacing w:after="0" w:line="240" w:lineRule="auto"/>
        <w:jc w:val="both"/>
        <w:rPr>
          <w:rFonts w:ascii="Times New Roman" w:hAnsi="Times New Roman"/>
          <w:sz w:val="28"/>
          <w:szCs w:val="28"/>
        </w:rPr>
      </w:pP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Информирование заявителей организуется следующим образом:</w:t>
      </w: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индивидуальное информирование (устное, письменное);</w:t>
      </w: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публичное информирование (средства массовой информации, сеть «Интернет»).</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Информирование заявителей организуется следующим образом:</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индивидуальное информирование (устное, письменное);</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публичное информирование (средства массовой информации, сеть «Интернет»).</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Индивидуальное устное информирование осуществляется специалистами Администрации</w:t>
      </w:r>
      <w:r w:rsidRPr="006237B6">
        <w:rPr>
          <w:rFonts w:ascii="Times New Roman" w:hAnsi="Times New Roman"/>
          <w:sz w:val="24"/>
          <w:szCs w:val="24"/>
          <w:lang w:eastAsia="en-US"/>
        </w:rPr>
        <w:t xml:space="preserve">  </w:t>
      </w:r>
      <w:r w:rsidRPr="006237B6">
        <w:rPr>
          <w:rFonts w:ascii="Times New Roman" w:hAnsi="Times New Roman"/>
          <w:sz w:val="28"/>
          <w:szCs w:val="28"/>
        </w:rPr>
        <w:t>Среднеольшанского сельсовета Пристенского района</w:t>
      </w:r>
      <w:r w:rsidRPr="006237B6">
        <w:rPr>
          <w:rFonts w:ascii="Times New Roman" w:hAnsi="Times New Roman"/>
          <w:bCs/>
          <w:sz w:val="28"/>
          <w:szCs w:val="28"/>
          <w:lang w:eastAsia="en-US"/>
        </w:rPr>
        <w:t xml:space="preserve"> Курской области</w:t>
      </w:r>
      <w:r w:rsidRPr="006237B6">
        <w:rPr>
          <w:b/>
          <w:bCs/>
          <w:sz w:val="28"/>
          <w:szCs w:val="28"/>
          <w:lang w:eastAsia="en-US"/>
        </w:rPr>
        <w:t xml:space="preserve"> </w:t>
      </w:r>
      <w:r w:rsidRPr="006237B6">
        <w:rPr>
          <w:rFonts w:ascii="Times New Roman" w:hAnsi="Times New Roman"/>
          <w:sz w:val="24"/>
          <w:szCs w:val="24"/>
          <w:lang w:eastAsia="en-US"/>
        </w:rPr>
        <w:t>- (</w:t>
      </w:r>
      <w:r w:rsidRPr="006237B6">
        <w:rPr>
          <w:rFonts w:ascii="Times New Roman" w:hAnsi="Times New Roman"/>
          <w:sz w:val="28"/>
          <w:szCs w:val="28"/>
          <w:lang w:eastAsia="en-US"/>
        </w:rPr>
        <w:t>далее - Администрация) при обращении заявителей за информацией лично (в том числе по телефону).</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0D188A" w:rsidRPr="006237B6" w:rsidRDefault="000D188A" w:rsidP="006237B6">
      <w:pPr>
        <w:tabs>
          <w:tab w:val="left" w:pos="709"/>
        </w:tabs>
        <w:suppressAutoHyphens/>
        <w:spacing w:after="0" w:line="240" w:lineRule="auto"/>
        <w:ind w:firstLine="539"/>
        <w:jc w:val="both"/>
        <w:rPr>
          <w:rFonts w:ascii="Times New Roman" w:hAnsi="Times New Roman"/>
          <w:kern w:val="1"/>
          <w:sz w:val="28"/>
          <w:szCs w:val="28"/>
          <w:lang w:eastAsia="zh-CN"/>
        </w:rPr>
      </w:pPr>
      <w:r w:rsidRPr="006237B6">
        <w:rPr>
          <w:rFonts w:ascii="Times New Roman" w:hAnsi="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188A" w:rsidRPr="006237B6" w:rsidRDefault="000D188A" w:rsidP="006237B6">
      <w:pPr>
        <w:tabs>
          <w:tab w:val="left" w:pos="709"/>
        </w:tabs>
        <w:suppressAutoHyphens/>
        <w:spacing w:after="0" w:line="240" w:lineRule="auto"/>
        <w:ind w:firstLine="539"/>
        <w:jc w:val="both"/>
        <w:rPr>
          <w:rFonts w:ascii="Times New Roman" w:hAnsi="Times New Roman"/>
          <w:kern w:val="1"/>
          <w:sz w:val="28"/>
          <w:szCs w:val="28"/>
          <w:lang w:eastAsia="zh-CN"/>
        </w:rPr>
      </w:pPr>
      <w:r w:rsidRPr="006237B6">
        <w:rPr>
          <w:rFonts w:ascii="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 xml:space="preserve">Письменное, индивидуальное информирование осуществляется в письменной форме за подписью Главы </w:t>
      </w:r>
      <w:r w:rsidRPr="006237B6">
        <w:rPr>
          <w:rFonts w:ascii="Times New Roman" w:hAnsi="Times New Roman"/>
          <w:sz w:val="28"/>
          <w:szCs w:val="28"/>
        </w:rPr>
        <w:t>Среднеольшанского</w:t>
      </w:r>
      <w:r w:rsidRPr="006237B6">
        <w:rPr>
          <w:rFonts w:ascii="Times New Roman" w:hAnsi="Times New Roman"/>
          <w:sz w:val="28"/>
          <w:szCs w:val="28"/>
          <w:lang w:eastAsia="en-US"/>
        </w:rPr>
        <w:t xml:space="preserve"> сельсовета Пристенского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6237B6">
          <w:rPr>
            <w:rFonts w:ascii="Times New Roman" w:hAnsi="Times New Roman"/>
            <w:sz w:val="28"/>
            <w:szCs w:val="28"/>
          </w:rPr>
          <w:t>части 2 статьи 6</w:t>
        </w:r>
      </w:hyperlink>
      <w:r w:rsidRPr="006237B6">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D188A" w:rsidRPr="006237B6" w:rsidRDefault="000D188A" w:rsidP="006237B6">
      <w:pPr>
        <w:spacing w:after="0" w:line="240" w:lineRule="auto"/>
        <w:ind w:firstLine="709"/>
        <w:jc w:val="both"/>
        <w:rPr>
          <w:rFonts w:ascii="Times New Roman" w:hAnsi="Times New Roman"/>
          <w:sz w:val="28"/>
          <w:szCs w:val="28"/>
          <w:lang w:eastAsia="en-US"/>
        </w:rPr>
      </w:pPr>
    </w:p>
    <w:p w:rsidR="000D188A" w:rsidRPr="006237B6" w:rsidRDefault="000D188A" w:rsidP="006237B6">
      <w:pPr>
        <w:spacing w:after="0" w:line="240" w:lineRule="auto"/>
        <w:ind w:firstLine="709"/>
        <w:jc w:val="both"/>
        <w:rPr>
          <w:rFonts w:ascii="Times New Roman" w:hAnsi="Times New Roman"/>
          <w:b/>
          <w:sz w:val="28"/>
          <w:szCs w:val="28"/>
          <w:lang w:eastAsia="en-US"/>
        </w:rPr>
      </w:pPr>
      <w:r w:rsidRPr="006237B6">
        <w:rPr>
          <w:rFonts w:ascii="Times New Roman" w:hAnsi="Times New Roman"/>
          <w:b/>
          <w:sz w:val="28"/>
          <w:szCs w:val="28"/>
          <w:lang w:eastAsia="en-US"/>
        </w:rPr>
        <w:t>На Едином  портале можно получить информацию о (об):</w:t>
      </w:r>
    </w:p>
    <w:p w:rsidR="000D188A" w:rsidRPr="006237B6" w:rsidRDefault="000D188A" w:rsidP="006237B6">
      <w:pPr>
        <w:spacing w:after="0" w:line="240" w:lineRule="auto"/>
        <w:jc w:val="both"/>
        <w:rPr>
          <w:rFonts w:ascii="Times New Roman" w:hAnsi="Times New Roman"/>
          <w:b/>
          <w:bCs/>
          <w:sz w:val="28"/>
          <w:szCs w:val="28"/>
        </w:rPr>
      </w:pP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круге заявителей;</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сроке предоставления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Информация об услуге предоставляется бесплатно.</w:t>
      </w:r>
    </w:p>
    <w:p w:rsidR="000D188A" w:rsidRPr="006237B6" w:rsidRDefault="000D188A" w:rsidP="006237B6">
      <w:pPr>
        <w:spacing w:after="0" w:line="240" w:lineRule="auto"/>
        <w:jc w:val="both"/>
        <w:rPr>
          <w:rFonts w:ascii="Times New Roman" w:hAnsi="Times New Roman"/>
          <w:b/>
          <w:bCs/>
          <w:sz w:val="28"/>
          <w:szCs w:val="28"/>
          <w:lang w:eastAsia="en-US"/>
        </w:rPr>
      </w:pPr>
    </w:p>
    <w:p w:rsidR="000D188A" w:rsidRPr="006237B6" w:rsidRDefault="000D188A" w:rsidP="006237B6">
      <w:pPr>
        <w:widowControl w:val="0"/>
        <w:autoSpaceDE w:val="0"/>
        <w:autoSpaceDN w:val="0"/>
        <w:spacing w:after="0" w:line="240" w:lineRule="auto"/>
        <w:ind w:firstLine="567"/>
        <w:jc w:val="both"/>
        <w:rPr>
          <w:rFonts w:ascii="Times New Roman" w:hAnsi="Times New Roman"/>
          <w:b/>
          <w:sz w:val="28"/>
          <w:szCs w:val="28"/>
        </w:rPr>
      </w:pPr>
      <w:r w:rsidRPr="006237B6">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D188A" w:rsidRPr="006237B6" w:rsidRDefault="000D188A" w:rsidP="006237B6">
      <w:pPr>
        <w:spacing w:after="0" w:line="240" w:lineRule="auto"/>
        <w:jc w:val="both"/>
        <w:rPr>
          <w:rFonts w:ascii="Times New Roman" w:hAnsi="Times New Roman"/>
          <w:b/>
          <w:bCs/>
          <w:sz w:val="28"/>
          <w:szCs w:val="28"/>
          <w:lang w:eastAsia="en-US"/>
        </w:rPr>
      </w:pPr>
    </w:p>
    <w:p w:rsidR="000D188A" w:rsidRPr="006237B6" w:rsidRDefault="000D188A" w:rsidP="006237B6">
      <w:pPr>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основания отказа в предоставлении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основания приостановления предоставления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информирования о ходе предоставления муниципальной услуги;</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получения консультаций;</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0D188A" w:rsidRPr="006237B6" w:rsidRDefault="000D188A"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D188A" w:rsidRPr="006237B6" w:rsidRDefault="000D188A" w:rsidP="006237B6">
      <w:pPr>
        <w:widowControl w:val="0"/>
        <w:autoSpaceDE w:val="0"/>
        <w:autoSpaceDN w:val="0"/>
        <w:spacing w:after="0" w:line="240" w:lineRule="auto"/>
        <w:ind w:firstLine="567"/>
        <w:jc w:val="both"/>
        <w:rPr>
          <w:rFonts w:ascii="Times New Roman" w:hAnsi="Times New Roman"/>
          <w:sz w:val="28"/>
          <w:szCs w:val="28"/>
        </w:rPr>
      </w:pPr>
      <w:r w:rsidRPr="006237B6">
        <w:rPr>
          <w:rFonts w:ascii="Times New Roman" w:hAnsi="Times New Roman"/>
          <w:sz w:val="28"/>
          <w:szCs w:val="28"/>
        </w:rPr>
        <w:t xml:space="preserve">Справочная информация </w:t>
      </w:r>
      <w:r w:rsidRPr="006237B6">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237B6">
        <w:rPr>
          <w:rFonts w:ascii="Times New Roman" w:hAnsi="Times New Roman"/>
          <w:b/>
          <w:sz w:val="28"/>
          <w:szCs w:val="28"/>
          <w:lang w:eastAsia="zh-CN"/>
        </w:rPr>
        <w:t>;</w:t>
      </w:r>
      <w:r w:rsidRPr="006237B6">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6237B6">
        <w:rPr>
          <w:rFonts w:ascii="Times New Roman" w:hAnsi="Times New Roman"/>
          <w:bCs/>
          <w:iCs/>
          <w:sz w:val="28"/>
          <w:szCs w:val="28"/>
        </w:rPr>
        <w:t>Среднеольшанского сельсовета Пристенского района</w:t>
      </w:r>
      <w:r w:rsidRPr="006237B6">
        <w:rPr>
          <w:rFonts w:ascii="Times New Roman" w:hAnsi="Times New Roman"/>
          <w:sz w:val="28"/>
          <w:szCs w:val="28"/>
        </w:rPr>
        <w:t xml:space="preserve"> Курской области</w:t>
      </w:r>
      <w:r w:rsidRPr="006237B6">
        <w:rPr>
          <w:rFonts w:ascii="Times New Roman" w:hAnsi="Times New Roman"/>
          <w:sz w:val="28"/>
          <w:szCs w:val="28"/>
          <w:u w:val="single"/>
        </w:rPr>
        <w:t xml:space="preserve"> : http:/</w:t>
      </w:r>
      <w:r w:rsidRPr="006237B6">
        <w:rPr>
          <w:rFonts w:ascii="Times New Roman" w:hAnsi="Times New Roman"/>
          <w:sz w:val="28"/>
          <w:szCs w:val="28"/>
        </w:rPr>
        <w:t>_</w:t>
      </w:r>
      <w:r w:rsidRPr="006237B6">
        <w:rPr>
          <w:rFonts w:ascii="Times New Roman" w:hAnsi="Times New Roman"/>
          <w:kern w:val="1"/>
          <w:sz w:val="28"/>
          <w:szCs w:val="28"/>
        </w:rPr>
        <w:t xml:space="preserve"> srolshanka.rkursk.ru/</w:t>
      </w:r>
      <w:r w:rsidRPr="006237B6">
        <w:rPr>
          <w:rFonts w:ascii="Times New Roman" w:hAnsi="Times New Roman"/>
          <w:sz w:val="28"/>
          <w:szCs w:val="28"/>
        </w:rPr>
        <w:t xml:space="preserve">, и  </w:t>
      </w:r>
      <w:r w:rsidRPr="006237B6">
        <w:rPr>
          <w:rFonts w:ascii="Times New Roman" w:hAnsi="Times New Roman"/>
          <w:sz w:val="28"/>
          <w:szCs w:val="28"/>
          <w:lang w:eastAsia="zh-CN"/>
        </w:rPr>
        <w:t xml:space="preserve">на Едином портале </w:t>
      </w:r>
      <w:hyperlink r:id="rId6" w:history="1">
        <w:r w:rsidRPr="006237B6">
          <w:rPr>
            <w:rFonts w:ascii="Times New Roman" w:hAnsi="Times New Roman"/>
            <w:sz w:val="28"/>
            <w:szCs w:val="28"/>
            <w:u w:val="single"/>
            <w:lang w:eastAsia="zh-CN"/>
          </w:rPr>
          <w:t>https://www.gosuslugi.ru.»</w:t>
        </w:r>
      </w:hyperlink>
      <w:r w:rsidRPr="006237B6">
        <w:rPr>
          <w:rFonts w:ascii="Times New Roman" w:hAnsi="Times New Roman"/>
          <w:sz w:val="28"/>
          <w:szCs w:val="28"/>
          <w:u w:val="single"/>
          <w:lang w:eastAsia="zh-CN"/>
        </w:rPr>
        <w:t>.</w:t>
      </w:r>
    </w:p>
    <w:p w:rsidR="000D188A" w:rsidRPr="006237B6" w:rsidRDefault="000D188A" w:rsidP="006237B6">
      <w:pPr>
        <w:spacing w:after="0" w:line="240" w:lineRule="auto"/>
        <w:jc w:val="both"/>
        <w:rPr>
          <w:rFonts w:ascii="Times New Roman" w:hAnsi="Times New Roman"/>
          <w:sz w:val="28"/>
          <w:szCs w:val="28"/>
          <w:lang w:eastAsia="en-US"/>
        </w:rPr>
      </w:pPr>
    </w:p>
    <w:p w:rsidR="000D188A" w:rsidRPr="006237B6" w:rsidRDefault="000D188A" w:rsidP="006237B6">
      <w:pPr>
        <w:spacing w:after="0" w:line="240" w:lineRule="auto"/>
        <w:jc w:val="both"/>
        <w:rPr>
          <w:rFonts w:ascii="Times New Roman" w:hAnsi="Times New Roman"/>
          <w:sz w:val="28"/>
          <w:szCs w:val="28"/>
          <w:lang w:eastAsia="en-US"/>
        </w:rPr>
      </w:pPr>
    </w:p>
    <w:p w:rsidR="000D188A" w:rsidRPr="006237B6" w:rsidRDefault="000D188A" w:rsidP="006237B6">
      <w:pPr>
        <w:widowControl w:val="0"/>
        <w:spacing w:after="0" w:line="240" w:lineRule="auto"/>
        <w:jc w:val="center"/>
        <w:rPr>
          <w:rFonts w:ascii="Times New Roman" w:hAnsi="Times New Roman"/>
          <w:b/>
          <w:bCs/>
          <w:sz w:val="28"/>
          <w:szCs w:val="28"/>
        </w:rPr>
      </w:pPr>
      <w:r w:rsidRPr="006237B6">
        <w:rPr>
          <w:rFonts w:ascii="Times New Roman" w:hAnsi="Times New Roman"/>
          <w:b/>
          <w:bCs/>
          <w:sz w:val="28"/>
          <w:szCs w:val="28"/>
        </w:rPr>
        <w:t>II. Стандарт предоставления муниципальной услуги</w:t>
      </w:r>
    </w:p>
    <w:p w:rsidR="000D188A" w:rsidRPr="006237B6" w:rsidRDefault="000D188A" w:rsidP="006237B6">
      <w:pPr>
        <w:widowControl w:val="0"/>
        <w:spacing w:after="0" w:line="240" w:lineRule="auto"/>
        <w:ind w:firstLine="709"/>
        <w:jc w:val="both"/>
        <w:rPr>
          <w:rFonts w:ascii="Times New Roman" w:hAnsi="Times New Roman"/>
          <w:b/>
          <w:bCs/>
          <w:sz w:val="28"/>
          <w:szCs w:val="28"/>
        </w:rPr>
      </w:pPr>
    </w:p>
    <w:p w:rsidR="000D188A" w:rsidRPr="006237B6" w:rsidRDefault="000D188A" w:rsidP="006237B6">
      <w:pPr>
        <w:widowControl w:val="0"/>
        <w:spacing w:after="0" w:line="240" w:lineRule="auto"/>
        <w:ind w:firstLine="709"/>
        <w:jc w:val="center"/>
        <w:rPr>
          <w:rFonts w:ascii="Times New Roman" w:hAnsi="Times New Roman"/>
          <w:b/>
          <w:bCs/>
          <w:sz w:val="28"/>
          <w:szCs w:val="28"/>
        </w:rPr>
      </w:pPr>
      <w:r w:rsidRPr="006237B6">
        <w:rPr>
          <w:rFonts w:ascii="Times New Roman" w:hAnsi="Times New Roman"/>
          <w:b/>
          <w:bCs/>
          <w:sz w:val="28"/>
          <w:szCs w:val="28"/>
        </w:rPr>
        <w:t>2.1. Наименование муниципальной  услуги</w:t>
      </w:r>
    </w:p>
    <w:p w:rsidR="000D188A" w:rsidRPr="006237B6" w:rsidRDefault="000D188A" w:rsidP="006237B6">
      <w:pPr>
        <w:widowControl w:val="0"/>
        <w:spacing w:after="0" w:line="240" w:lineRule="auto"/>
        <w:ind w:firstLine="709"/>
        <w:jc w:val="both"/>
        <w:rPr>
          <w:rFonts w:ascii="Times New Roman" w:hAnsi="Times New Roman"/>
          <w:b/>
          <w:bCs/>
          <w:sz w:val="28"/>
          <w:szCs w:val="28"/>
        </w:rPr>
      </w:pPr>
    </w:p>
    <w:p w:rsidR="000D188A" w:rsidRPr="006237B6" w:rsidRDefault="000D188A"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D188A" w:rsidRPr="006237B6" w:rsidRDefault="000D188A" w:rsidP="006237B6">
      <w:pPr>
        <w:autoSpaceDE w:val="0"/>
        <w:autoSpaceDN w:val="0"/>
        <w:adjustRightInd w:val="0"/>
        <w:spacing w:after="0" w:line="240" w:lineRule="auto"/>
        <w:ind w:firstLine="539"/>
        <w:jc w:val="both"/>
        <w:rPr>
          <w:rFonts w:ascii="Times New Roman" w:hAnsi="Times New Roman"/>
          <w:sz w:val="24"/>
          <w:szCs w:val="24"/>
        </w:rPr>
      </w:pPr>
    </w:p>
    <w:p w:rsidR="000D188A" w:rsidRPr="006237B6" w:rsidRDefault="000D188A" w:rsidP="006237B6">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6237B6">
        <w:rPr>
          <w:rFonts w:ascii="Times New Roman" w:hAnsi="Times New Roman"/>
          <w:b/>
          <w:bCs/>
          <w:sz w:val="28"/>
          <w:szCs w:val="28"/>
        </w:rPr>
        <w:t>2.2. Наименование органа местного самоуправления, предоставляющего муниципальную услугу</w:t>
      </w:r>
    </w:p>
    <w:p w:rsidR="000D188A" w:rsidRPr="006237B6" w:rsidRDefault="000D188A" w:rsidP="006237B6">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0D188A" w:rsidRPr="006237B6" w:rsidRDefault="000D188A" w:rsidP="006237B6">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237B6">
        <w:rPr>
          <w:rFonts w:ascii="Times New Roman" w:hAnsi="Times New Roman" w:cs="Times New Roman"/>
          <w:sz w:val="28"/>
          <w:szCs w:val="28"/>
        </w:rPr>
        <w:t xml:space="preserve">2.2.1. Муниципальная услуга предоставляется </w:t>
      </w:r>
      <w:r w:rsidRPr="006237B6">
        <w:rPr>
          <w:rFonts w:ascii="Times New Roman" w:hAnsi="Times New Roman" w:cs="Times New Roman"/>
          <w:bCs/>
          <w:iCs/>
          <w:sz w:val="28"/>
          <w:szCs w:val="28"/>
        </w:rPr>
        <w:t>Администрацией Среднеольшанского сельсовета Пристенского района</w:t>
      </w:r>
      <w:r w:rsidRPr="006237B6">
        <w:rPr>
          <w:rFonts w:ascii="Times New Roman" w:hAnsi="Times New Roman" w:cs="Times New Roman"/>
          <w:sz w:val="28"/>
          <w:szCs w:val="28"/>
        </w:rPr>
        <w:t xml:space="preserve"> Курской области. (далее -Администрация). </w:t>
      </w:r>
    </w:p>
    <w:p w:rsidR="000D188A" w:rsidRPr="006237B6" w:rsidRDefault="000D188A" w:rsidP="006237B6">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237B6">
        <w:rPr>
          <w:rFonts w:ascii="Times New Roman" w:hAnsi="Times New Roman" w:cs="Times New Roman"/>
          <w:sz w:val="28"/>
          <w:szCs w:val="28"/>
        </w:rPr>
        <w:t>2.2.2. В предоставлении муниципальной услуги участвуют:</w:t>
      </w:r>
    </w:p>
    <w:p w:rsidR="000D188A" w:rsidRPr="006237B6" w:rsidRDefault="000D188A"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0D188A" w:rsidRPr="006237B6" w:rsidRDefault="000D188A" w:rsidP="006237B6">
      <w:pPr>
        <w:widowControl w:val="0"/>
        <w:autoSpaceDE w:val="0"/>
        <w:autoSpaceDN w:val="0"/>
        <w:adjustRightInd w:val="0"/>
        <w:spacing w:after="0" w:line="240" w:lineRule="auto"/>
        <w:ind w:firstLine="708"/>
        <w:jc w:val="both"/>
        <w:rPr>
          <w:rFonts w:ascii="Times New Roman" w:hAnsi="Times New Roman"/>
          <w:sz w:val="28"/>
          <w:szCs w:val="28"/>
        </w:rPr>
      </w:pPr>
      <w:r w:rsidRPr="006237B6">
        <w:rPr>
          <w:rFonts w:ascii="Times New Roman" w:hAnsi="Times New Roman"/>
          <w:sz w:val="28"/>
          <w:szCs w:val="28"/>
        </w:rPr>
        <w:t>- Управление Федеральной налоговой службы по Курской области;</w:t>
      </w:r>
    </w:p>
    <w:p w:rsidR="000D188A" w:rsidRPr="006237B6" w:rsidRDefault="000D188A"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6237B6">
        <w:rPr>
          <w:rFonts w:ascii="Times New Roman" w:hAnsi="Times New Roman"/>
          <w:bCs/>
          <w:kern w:val="1"/>
          <w:sz w:val="28"/>
          <w:szCs w:val="28"/>
          <w:lang w:eastAsia="ar-SA"/>
        </w:rPr>
        <w:t>в случае наличия основания безвозмездного предоставления земельного  участка</w:t>
      </w:r>
      <w:r w:rsidRPr="006237B6">
        <w:rPr>
          <w:rFonts w:ascii="Times New Roman" w:hAnsi="Times New Roman"/>
          <w:kern w:val="1"/>
          <w:sz w:val="28"/>
          <w:szCs w:val="28"/>
          <w:lang w:eastAsia="ar-SA"/>
        </w:rPr>
        <w:t>).</w:t>
      </w:r>
    </w:p>
    <w:p w:rsidR="000D188A" w:rsidRPr="006237B6" w:rsidRDefault="000D188A" w:rsidP="006237B6">
      <w:pPr>
        <w:spacing w:after="0" w:line="240" w:lineRule="auto"/>
        <w:ind w:firstLine="539"/>
        <w:jc w:val="both"/>
        <w:rPr>
          <w:rFonts w:ascii="Times New Roman" w:hAnsi="Times New Roman"/>
          <w:sz w:val="28"/>
          <w:szCs w:val="28"/>
        </w:rPr>
      </w:pPr>
      <w:r w:rsidRPr="006237B6">
        <w:rPr>
          <w:rFonts w:ascii="Times New Roman" w:hAnsi="Times New Roman"/>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D188A" w:rsidRPr="006237B6" w:rsidRDefault="000D188A" w:rsidP="006237B6">
      <w:pPr>
        <w:widowControl w:val="0"/>
        <w:autoSpaceDE w:val="0"/>
        <w:autoSpaceDN w:val="0"/>
        <w:adjustRightInd w:val="0"/>
        <w:spacing w:after="0" w:line="240" w:lineRule="auto"/>
        <w:jc w:val="both"/>
        <w:outlineLvl w:val="1"/>
        <w:rPr>
          <w:rFonts w:ascii="Times New Roman" w:hAnsi="Times New Roman"/>
          <w:b/>
          <w:bCs/>
          <w:sz w:val="28"/>
          <w:szCs w:val="28"/>
        </w:rPr>
      </w:pPr>
    </w:p>
    <w:p w:rsidR="000D188A" w:rsidRPr="006237B6" w:rsidRDefault="000D188A" w:rsidP="006237B6">
      <w:pPr>
        <w:widowControl w:val="0"/>
        <w:autoSpaceDE w:val="0"/>
        <w:autoSpaceDN w:val="0"/>
        <w:adjustRightInd w:val="0"/>
        <w:spacing w:after="0" w:line="240" w:lineRule="auto"/>
        <w:ind w:firstLine="720"/>
        <w:jc w:val="both"/>
        <w:rPr>
          <w:rFonts w:ascii="Times New Roman" w:hAnsi="Times New Roman"/>
          <w:b/>
          <w:bCs/>
          <w:sz w:val="28"/>
          <w:szCs w:val="28"/>
        </w:rPr>
      </w:pPr>
      <w:r w:rsidRPr="006237B6">
        <w:rPr>
          <w:rFonts w:ascii="Times New Roman" w:hAnsi="Times New Roman"/>
          <w:b/>
          <w:bCs/>
          <w:sz w:val="28"/>
          <w:szCs w:val="28"/>
        </w:rPr>
        <w:t>2.3. Описание результата предоставления муниципальной услуги</w:t>
      </w:r>
    </w:p>
    <w:p w:rsidR="000D188A" w:rsidRPr="006237B6" w:rsidRDefault="000D188A" w:rsidP="006237B6">
      <w:pPr>
        <w:widowControl w:val="0"/>
        <w:autoSpaceDE w:val="0"/>
        <w:autoSpaceDN w:val="0"/>
        <w:adjustRightInd w:val="0"/>
        <w:spacing w:after="0" w:line="240" w:lineRule="auto"/>
        <w:ind w:firstLine="720"/>
        <w:jc w:val="both"/>
        <w:rPr>
          <w:rFonts w:ascii="Times New Roman" w:hAnsi="Times New Roman"/>
          <w:b/>
          <w:bCs/>
          <w:sz w:val="28"/>
          <w:szCs w:val="28"/>
        </w:rPr>
      </w:pPr>
    </w:p>
    <w:p w:rsidR="000D188A" w:rsidRPr="006237B6" w:rsidRDefault="000D188A"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Результатом предоставления муниципальной услуги является: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решение о предоставлении земельного участка в собственность бесплатно или в постоянное (бессрочное) пользование;</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 решение об отказе в предоставлении земельного участка.</w:t>
      </w:r>
    </w:p>
    <w:p w:rsidR="000D188A" w:rsidRPr="006237B6" w:rsidRDefault="000D188A" w:rsidP="006237B6">
      <w:pPr>
        <w:autoSpaceDE w:val="0"/>
        <w:spacing w:after="0" w:line="240" w:lineRule="auto"/>
        <w:ind w:firstLine="567"/>
        <w:jc w:val="both"/>
        <w:rPr>
          <w:rFonts w:ascii="Times New Roman" w:hAnsi="Times New Roman"/>
          <w:sz w:val="28"/>
          <w:szCs w:val="28"/>
        </w:rPr>
      </w:pPr>
    </w:p>
    <w:p w:rsidR="000D188A" w:rsidRPr="006237B6" w:rsidRDefault="000D188A" w:rsidP="006237B6">
      <w:pPr>
        <w:pStyle w:val="a2"/>
        <w:spacing w:after="0" w:line="240" w:lineRule="auto"/>
        <w:ind w:firstLine="720"/>
        <w:jc w:val="both"/>
        <w:rPr>
          <w:rFonts w:ascii="Times New Roman" w:hAnsi="Times New Roman" w:cs="Times New Roman"/>
          <w:b/>
          <w:bCs/>
          <w:color w:val="auto"/>
          <w:sz w:val="28"/>
          <w:szCs w:val="28"/>
        </w:rPr>
      </w:pPr>
      <w:r w:rsidRPr="006237B6">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D188A" w:rsidRPr="006237B6" w:rsidRDefault="000D188A" w:rsidP="006237B6">
      <w:pPr>
        <w:pStyle w:val="a2"/>
        <w:spacing w:after="0" w:line="240" w:lineRule="auto"/>
        <w:ind w:firstLine="720"/>
        <w:jc w:val="both"/>
        <w:rPr>
          <w:rFonts w:ascii="Times New Roman" w:hAnsi="Times New Roman" w:cs="Times New Roman"/>
          <w:b/>
          <w:bCs/>
          <w:color w:val="auto"/>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6237B6">
          <w:rPr>
            <w:rFonts w:ascii="Times New Roman" w:hAnsi="Times New Roman"/>
            <w:sz w:val="28"/>
            <w:szCs w:val="28"/>
          </w:rPr>
          <w:t>пункта 1</w:t>
        </w:r>
      </w:hyperlink>
      <w:r w:rsidRPr="006237B6">
        <w:rPr>
          <w:rFonts w:ascii="Times New Roman" w:hAnsi="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6237B6">
          <w:rPr>
            <w:rFonts w:ascii="Times New Roman" w:hAnsi="Times New Roman"/>
            <w:sz w:val="28"/>
            <w:szCs w:val="28"/>
          </w:rPr>
          <w:t>пунктом 2</w:t>
        </w:r>
      </w:hyperlink>
      <w:r w:rsidRPr="006237B6">
        <w:rPr>
          <w:rFonts w:ascii="Times New Roman" w:hAnsi="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D188A" w:rsidRPr="006237B6" w:rsidRDefault="000D188A" w:rsidP="006237B6">
      <w:pPr>
        <w:pStyle w:val="a2"/>
        <w:tabs>
          <w:tab w:val="left" w:pos="400"/>
        </w:tabs>
        <w:spacing w:after="0" w:line="240" w:lineRule="auto"/>
        <w:ind w:firstLine="540"/>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0D188A" w:rsidRPr="006237B6" w:rsidRDefault="000D188A" w:rsidP="006237B6">
      <w:pPr>
        <w:pStyle w:val="a2"/>
        <w:tabs>
          <w:tab w:val="left" w:pos="400"/>
        </w:tabs>
        <w:spacing w:after="0" w:line="240" w:lineRule="auto"/>
        <w:ind w:firstLine="540"/>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rsidR="000D188A" w:rsidRPr="006237B6" w:rsidRDefault="000D188A" w:rsidP="006237B6">
      <w:pPr>
        <w:spacing w:after="0" w:line="240" w:lineRule="auto"/>
        <w:ind w:firstLine="284"/>
        <w:rPr>
          <w:rFonts w:ascii="Times New Roman" w:hAnsi="Times New Roman"/>
          <w:sz w:val="28"/>
          <w:szCs w:val="28"/>
        </w:rPr>
      </w:pPr>
      <w:r w:rsidRPr="006237B6">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D188A" w:rsidRPr="006237B6" w:rsidRDefault="000D188A" w:rsidP="006237B6">
      <w:pPr>
        <w:spacing w:after="0" w:line="240" w:lineRule="auto"/>
        <w:rPr>
          <w:rFonts w:ascii="Times New Roman" w:hAnsi="Times New Roman"/>
          <w:sz w:val="28"/>
          <w:szCs w:val="28"/>
        </w:rPr>
      </w:pPr>
    </w:p>
    <w:p w:rsidR="000D188A" w:rsidRPr="006237B6" w:rsidRDefault="000D188A" w:rsidP="006237B6">
      <w:pPr>
        <w:widowControl w:val="0"/>
        <w:autoSpaceDE w:val="0"/>
        <w:autoSpaceDN w:val="0"/>
        <w:adjustRightInd w:val="0"/>
        <w:spacing w:after="0" w:line="240" w:lineRule="auto"/>
        <w:jc w:val="center"/>
        <w:rPr>
          <w:rFonts w:ascii="Times New Roman" w:hAnsi="Times New Roman"/>
          <w:b/>
          <w:sz w:val="28"/>
          <w:szCs w:val="20"/>
        </w:rPr>
      </w:pPr>
      <w:r w:rsidRPr="006237B6">
        <w:rPr>
          <w:rFonts w:ascii="Times New Roman" w:hAnsi="Times New Roman"/>
          <w:b/>
          <w:sz w:val="28"/>
          <w:szCs w:val="20"/>
        </w:rPr>
        <w:t xml:space="preserve">2.5. Нормативные правовые акты, регулирующие предоставление </w:t>
      </w:r>
    </w:p>
    <w:p w:rsidR="000D188A" w:rsidRPr="006237B6" w:rsidRDefault="000D188A" w:rsidP="006237B6">
      <w:pPr>
        <w:widowControl w:val="0"/>
        <w:autoSpaceDE w:val="0"/>
        <w:autoSpaceDN w:val="0"/>
        <w:adjustRightInd w:val="0"/>
        <w:spacing w:after="0" w:line="240" w:lineRule="auto"/>
        <w:jc w:val="center"/>
        <w:rPr>
          <w:rFonts w:ascii="Times New Roman" w:hAnsi="Times New Roman"/>
          <w:b/>
          <w:sz w:val="28"/>
          <w:szCs w:val="20"/>
        </w:rPr>
      </w:pPr>
      <w:r w:rsidRPr="006237B6">
        <w:rPr>
          <w:rFonts w:ascii="Times New Roman" w:hAnsi="Times New Roman"/>
          <w:b/>
          <w:sz w:val="28"/>
          <w:szCs w:val="20"/>
        </w:rPr>
        <w:t>муниципальной  услуги</w:t>
      </w:r>
    </w:p>
    <w:p w:rsidR="000D188A" w:rsidRPr="006237B6" w:rsidRDefault="000D188A" w:rsidP="006237B6">
      <w:pPr>
        <w:spacing w:before="240"/>
        <w:ind w:firstLine="567"/>
        <w:jc w:val="both"/>
        <w:rPr>
          <w:rFonts w:ascii="Times New Roman" w:hAnsi="Times New Roman"/>
          <w:sz w:val="28"/>
          <w:szCs w:val="28"/>
        </w:rPr>
      </w:pPr>
      <w:r w:rsidRPr="006237B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w:t>
      </w:r>
      <w:r w:rsidRPr="006237B6">
        <w:rPr>
          <w:rFonts w:ascii="Times New Roman" w:hAnsi="Times New Roman"/>
          <w:kern w:val="1"/>
          <w:sz w:val="28"/>
          <w:szCs w:val="28"/>
        </w:rPr>
        <w:t xml:space="preserve"> http://srolshanka.rkursk.ru/</w:t>
      </w:r>
      <w:r w:rsidRPr="006237B6">
        <w:rPr>
          <w:rFonts w:ascii="Times New Roman" w:hAnsi="Times New Roman"/>
          <w:sz w:val="28"/>
          <w:szCs w:val="28"/>
        </w:rPr>
        <w:t>, в сети «Интернет», а также на Едином портале https://www.gosuslugi.ru.</w:t>
      </w:r>
    </w:p>
    <w:p w:rsidR="000D188A" w:rsidRPr="006237B6" w:rsidRDefault="000D188A" w:rsidP="006237B6">
      <w:pPr>
        <w:ind w:firstLine="709"/>
        <w:jc w:val="both"/>
        <w:rPr>
          <w:rFonts w:ascii="Times New Roman" w:hAnsi="Times New Roman"/>
          <w:sz w:val="28"/>
          <w:szCs w:val="28"/>
        </w:rPr>
      </w:pPr>
    </w:p>
    <w:p w:rsidR="000D188A" w:rsidRPr="006237B6" w:rsidRDefault="000D188A" w:rsidP="006237B6">
      <w:pPr>
        <w:widowControl w:val="0"/>
        <w:spacing w:after="0" w:line="240" w:lineRule="auto"/>
        <w:ind w:firstLine="709"/>
        <w:jc w:val="both"/>
        <w:rPr>
          <w:rFonts w:ascii="Times New Roman" w:hAnsi="Times New Roman"/>
          <w:sz w:val="24"/>
          <w:szCs w:val="24"/>
        </w:rPr>
      </w:pPr>
    </w:p>
    <w:p w:rsidR="000D188A" w:rsidRPr="006237B6" w:rsidRDefault="000D188A" w:rsidP="006237B6">
      <w:pPr>
        <w:widowControl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D188A" w:rsidRPr="006237B6" w:rsidRDefault="000D188A" w:rsidP="006237B6">
      <w:pPr>
        <w:widowControl w:val="0"/>
        <w:spacing w:after="0" w:line="240" w:lineRule="auto"/>
        <w:ind w:firstLine="709"/>
        <w:jc w:val="both"/>
        <w:rPr>
          <w:rFonts w:ascii="Times New Roman" w:hAnsi="Times New Roman"/>
          <w:b/>
          <w:bCs/>
          <w:sz w:val="28"/>
          <w:szCs w:val="28"/>
        </w:rPr>
      </w:pPr>
    </w:p>
    <w:p w:rsidR="000D188A" w:rsidRPr="006237B6" w:rsidRDefault="000D188A"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D188A" w:rsidRPr="006237B6" w:rsidRDefault="000D188A" w:rsidP="006237B6">
      <w:pPr>
        <w:pStyle w:val="a2"/>
        <w:spacing w:after="0" w:line="240" w:lineRule="auto"/>
        <w:ind w:firstLine="709"/>
        <w:jc w:val="both"/>
        <w:rPr>
          <w:rFonts w:ascii="Times New Roman" w:hAnsi="Times New Roman" w:cs="Times New Roman"/>
          <w:color w:val="auto"/>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2.6.1.1. В заявлении </w:t>
      </w:r>
      <w:r w:rsidRPr="006237B6">
        <w:rPr>
          <w:rFonts w:ascii="Times New Roman" w:hAnsi="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государственной регистрации недвижимости";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6) основание предоставления земельного участка без проведения торгов из числа предусмотренных </w:t>
      </w:r>
      <w:hyperlink r:id="rId10" w:history="1">
        <w:r w:rsidRPr="006237B6">
          <w:rPr>
            <w:rFonts w:ascii="Times New Roman" w:hAnsi="Times New Roman"/>
            <w:sz w:val="28"/>
            <w:szCs w:val="28"/>
          </w:rPr>
          <w:t>пунктом 2 статьи 39.3</w:t>
        </w:r>
      </w:hyperlink>
      <w:r w:rsidRPr="006237B6">
        <w:rPr>
          <w:rFonts w:ascii="Times New Roman" w:hAnsi="Times New Roman"/>
          <w:sz w:val="28"/>
          <w:szCs w:val="28"/>
        </w:rPr>
        <w:t xml:space="preserve">, </w:t>
      </w:r>
      <w:hyperlink r:id="rId11" w:history="1">
        <w:r w:rsidRPr="006237B6">
          <w:rPr>
            <w:rFonts w:ascii="Times New Roman" w:hAnsi="Times New Roman"/>
            <w:sz w:val="28"/>
            <w:szCs w:val="28"/>
          </w:rPr>
          <w:t>статьей 39.5</w:t>
        </w:r>
      </w:hyperlink>
      <w:r w:rsidRPr="006237B6">
        <w:rPr>
          <w:rFonts w:ascii="Times New Roman" w:hAnsi="Times New Roman"/>
          <w:sz w:val="28"/>
          <w:szCs w:val="28"/>
        </w:rPr>
        <w:t xml:space="preserve">, </w:t>
      </w:r>
      <w:hyperlink r:id="rId12" w:history="1">
        <w:r w:rsidRPr="006237B6">
          <w:rPr>
            <w:rFonts w:ascii="Times New Roman" w:hAnsi="Times New Roman"/>
            <w:sz w:val="28"/>
            <w:szCs w:val="28"/>
          </w:rPr>
          <w:t>пунктом 2 статьи 39.6</w:t>
        </w:r>
      </w:hyperlink>
      <w:r w:rsidRPr="006237B6">
        <w:rPr>
          <w:rFonts w:ascii="Times New Roman" w:hAnsi="Times New Roman"/>
          <w:sz w:val="28"/>
          <w:szCs w:val="28"/>
        </w:rPr>
        <w:t xml:space="preserve"> или </w:t>
      </w:r>
      <w:hyperlink r:id="rId13" w:history="1">
        <w:r w:rsidRPr="006237B6">
          <w:rPr>
            <w:rFonts w:ascii="Times New Roman" w:hAnsi="Times New Roman"/>
            <w:sz w:val="28"/>
            <w:szCs w:val="28"/>
          </w:rPr>
          <w:t>пунктом 2 статьи 39.10</w:t>
        </w:r>
      </w:hyperlink>
      <w:r w:rsidRPr="006237B6">
        <w:rPr>
          <w:rFonts w:ascii="Times New Roman" w:hAnsi="Times New Roman"/>
          <w:sz w:val="28"/>
          <w:szCs w:val="28"/>
        </w:rPr>
        <w:t xml:space="preserve"> настоящего Кодекса оснований;</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цель использования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11) почтовый адрес и (или) адрес электронной почты для связи с заявителем.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2.6.1.2. К заявлению о предварительном согласовании предоставления земельного участка прилагаются: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6237B6">
          <w:rPr>
            <w:rFonts w:ascii="Times New Roman" w:hAnsi="Times New Roman"/>
            <w:sz w:val="28"/>
            <w:szCs w:val="28"/>
          </w:rPr>
          <w:t>перечнем</w:t>
        </w:r>
      </w:hyperlink>
      <w:r w:rsidRPr="006237B6">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При участии в аукционе дополнительно:</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копия документа, удостоверяющего личность (для гражданина);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документы, подтверждающие внесение задатка.</w:t>
      </w:r>
    </w:p>
    <w:p w:rsidR="000D188A" w:rsidRPr="006237B6" w:rsidRDefault="000D188A" w:rsidP="006237B6">
      <w:pPr>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2.6.1.3. К заявлению о предоставлении земельного участка без проведения торгов прилагаются следующие документы:</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6237B6">
          <w:rPr>
            <w:rFonts w:ascii="Times New Roman" w:hAnsi="Times New Roman"/>
            <w:sz w:val="28"/>
            <w:szCs w:val="28"/>
          </w:rPr>
          <w:t>перечнем</w:t>
        </w:r>
      </w:hyperlink>
      <w:r w:rsidRPr="006237B6">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shd w:val="clear" w:color="auto" w:fill="FFFFFF"/>
        </w:rPr>
      </w:pPr>
      <w:r w:rsidRPr="006237B6">
        <w:rPr>
          <w:rFonts w:ascii="Times New Roman" w:hAnsi="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6237B6">
        <w:rPr>
          <w:rFonts w:ascii="Times New Roman" w:hAnsi="Times New Roman"/>
          <w:bCs/>
          <w:i/>
          <w:sz w:val="28"/>
          <w:szCs w:val="28"/>
          <w:shd w:val="clear" w:color="auto" w:fill="FFFFFF"/>
        </w:rPr>
        <w:t xml:space="preserve">, </w:t>
      </w:r>
      <w:r w:rsidRPr="006237B6">
        <w:rPr>
          <w:rFonts w:ascii="Times New Roman" w:hAnsi="Times New Roman"/>
          <w:b/>
          <w:bCs/>
          <w:sz w:val="28"/>
          <w:szCs w:val="28"/>
          <w:shd w:val="clear" w:color="auto" w:fill="FFFFFF"/>
        </w:rPr>
        <w:t>помимо документов указанных в подпунктах 1,2,3 необходимо предоставить:</w:t>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shd w:val="clear" w:color="auto" w:fill="FFFFFF"/>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shd w:val="clear" w:color="auto" w:fill="FFFFFF"/>
        </w:rPr>
        <w:t>-проект планировки территории и (или) проект межевания территории;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6237B6">
        <w:rPr>
          <w:rFonts w:ascii="Times New Roman" w:hAnsi="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2.6.4. Заявитель вправе предоставить заявление и документы следующим способом: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Администрацию:</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0D188A" w:rsidRPr="006237B6" w:rsidRDefault="000D188A" w:rsidP="006237B6">
      <w:pPr>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sz w:val="28"/>
          <w:szCs w:val="28"/>
        </w:rPr>
        <w:t>в МФЦ (</w:t>
      </w:r>
      <w:r w:rsidRPr="006237B6">
        <w:rPr>
          <w:rFonts w:ascii="Times New Roman" w:hAnsi="Times New Roman"/>
          <w:b/>
          <w:bCs/>
          <w:sz w:val="28"/>
          <w:szCs w:val="28"/>
        </w:rPr>
        <w:t>в</w:t>
      </w:r>
      <w:r w:rsidRPr="006237B6">
        <w:rPr>
          <w:rFonts w:ascii="Times New Roman" w:hAnsi="Times New Roman"/>
          <w:b/>
          <w:bCs/>
          <w:sz w:val="28"/>
          <w:szCs w:val="28"/>
          <w:lang w:eastAsia="en-US"/>
        </w:rPr>
        <w:t xml:space="preserve"> случае предоставления земельного участка без проведения торгов)</w:t>
      </w:r>
      <w:r w:rsidRPr="006237B6">
        <w:rPr>
          <w:rFonts w:ascii="Times New Roman" w:hAnsi="Times New Roman"/>
          <w:b/>
          <w:bCs/>
          <w:sz w:val="28"/>
          <w:szCs w:val="28"/>
        </w:rPr>
        <w:t>:</w:t>
      </w:r>
    </w:p>
    <w:p w:rsidR="000D188A" w:rsidRPr="006237B6" w:rsidRDefault="000D188A" w:rsidP="006237B6">
      <w:pPr>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0D188A" w:rsidRPr="006237B6" w:rsidRDefault="000D188A" w:rsidP="006237B6">
      <w:pPr>
        <w:autoSpaceDE w:val="0"/>
        <w:autoSpaceDN w:val="0"/>
        <w:adjustRightInd w:val="0"/>
        <w:spacing w:before="280" w:after="0" w:line="240" w:lineRule="auto"/>
        <w:ind w:firstLine="540"/>
        <w:jc w:val="both"/>
        <w:rPr>
          <w:rFonts w:ascii="Times New Roman" w:hAnsi="Times New Roman"/>
          <w:bCs/>
          <w:sz w:val="28"/>
          <w:szCs w:val="28"/>
        </w:rPr>
      </w:pPr>
      <w:r w:rsidRPr="006237B6">
        <w:rPr>
          <w:rFonts w:ascii="Times New Roman" w:hAnsi="Times New Roman"/>
          <w:sz w:val="28"/>
          <w:szCs w:val="28"/>
        </w:rPr>
        <w:t>2.6.5.</w:t>
      </w:r>
      <w:r w:rsidRPr="006237B6">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D188A" w:rsidRPr="006237B6" w:rsidRDefault="000D188A" w:rsidP="006237B6">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6237B6">
        <w:rPr>
          <w:rFonts w:ascii="Times New Roman" w:hAnsi="Times New Roman"/>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6237B6">
        <w:rPr>
          <w:rFonts w:ascii="Times New Roman" w:hAnsi="Times New Roman"/>
          <w:bCs/>
          <w:sz w:val="28"/>
          <w:szCs w:val="28"/>
        </w:rPr>
        <w:t>заверены органами, выдавшими данные документы в установленном порядке).</w:t>
      </w:r>
    </w:p>
    <w:p w:rsidR="000D188A" w:rsidRPr="006237B6" w:rsidRDefault="000D188A" w:rsidP="006237B6">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6237B6">
        <w:rPr>
          <w:rFonts w:ascii="Times New Roman" w:hAnsi="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D188A" w:rsidRPr="006237B6" w:rsidRDefault="000D188A" w:rsidP="006237B6">
      <w:pPr>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D188A" w:rsidRPr="006237B6" w:rsidRDefault="000D188A" w:rsidP="006237B6">
      <w:pPr>
        <w:autoSpaceDE w:val="0"/>
        <w:autoSpaceDN w:val="0"/>
        <w:adjustRightInd w:val="0"/>
        <w:spacing w:after="0" w:line="240" w:lineRule="auto"/>
        <w:ind w:firstLine="567"/>
        <w:jc w:val="both"/>
        <w:rPr>
          <w:rFonts w:ascii="Times New Roman" w:hAnsi="Times New Roman"/>
          <w:sz w:val="28"/>
          <w:szCs w:val="28"/>
        </w:rPr>
      </w:pPr>
      <w:r w:rsidRPr="006237B6">
        <w:rPr>
          <w:rFonts w:ascii="Times New Roman" w:hAnsi="Times New Roman"/>
          <w:sz w:val="28"/>
          <w:szCs w:val="28"/>
          <w:lang w:eastAsia="en-US"/>
        </w:rPr>
        <w:t xml:space="preserve">Документы не должны иметь  </w:t>
      </w:r>
      <w:r w:rsidRPr="006237B6">
        <w:rPr>
          <w:rFonts w:ascii="Times New Roman" w:hAnsi="Times New Roman"/>
          <w:sz w:val="28"/>
          <w:szCs w:val="28"/>
        </w:rPr>
        <w:t>повреждений, не позволяющих однозначно истолковать их содержание.</w:t>
      </w:r>
    </w:p>
    <w:p w:rsidR="000D188A" w:rsidRPr="006237B6" w:rsidRDefault="000D188A" w:rsidP="006237B6">
      <w:pPr>
        <w:autoSpaceDE w:val="0"/>
        <w:autoSpaceDN w:val="0"/>
        <w:adjustRightInd w:val="0"/>
        <w:spacing w:after="0" w:line="240" w:lineRule="auto"/>
        <w:ind w:firstLine="567"/>
        <w:jc w:val="both"/>
        <w:rPr>
          <w:rFonts w:ascii="Times New Roman" w:hAnsi="Times New Roman"/>
          <w:sz w:val="28"/>
          <w:szCs w:val="28"/>
        </w:rPr>
      </w:pPr>
    </w:p>
    <w:p w:rsidR="000D188A" w:rsidRPr="006237B6" w:rsidRDefault="000D188A" w:rsidP="006237B6">
      <w:pPr>
        <w:autoSpaceDE w:val="0"/>
        <w:autoSpaceDN w:val="0"/>
        <w:adjustRightInd w:val="0"/>
        <w:spacing w:before="280" w:after="0" w:line="240" w:lineRule="auto"/>
        <w:ind w:firstLine="540"/>
        <w:jc w:val="both"/>
        <w:rPr>
          <w:rFonts w:ascii="Times New Roman" w:hAnsi="Times New Roman"/>
          <w:bCs/>
          <w:sz w:val="28"/>
          <w:szCs w:val="28"/>
        </w:rPr>
      </w:pP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0D188A" w:rsidRPr="006237B6" w:rsidRDefault="000D188A"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0D188A" w:rsidRPr="006237B6" w:rsidRDefault="000D188A"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0D188A" w:rsidRPr="006237B6" w:rsidRDefault="000D188A" w:rsidP="006237B6">
      <w:pPr>
        <w:widowControl w:val="0"/>
        <w:suppressAutoHyphens/>
        <w:autoSpaceDE w:val="0"/>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 выписка из Единого государственного реестра юридических лиц (если заявителем является юридическое лицо);</w:t>
      </w:r>
    </w:p>
    <w:p w:rsidR="000D188A" w:rsidRPr="006237B6" w:rsidRDefault="000D188A" w:rsidP="006237B6">
      <w:pPr>
        <w:widowControl w:val="0"/>
        <w:suppressAutoHyphens/>
        <w:autoSpaceDE w:val="0"/>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D188A" w:rsidRPr="006237B6" w:rsidRDefault="000D188A" w:rsidP="006237B6">
      <w:pPr>
        <w:widowControl w:val="0"/>
        <w:suppressAutoHyphens/>
        <w:autoSpaceDE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утвержденный проект планировки и утвержденный проект межевания территории.</w:t>
      </w:r>
    </w:p>
    <w:p w:rsidR="000D188A" w:rsidRPr="006237B6" w:rsidRDefault="000D188A" w:rsidP="006237B6">
      <w:pPr>
        <w:spacing w:after="0" w:line="240" w:lineRule="auto"/>
        <w:ind w:firstLine="709"/>
        <w:jc w:val="both"/>
        <w:rPr>
          <w:rFonts w:ascii="Times New Roman" w:hAnsi="Times New Roman"/>
          <w:sz w:val="28"/>
          <w:szCs w:val="28"/>
          <w:lang w:eastAsia="ar-SA"/>
        </w:rPr>
      </w:pPr>
      <w:r w:rsidRPr="006237B6">
        <w:rPr>
          <w:rFonts w:ascii="Times New Roman" w:hAnsi="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0D188A" w:rsidRPr="006237B6" w:rsidRDefault="000D188A"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0D188A" w:rsidRPr="006237B6" w:rsidRDefault="000D188A" w:rsidP="006237B6">
      <w:pPr>
        <w:widowControl w:val="0"/>
        <w:suppressAutoHyphens/>
        <w:autoSpaceDE w:val="0"/>
        <w:autoSpaceDN w:val="0"/>
        <w:adjustRightInd w:val="0"/>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2.8. Указание на запрет требовать от заявителя</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0D188A" w:rsidRPr="006237B6" w:rsidRDefault="000D188A"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2.8.1. Не допускается требовать от заявителя:</w:t>
      </w:r>
    </w:p>
    <w:p w:rsidR="000D188A" w:rsidRPr="006237B6" w:rsidRDefault="000D188A"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2.8.2. При приеме заявления и документов посредством Регионального портала запрещается:</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0D188A" w:rsidRPr="006237B6" w:rsidRDefault="000D188A" w:rsidP="006237B6">
      <w:pPr>
        <w:widowControl w:val="0"/>
        <w:spacing w:after="0" w:line="240" w:lineRule="auto"/>
        <w:ind w:firstLine="709"/>
        <w:jc w:val="both"/>
        <w:rPr>
          <w:rFonts w:ascii="Times New Roman" w:hAnsi="Times New Roman"/>
          <w:b/>
          <w:bCs/>
          <w:sz w:val="28"/>
          <w:szCs w:val="28"/>
        </w:rPr>
      </w:pPr>
    </w:p>
    <w:p w:rsidR="000D188A" w:rsidRPr="006237B6" w:rsidRDefault="000D188A" w:rsidP="006237B6">
      <w:pPr>
        <w:widowControl w:val="0"/>
        <w:suppressAutoHyphens/>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0D188A" w:rsidRPr="006237B6" w:rsidRDefault="000D188A" w:rsidP="006237B6">
      <w:pPr>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D188A" w:rsidRPr="006237B6" w:rsidRDefault="000D188A" w:rsidP="006237B6">
      <w:pPr>
        <w:autoSpaceDE w:val="0"/>
        <w:autoSpaceDN w:val="0"/>
        <w:adjustRightInd w:val="0"/>
        <w:spacing w:after="0" w:line="240" w:lineRule="auto"/>
        <w:jc w:val="both"/>
        <w:rPr>
          <w:rFonts w:ascii="Times New Roman" w:hAnsi="Times New Roman"/>
          <w:i/>
          <w:iCs/>
          <w:sz w:val="28"/>
          <w:szCs w:val="28"/>
        </w:rPr>
      </w:pP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Cs/>
          <w:sz w:val="28"/>
          <w:szCs w:val="28"/>
        </w:rPr>
      </w:pPr>
      <w:r w:rsidRPr="006237B6">
        <w:rPr>
          <w:rFonts w:ascii="Times New Roman" w:hAnsi="Times New Roman"/>
          <w:bCs/>
          <w:sz w:val="28"/>
          <w:szCs w:val="28"/>
        </w:rPr>
        <w:t xml:space="preserve">В случае  </w:t>
      </w:r>
      <w:r w:rsidRPr="006237B6">
        <w:rPr>
          <w:rFonts w:ascii="Times New Roman" w:hAnsi="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0D188A" w:rsidRPr="006237B6" w:rsidRDefault="000D188A" w:rsidP="006237B6">
      <w:pPr>
        <w:pStyle w:val="a2"/>
        <w:tabs>
          <w:tab w:val="left" w:pos="400"/>
        </w:tabs>
        <w:spacing w:after="0" w:line="240" w:lineRule="auto"/>
        <w:ind w:firstLine="540"/>
        <w:jc w:val="both"/>
        <w:rPr>
          <w:color w:val="auto"/>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Основания отказа в предоставлении земельного участка, находящегося в муниципальной собственности при проведении торгов: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p>
    <w:p w:rsidR="000D188A" w:rsidRPr="006237B6" w:rsidRDefault="000D188A" w:rsidP="006237B6">
      <w:pPr>
        <w:pStyle w:val="ConsPlusNormal"/>
        <w:ind w:firstLine="540"/>
        <w:jc w:val="both"/>
        <w:rPr>
          <w:rFonts w:ascii="Times New Roman" w:hAnsi="Times New Roman"/>
          <w:sz w:val="28"/>
          <w:szCs w:val="28"/>
        </w:rPr>
      </w:pPr>
      <w:r w:rsidRPr="006237B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7" w:history="1">
        <w:r w:rsidRPr="006237B6">
          <w:rPr>
            <w:rFonts w:ascii="Times New Roman" w:hAnsi="Times New Roman"/>
            <w:sz w:val="28"/>
            <w:szCs w:val="28"/>
          </w:rPr>
          <w:t>закона</w:t>
        </w:r>
      </w:hyperlink>
      <w:r w:rsidRPr="006237B6">
        <w:t xml:space="preserve"> </w:t>
      </w:r>
      <w:r w:rsidRPr="006237B6">
        <w:rPr>
          <w:rFonts w:ascii="Times New Roman" w:hAnsi="Times New Roman"/>
          <w:sz w:val="28"/>
          <w:szCs w:val="28"/>
        </w:rPr>
        <w:t>от 24.07.2007 №  221-ФЗ «О кадастровой деятельности»;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земельный участок не отнесен к определенной категории земель;</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6237B6">
          <w:rPr>
            <w:rFonts w:ascii="Times New Roman" w:hAnsi="Times New Roman"/>
            <w:sz w:val="28"/>
            <w:szCs w:val="28"/>
          </w:rPr>
          <w:t>пунктом 3 статьи 39.36</w:t>
        </w:r>
      </w:hyperlink>
      <w:r w:rsidRPr="006237B6">
        <w:rPr>
          <w:rFonts w:ascii="Times New Roman" w:hAnsi="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6237B6">
          <w:rPr>
            <w:rFonts w:ascii="Times New Roman" w:hAnsi="Times New Roman"/>
            <w:sz w:val="28"/>
            <w:szCs w:val="28"/>
          </w:rPr>
          <w:t>статьей 39.36</w:t>
        </w:r>
      </w:hyperlink>
      <w:r w:rsidRPr="006237B6">
        <w:rPr>
          <w:rFonts w:ascii="Times New Roman" w:hAnsi="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6237B6">
          <w:rPr>
            <w:rFonts w:ascii="Times New Roman" w:hAnsi="Times New Roman"/>
            <w:sz w:val="28"/>
            <w:szCs w:val="28"/>
          </w:rPr>
          <w:t>частью 11 статьи 55.32</w:t>
        </w:r>
      </w:hyperlink>
      <w:r w:rsidRPr="006237B6">
        <w:rPr>
          <w:rFonts w:ascii="Times New Roman" w:hAnsi="Times New Roman"/>
          <w:sz w:val="28"/>
          <w:szCs w:val="28"/>
        </w:rPr>
        <w:t xml:space="preserve"> Градостроительного кодекса Российской Федерации;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Основания отказа в предоставлении земельного участка, находящегося в муниципальной собственности, без проведения торгов: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237B6">
          <w:rPr>
            <w:rFonts w:ascii="Times New Roman" w:hAnsi="Times New Roman"/>
            <w:sz w:val="28"/>
            <w:szCs w:val="28"/>
          </w:rPr>
          <w:t>подпунктом 10 пункта 2 статьи 39.10</w:t>
        </w:r>
      </w:hyperlink>
      <w:r w:rsidRPr="006237B6">
        <w:rPr>
          <w:rFonts w:ascii="Times New Roman" w:hAnsi="Times New Roman"/>
          <w:sz w:val="28"/>
          <w:szCs w:val="28"/>
        </w:rPr>
        <w:t xml:space="preserve"> Земельного Кодекса;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6237B6">
          <w:rPr>
            <w:rFonts w:ascii="Times New Roman" w:hAnsi="Times New Roman"/>
            <w:sz w:val="28"/>
            <w:szCs w:val="28"/>
          </w:rPr>
          <w:t>пунктом 3 статьи 39.36</w:t>
        </w:r>
      </w:hyperlink>
      <w:r w:rsidRPr="006237B6">
        <w:rPr>
          <w:rFonts w:ascii="Times New Roman" w:hAnsi="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6237B6">
          <w:rPr>
            <w:rFonts w:ascii="Times New Roman" w:hAnsi="Times New Roman"/>
            <w:sz w:val="28"/>
            <w:szCs w:val="28"/>
          </w:rPr>
          <w:t>пунктом 19 статьи 39.11</w:t>
        </w:r>
      </w:hyperlink>
      <w:r w:rsidRPr="006237B6">
        <w:rPr>
          <w:rFonts w:ascii="Times New Roman" w:hAnsi="Times New Roman"/>
          <w:sz w:val="28"/>
          <w:szCs w:val="28"/>
        </w:rPr>
        <w:t xml:space="preserve"> Земельного  кодекса РФ;</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237B6">
          <w:rPr>
            <w:rFonts w:ascii="Times New Roman" w:hAnsi="Times New Roman"/>
            <w:sz w:val="28"/>
            <w:szCs w:val="28"/>
          </w:rPr>
          <w:t>подпунктом 6 пункта 4 статьи 39.11</w:t>
        </w:r>
      </w:hyperlink>
      <w:r w:rsidRPr="006237B6">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237B6">
          <w:rPr>
            <w:rFonts w:ascii="Times New Roman" w:hAnsi="Times New Roman"/>
            <w:sz w:val="28"/>
            <w:szCs w:val="28"/>
          </w:rPr>
          <w:t>подпунктом 4 пункта 4 статьи 39.11</w:t>
        </w:r>
      </w:hyperlink>
      <w:r w:rsidRPr="006237B6">
        <w:rPr>
          <w:rFonts w:ascii="Times New Roman" w:hAnsi="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6237B6">
          <w:rPr>
            <w:rFonts w:ascii="Times New Roman" w:hAnsi="Times New Roman"/>
            <w:sz w:val="28"/>
            <w:szCs w:val="28"/>
          </w:rPr>
          <w:t>пунктом 8 статьи 39.11</w:t>
        </w:r>
      </w:hyperlink>
      <w:r w:rsidRPr="006237B6">
        <w:rPr>
          <w:rFonts w:ascii="Times New Roman" w:hAnsi="Times New Roman"/>
          <w:sz w:val="28"/>
          <w:szCs w:val="28"/>
        </w:rPr>
        <w:t xml:space="preserve"> Земельного Кодекса;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237B6">
          <w:rPr>
            <w:rFonts w:ascii="Times New Roman" w:hAnsi="Times New Roman"/>
            <w:sz w:val="28"/>
            <w:szCs w:val="28"/>
          </w:rPr>
          <w:t>подпунктом 1 пункта 1 статьи 39.18</w:t>
        </w:r>
      </w:hyperlink>
      <w:r w:rsidRPr="006237B6">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6237B6">
          <w:rPr>
            <w:rFonts w:ascii="Times New Roman" w:hAnsi="Times New Roman"/>
            <w:sz w:val="28"/>
            <w:szCs w:val="28"/>
          </w:rPr>
          <w:t>подпунктом 10 пункта 2 статьи 39.10</w:t>
        </w:r>
      </w:hyperlink>
      <w:r w:rsidRPr="006237B6">
        <w:rPr>
          <w:rFonts w:ascii="Times New Roman" w:hAnsi="Times New Roman"/>
          <w:sz w:val="28"/>
          <w:szCs w:val="28"/>
        </w:rPr>
        <w:t xml:space="preserve"> Земельного Кодекса;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6237B6">
          <w:rPr>
            <w:rFonts w:ascii="Times New Roman" w:hAnsi="Times New Roman"/>
            <w:sz w:val="28"/>
            <w:szCs w:val="28"/>
          </w:rPr>
          <w:t>пунктом 6 статьи 39.10</w:t>
        </w:r>
      </w:hyperlink>
      <w:r w:rsidRPr="006237B6">
        <w:rPr>
          <w:rFonts w:ascii="Times New Roman" w:hAnsi="Times New Roman"/>
          <w:sz w:val="28"/>
          <w:szCs w:val="28"/>
        </w:rPr>
        <w:t xml:space="preserve"> Земельного Кодекса;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19) предоставление земельного участка на заявленном виде прав не допускается;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D188A" w:rsidRPr="006237B6" w:rsidRDefault="000D188A" w:rsidP="006237B6">
      <w:pPr>
        <w:pStyle w:val="a2"/>
        <w:widowControl w:val="0"/>
        <w:autoSpaceDE w:val="0"/>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0D188A" w:rsidRPr="006237B6" w:rsidRDefault="000D188A" w:rsidP="006237B6">
      <w:pPr>
        <w:pStyle w:val="a2"/>
        <w:widowControl w:val="0"/>
        <w:autoSpaceDE w:val="0"/>
        <w:spacing w:after="0" w:line="240" w:lineRule="auto"/>
        <w:jc w:val="both"/>
        <w:rPr>
          <w:rFonts w:ascii="Times New Roman" w:hAnsi="Times New Roman" w:cs="Times New Roman"/>
          <w:color w:val="auto"/>
          <w:sz w:val="28"/>
          <w:szCs w:val="28"/>
        </w:rPr>
      </w:pP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188A" w:rsidRPr="006237B6" w:rsidRDefault="000D188A" w:rsidP="006237B6">
      <w:pPr>
        <w:widowControl w:val="0"/>
        <w:tabs>
          <w:tab w:val="left" w:pos="1143"/>
        </w:tabs>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2.11.1.  </w:t>
      </w:r>
      <w:r w:rsidRPr="006237B6">
        <w:rPr>
          <w:rFonts w:ascii="Times New Roman" w:hAnsi="Times New Roman"/>
          <w:bCs/>
          <w:sz w:val="28"/>
          <w:szCs w:val="28"/>
        </w:rPr>
        <w:t xml:space="preserve">  В случае предоставления  земельного участка, находящегося в муниципальной собственности </w:t>
      </w:r>
      <w:r w:rsidRPr="006237B6">
        <w:rPr>
          <w:rFonts w:ascii="Times New Roman" w:hAnsi="Times New Roman"/>
          <w:b/>
          <w:bCs/>
          <w:sz w:val="28"/>
          <w:szCs w:val="28"/>
        </w:rPr>
        <w:t>без проведения  торгов</w:t>
      </w:r>
      <w:r w:rsidRPr="006237B6">
        <w:rPr>
          <w:rFonts w:ascii="Times New Roman" w:hAnsi="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0D188A" w:rsidRPr="006237B6" w:rsidRDefault="000D188A" w:rsidP="006237B6">
      <w:pPr>
        <w:autoSpaceDE w:val="0"/>
        <w:autoSpaceDN w:val="0"/>
        <w:adjustRightInd w:val="0"/>
        <w:spacing w:after="0" w:line="240" w:lineRule="auto"/>
        <w:ind w:firstLine="540"/>
        <w:jc w:val="both"/>
        <w:rPr>
          <w:rFonts w:ascii="Times New Roman" w:hAnsi="Times New Roman"/>
          <w:bCs/>
          <w:sz w:val="28"/>
          <w:szCs w:val="28"/>
        </w:rPr>
      </w:pPr>
      <w:r w:rsidRPr="006237B6">
        <w:rPr>
          <w:rFonts w:ascii="Times New Roman" w:hAnsi="Times New Roman"/>
          <w:bCs/>
          <w:sz w:val="28"/>
          <w:szCs w:val="28"/>
        </w:rPr>
        <w:t xml:space="preserve">2.11.2.  В случае предоставления  земельного участка, находящегося в муниципальной собственности </w:t>
      </w:r>
      <w:r w:rsidRPr="006237B6">
        <w:rPr>
          <w:rFonts w:ascii="Times New Roman" w:hAnsi="Times New Roman"/>
          <w:b/>
          <w:bCs/>
          <w:sz w:val="28"/>
          <w:szCs w:val="28"/>
        </w:rPr>
        <w:t>при проведении торгов</w:t>
      </w:r>
      <w:r w:rsidRPr="006237B6">
        <w:rPr>
          <w:rFonts w:ascii="Times New Roman" w:hAnsi="Times New Roman"/>
          <w:bCs/>
          <w:sz w:val="28"/>
          <w:szCs w:val="28"/>
        </w:rPr>
        <w:t xml:space="preserve"> подготовка </w:t>
      </w:r>
      <w:r w:rsidRPr="006237B6">
        <w:rPr>
          <w:rFonts w:ascii="Times New Roman" w:hAnsi="Times New Roman"/>
          <w:sz w:val="28"/>
          <w:szCs w:val="28"/>
        </w:rPr>
        <w:t xml:space="preserve">схемы расположения земельного участка на кадастровом плане территории обеспечивается Администрацией. </w:t>
      </w:r>
    </w:p>
    <w:p w:rsidR="000D188A" w:rsidRPr="006237B6" w:rsidRDefault="000D188A" w:rsidP="006237B6">
      <w:pPr>
        <w:widowControl w:val="0"/>
        <w:tabs>
          <w:tab w:val="left" w:pos="1143"/>
        </w:tabs>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0D188A" w:rsidRPr="006237B6" w:rsidRDefault="000D188A"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0D188A" w:rsidRPr="006237B6" w:rsidRDefault="000D188A" w:rsidP="006237B6">
      <w:pPr>
        <w:autoSpaceDE w:val="0"/>
        <w:autoSpaceDN w:val="0"/>
        <w:adjustRightInd w:val="0"/>
        <w:spacing w:line="240" w:lineRule="auto"/>
        <w:ind w:firstLine="708"/>
        <w:jc w:val="both"/>
        <w:rPr>
          <w:rFonts w:ascii="Times New Roman" w:hAnsi="Times New Roman"/>
          <w:sz w:val="28"/>
          <w:szCs w:val="28"/>
        </w:rPr>
      </w:pPr>
      <w:r w:rsidRPr="006237B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D188A" w:rsidRPr="006237B6" w:rsidRDefault="000D188A"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r w:rsidRPr="006237B6">
        <w:rPr>
          <w:rFonts w:ascii="Times New Roman" w:hAnsi="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188A" w:rsidRPr="006237B6" w:rsidRDefault="000D188A" w:rsidP="006237B6">
      <w:pPr>
        <w:tabs>
          <w:tab w:val="left" w:pos="709"/>
        </w:tabs>
        <w:suppressAutoHyphens/>
        <w:spacing w:after="0" w:line="240" w:lineRule="auto"/>
        <w:jc w:val="both"/>
        <w:rPr>
          <w:rFonts w:ascii="Times New Roman" w:hAnsi="Times New Roman"/>
          <w:b/>
          <w:bCs/>
          <w:kern w:val="1"/>
          <w:sz w:val="28"/>
          <w:szCs w:val="28"/>
          <w:lang w:eastAsia="ar-SA"/>
        </w:rPr>
      </w:pP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0D188A" w:rsidRPr="006237B6" w:rsidRDefault="000D188A" w:rsidP="006237B6">
      <w:pPr>
        <w:shd w:val="clear" w:color="auto" w:fill="FFFFFF"/>
        <w:tabs>
          <w:tab w:val="left" w:pos="709"/>
        </w:tabs>
        <w:suppressAutoHyphens/>
        <w:spacing w:after="0" w:line="240" w:lineRule="auto"/>
        <w:jc w:val="both"/>
        <w:rPr>
          <w:rFonts w:ascii="Times New Roman" w:hAnsi="Times New Roman"/>
          <w:kern w:val="1"/>
          <w:sz w:val="28"/>
          <w:szCs w:val="28"/>
          <w:lang w:eastAsia="ar-SA"/>
        </w:rPr>
      </w:pPr>
    </w:p>
    <w:p w:rsidR="000D188A" w:rsidRPr="006237B6" w:rsidRDefault="000D188A" w:rsidP="006237B6">
      <w:pPr>
        <w:widowControl w:val="0"/>
        <w:suppressAutoHyphens/>
        <w:autoSpaceDE w:val="0"/>
        <w:autoSpaceDN w:val="0"/>
        <w:adjustRightInd w:val="0"/>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D188A" w:rsidRPr="006237B6" w:rsidRDefault="000D188A"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p>
    <w:p w:rsidR="000D188A" w:rsidRPr="006237B6" w:rsidRDefault="000D188A" w:rsidP="006237B6">
      <w:pPr>
        <w:widowControl w:val="0"/>
        <w:spacing w:after="0" w:line="240" w:lineRule="auto"/>
        <w:ind w:firstLine="709"/>
        <w:jc w:val="both"/>
        <w:rPr>
          <w:rFonts w:ascii="Times New Roman" w:hAnsi="Times New Roman"/>
          <w:sz w:val="28"/>
          <w:szCs w:val="28"/>
          <w:lang w:eastAsia="ar-SA"/>
        </w:rPr>
      </w:pPr>
      <w:r w:rsidRPr="006237B6">
        <w:rPr>
          <w:rFonts w:ascii="Times New Roman" w:hAnsi="Times New Roman"/>
          <w:sz w:val="28"/>
          <w:szCs w:val="28"/>
          <w:lang w:eastAsia="zh-CN"/>
        </w:rPr>
        <w:t>Максимальный срок ожидания в очереди при подаче заявления о предоставлении</w:t>
      </w:r>
      <w:r w:rsidRPr="006237B6">
        <w:rPr>
          <w:rFonts w:ascii="Times New Roman" w:hAnsi="Times New Roman"/>
          <w:sz w:val="28"/>
          <w:szCs w:val="28"/>
          <w:lang w:eastAsia="en-US"/>
        </w:rPr>
        <w:t xml:space="preserve"> муниципальной</w:t>
      </w:r>
      <w:r w:rsidRPr="006237B6">
        <w:rPr>
          <w:rFonts w:ascii="Times New Roman" w:hAnsi="Times New Roman"/>
          <w:sz w:val="28"/>
          <w:szCs w:val="28"/>
          <w:lang w:eastAsia="zh-CN"/>
        </w:rPr>
        <w:t xml:space="preserve"> услуги, и при получении результата предоставления </w:t>
      </w:r>
      <w:r w:rsidRPr="006237B6">
        <w:rPr>
          <w:rFonts w:ascii="Times New Roman" w:hAnsi="Times New Roman"/>
          <w:sz w:val="28"/>
          <w:szCs w:val="28"/>
          <w:lang w:eastAsia="en-US"/>
        </w:rPr>
        <w:t xml:space="preserve">таких услуг -  </w:t>
      </w:r>
      <w:r w:rsidRPr="006237B6">
        <w:rPr>
          <w:rFonts w:ascii="Times New Roman" w:hAnsi="Times New Roman"/>
          <w:sz w:val="28"/>
          <w:szCs w:val="28"/>
          <w:lang w:eastAsia="zh-CN"/>
        </w:rPr>
        <w:t>не</w:t>
      </w:r>
      <w:r w:rsidRPr="006237B6">
        <w:rPr>
          <w:rFonts w:ascii="Times New Roman" w:hAnsi="Times New Roman"/>
          <w:sz w:val="28"/>
          <w:szCs w:val="28"/>
          <w:lang w:eastAsia="ar-SA"/>
        </w:rPr>
        <w:t xml:space="preserve"> более  15 минут.</w:t>
      </w:r>
    </w:p>
    <w:p w:rsidR="000D188A" w:rsidRPr="006237B6" w:rsidRDefault="000D188A"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p>
    <w:p w:rsidR="000D188A" w:rsidRPr="006237B6" w:rsidRDefault="000D188A" w:rsidP="006237B6">
      <w:pPr>
        <w:widowControl w:val="0"/>
        <w:suppressAutoHyphens/>
        <w:spacing w:after="0" w:line="240" w:lineRule="auto"/>
        <w:ind w:firstLine="709"/>
        <w:jc w:val="both"/>
        <w:textAlignment w:val="top"/>
        <w:rPr>
          <w:rFonts w:ascii="Times New Roman" w:hAnsi="Times New Roman"/>
          <w:b/>
          <w:bCs/>
          <w:sz w:val="28"/>
          <w:szCs w:val="28"/>
          <w:lang w:eastAsia="zh-CN"/>
        </w:rPr>
      </w:pPr>
      <w:r w:rsidRPr="006237B6">
        <w:rPr>
          <w:rFonts w:ascii="Times New Roman" w:hAnsi="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0D188A" w:rsidRPr="006237B6" w:rsidRDefault="000D188A" w:rsidP="006237B6">
      <w:pPr>
        <w:widowControl w:val="0"/>
        <w:tabs>
          <w:tab w:val="left" w:pos="540"/>
        </w:tabs>
        <w:suppressAutoHyphens/>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0D188A" w:rsidRPr="006237B6" w:rsidRDefault="000D188A"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D188A" w:rsidRPr="006237B6" w:rsidRDefault="000D188A"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D188A" w:rsidRPr="006237B6" w:rsidRDefault="000D188A"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проверяет документы согласно представленной описи;</w:t>
      </w:r>
    </w:p>
    <w:p w:rsidR="000D188A" w:rsidRPr="006237B6" w:rsidRDefault="000D188A"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0D188A" w:rsidRPr="006237B6" w:rsidRDefault="000D188A" w:rsidP="006237B6">
      <w:pPr>
        <w:widowControl w:val="0"/>
        <w:tabs>
          <w:tab w:val="left" w:pos="540"/>
        </w:tabs>
        <w:suppressAutoHyphen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сообщает заявителю о дате выдачи результата  предоставления муниципальной услуги.</w:t>
      </w:r>
    </w:p>
    <w:p w:rsidR="000D188A" w:rsidRPr="006237B6" w:rsidRDefault="000D188A" w:rsidP="006237B6">
      <w:pPr>
        <w:tabs>
          <w:tab w:val="left" w:pos="709"/>
        </w:tabs>
        <w:suppressAutoHyphens/>
        <w:spacing w:after="0" w:line="240" w:lineRule="auto"/>
        <w:ind w:firstLine="540"/>
        <w:jc w:val="both"/>
        <w:rPr>
          <w:rFonts w:ascii="Times New Roman" w:hAnsi="Times New Roman"/>
          <w:sz w:val="28"/>
          <w:szCs w:val="28"/>
        </w:rPr>
      </w:pPr>
      <w:r w:rsidRPr="006237B6">
        <w:rPr>
          <w:rFonts w:ascii="Times New Roman" w:hAnsi="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0D188A" w:rsidRPr="006237B6" w:rsidRDefault="000D188A"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0D188A" w:rsidRPr="006237B6" w:rsidRDefault="000D188A" w:rsidP="006237B6">
      <w:pPr>
        <w:widowControl w:val="0"/>
        <w:suppressAutoHyphens/>
        <w:autoSpaceDE w:val="0"/>
        <w:autoSpaceDN w:val="0"/>
        <w:adjustRightInd w:val="0"/>
        <w:spacing w:after="0" w:line="240" w:lineRule="auto"/>
        <w:ind w:firstLine="540"/>
        <w:jc w:val="center"/>
        <w:rPr>
          <w:rFonts w:ascii="Times New Roman" w:hAnsi="Times New Roman"/>
          <w:b/>
          <w:bCs/>
          <w:sz w:val="28"/>
          <w:szCs w:val="28"/>
        </w:rPr>
      </w:pPr>
      <w:r w:rsidRPr="006237B6">
        <w:rPr>
          <w:rFonts w:ascii="Times New Roman" w:hAnsi="Times New Roman"/>
          <w:b/>
          <w:bCs/>
          <w:sz w:val="28"/>
          <w:szCs w:val="28"/>
          <w:lang w:eastAsia="zh-CN"/>
        </w:rPr>
        <w:t xml:space="preserve">2.16. Требования к помещениям, в которых предоставляется </w:t>
      </w:r>
      <w:r w:rsidRPr="006237B6">
        <w:rPr>
          <w:rFonts w:ascii="Times New Roman" w:hAnsi="Times New Roman"/>
          <w:b/>
          <w:bCs/>
          <w:sz w:val="28"/>
          <w:szCs w:val="28"/>
        </w:rPr>
        <w:t>муниципальная</w:t>
      </w:r>
      <w:r w:rsidRPr="006237B6">
        <w:rPr>
          <w:rFonts w:ascii="Times New Roman" w:hAnsi="Times New Roman"/>
          <w:b/>
          <w:bCs/>
          <w:sz w:val="28"/>
          <w:szCs w:val="28"/>
          <w:lang w:eastAsia="zh-CN"/>
        </w:rPr>
        <w:t xml:space="preserve"> услуга,</w:t>
      </w:r>
      <w:r w:rsidRPr="006237B6">
        <w:rPr>
          <w:rFonts w:ascii="Times New Roman" w:hAnsi="Times New Roman"/>
          <w:b/>
          <w:bCs/>
          <w:sz w:val="28"/>
          <w:szCs w:val="28"/>
        </w:rPr>
        <w:t xml:space="preserve"> услуга, предоставляемая организацией, участвующей в предоставлении муниципальной услуги, </w:t>
      </w:r>
      <w:r w:rsidRPr="006237B6">
        <w:rPr>
          <w:rFonts w:ascii="Times New Roman" w:hAnsi="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237B6">
        <w:rPr>
          <w:rFonts w:ascii="Times New Roman" w:hAnsi="Times New Roman"/>
          <w:b/>
          <w:bCs/>
          <w:sz w:val="28"/>
          <w:szCs w:val="28"/>
        </w:rPr>
        <w:t>таких услуг</w:t>
      </w:r>
    </w:p>
    <w:p w:rsidR="000D188A" w:rsidRPr="006237B6" w:rsidRDefault="000D188A"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0D188A" w:rsidRPr="006237B6" w:rsidRDefault="000D188A"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188A" w:rsidRPr="006237B6" w:rsidRDefault="000D188A"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Места ожидания заявителей оборудуются стульями и (или) кресельными секциями, и (или) скамьями.</w:t>
      </w:r>
    </w:p>
    <w:p w:rsidR="000D188A" w:rsidRPr="006237B6" w:rsidRDefault="000D188A"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D188A" w:rsidRPr="006237B6" w:rsidRDefault="000D188A" w:rsidP="006237B6">
      <w:pPr>
        <w:tabs>
          <w:tab w:val="left" w:pos="709"/>
        </w:tabs>
        <w:suppressAutoHyphens/>
        <w:spacing w:after="0" w:line="240" w:lineRule="auto"/>
        <w:ind w:firstLine="709"/>
        <w:rPr>
          <w:rFonts w:ascii="Times New Roman" w:hAnsi="Times New Roman"/>
          <w:sz w:val="28"/>
          <w:szCs w:val="28"/>
        </w:rPr>
      </w:pPr>
      <w:r w:rsidRPr="006237B6">
        <w:rPr>
          <w:rFonts w:ascii="Times New Roman" w:hAnsi="Times New Roman"/>
          <w:sz w:val="28"/>
          <w:szCs w:val="28"/>
        </w:rPr>
        <w:t>2.16.3. Обеспечение доступности для инвалидов.</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возможность беспрепятственного входа в помещение  и выхода из него;</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допуск в помещение сурдопереводчика и тифлосурдопереводчика;</w:t>
      </w:r>
    </w:p>
    <w:p w:rsidR="000D188A" w:rsidRPr="006237B6" w:rsidRDefault="000D188A" w:rsidP="006237B6">
      <w:pPr>
        <w:tabs>
          <w:tab w:val="left" w:pos="709"/>
        </w:tabs>
        <w:suppressAutoHyphens/>
        <w:spacing w:after="0" w:line="240" w:lineRule="auto"/>
        <w:jc w:val="both"/>
        <w:rPr>
          <w:rFonts w:ascii="Times New Roman" w:hAnsi="Times New Roman"/>
          <w:sz w:val="28"/>
          <w:szCs w:val="28"/>
        </w:rPr>
      </w:pPr>
      <w:r w:rsidRPr="006237B6">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0D188A" w:rsidRPr="006237B6" w:rsidRDefault="000D188A"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D188A" w:rsidRPr="006237B6" w:rsidRDefault="000D188A"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0D188A" w:rsidRPr="006237B6" w:rsidRDefault="000D188A" w:rsidP="006237B6">
      <w:pPr>
        <w:spacing w:after="0" w:line="240" w:lineRule="auto"/>
        <w:ind w:firstLine="540"/>
        <w:jc w:val="both"/>
        <w:rPr>
          <w:rFonts w:ascii="Times New Roman" w:hAnsi="Times New Roman"/>
          <w:b/>
          <w:bCs/>
          <w:sz w:val="28"/>
          <w:szCs w:val="28"/>
          <w:lang w:eastAsia="en-US"/>
        </w:rPr>
      </w:pPr>
      <w:r w:rsidRPr="006237B6">
        <w:rPr>
          <w:rFonts w:ascii="Times New Roman" w:hAnsi="Times New Roman"/>
          <w:b/>
          <w:bCs/>
          <w:sz w:val="28"/>
          <w:szCs w:val="28"/>
        </w:rPr>
        <w:t xml:space="preserve">2.17. </w:t>
      </w:r>
      <w:r w:rsidRPr="006237B6">
        <w:rPr>
          <w:rFonts w:ascii="Times New Roman" w:hAnsi="Times New Roman"/>
          <w:b/>
          <w:bCs/>
          <w:sz w:val="28"/>
          <w:szCs w:val="28"/>
          <w:lang w:eastAsia="en-US"/>
        </w:rPr>
        <w:t>П</w:t>
      </w:r>
      <w:r w:rsidRPr="006237B6">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237B6">
        <w:rPr>
          <w:rFonts w:ascii="Times New Roman" w:hAnsi="Times New Roman"/>
          <w:sz w:val="28"/>
          <w:szCs w:val="28"/>
          <w:lang w:eastAsia="en-US"/>
        </w:rPr>
        <w:t xml:space="preserve"> </w:t>
      </w:r>
      <w:r w:rsidRPr="006237B6">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D188A" w:rsidRPr="006237B6" w:rsidRDefault="000D188A" w:rsidP="006237B6">
      <w:pPr>
        <w:tabs>
          <w:tab w:val="left" w:pos="709"/>
        </w:tabs>
        <w:suppressAutoHyphens/>
        <w:autoSpaceDE w:val="0"/>
        <w:autoSpaceDN w:val="0"/>
        <w:adjustRightInd w:val="0"/>
        <w:spacing w:after="0" w:line="240" w:lineRule="auto"/>
        <w:jc w:val="both"/>
        <w:rPr>
          <w:rFonts w:ascii="Times New Roman" w:hAnsi="Times New Roman"/>
          <w:b/>
          <w:bCs/>
          <w:kern w:val="1"/>
          <w:sz w:val="28"/>
          <w:szCs w:val="28"/>
          <w:lang w:eastAsia="ar-SA"/>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lang w:eastAsia="en-US"/>
        </w:rPr>
      </w:pPr>
      <w:r w:rsidRPr="006237B6">
        <w:rPr>
          <w:rFonts w:ascii="Times New Roman" w:hAnsi="Times New Roman"/>
          <w:b/>
          <w:bCs/>
          <w:sz w:val="28"/>
          <w:szCs w:val="28"/>
          <w:lang w:eastAsia="en-US"/>
        </w:rPr>
        <w:t>Показатели доступности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транспортная или пешая доступность к местам предоставления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D188A" w:rsidRPr="006237B6" w:rsidRDefault="000D188A" w:rsidP="006237B6">
      <w:pPr>
        <w:spacing w:after="0" w:line="240" w:lineRule="auto"/>
        <w:ind w:left="539"/>
        <w:jc w:val="both"/>
        <w:rPr>
          <w:rFonts w:ascii="Times New Roman" w:hAnsi="Times New Roman"/>
          <w:sz w:val="28"/>
          <w:szCs w:val="28"/>
        </w:rPr>
      </w:pPr>
      <w:r w:rsidRPr="006237B6">
        <w:rPr>
          <w:rFonts w:ascii="Times New Roman" w:hAnsi="Times New Roman"/>
          <w:sz w:val="28"/>
          <w:szCs w:val="28"/>
        </w:rPr>
        <w:t xml:space="preserve">возможность получения информации о ходе предоставления муниципальной услуги; </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 xml:space="preserve">возможность получения муниципальной услуги в электронном виде; </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0D188A" w:rsidRPr="006237B6" w:rsidRDefault="000D188A" w:rsidP="006237B6">
      <w:pPr>
        <w:shd w:val="clear" w:color="auto" w:fill="FFFFFF"/>
        <w:spacing w:after="0" w:line="240" w:lineRule="auto"/>
        <w:ind w:firstLine="539"/>
        <w:jc w:val="both"/>
        <w:rPr>
          <w:rFonts w:ascii="Times New Roman" w:hAnsi="Times New Roman"/>
          <w:sz w:val="28"/>
          <w:szCs w:val="28"/>
        </w:rPr>
      </w:pPr>
      <w:r w:rsidRPr="006237B6">
        <w:rPr>
          <w:rFonts w:ascii="Times New Roman" w:hAnsi="Times New Roman"/>
          <w:sz w:val="28"/>
          <w:szCs w:val="28"/>
        </w:rPr>
        <w:t>возможность получения муниципальной услуги посредством комплексного запроса.</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p>
    <w:p w:rsidR="000D188A" w:rsidRPr="006237B6" w:rsidRDefault="000D188A" w:rsidP="006237B6">
      <w:pPr>
        <w:autoSpaceDE w:val="0"/>
        <w:spacing w:after="0" w:line="240" w:lineRule="auto"/>
        <w:ind w:firstLine="567"/>
        <w:jc w:val="both"/>
        <w:rPr>
          <w:rFonts w:ascii="Times New Roman" w:hAnsi="Times New Roman"/>
          <w:b/>
          <w:bCs/>
          <w:sz w:val="28"/>
          <w:szCs w:val="28"/>
          <w:lang w:eastAsia="en-US"/>
        </w:rPr>
      </w:pPr>
      <w:r w:rsidRPr="006237B6">
        <w:rPr>
          <w:rFonts w:ascii="Times New Roman" w:hAnsi="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0D188A" w:rsidRPr="006237B6" w:rsidRDefault="000D188A"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получение информации о порядке и сроках предоставления услуги;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0D188A" w:rsidRPr="006237B6" w:rsidRDefault="000D188A"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формирование запроса;</w:t>
      </w:r>
    </w:p>
    <w:p w:rsidR="000D188A" w:rsidRPr="006237B6" w:rsidRDefault="000D188A"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0D188A" w:rsidRPr="006237B6" w:rsidRDefault="000D188A"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получение результата предоставления услуги;</w:t>
      </w:r>
    </w:p>
    <w:p w:rsidR="000D188A" w:rsidRPr="006237B6" w:rsidRDefault="000D188A" w:rsidP="006237B6">
      <w:pPr>
        <w:widowControl w:val="0"/>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получение сведений о ходе выполнения запроса;</w:t>
      </w:r>
    </w:p>
    <w:p w:rsidR="000D188A" w:rsidRPr="006237B6" w:rsidRDefault="000D188A" w:rsidP="006237B6">
      <w:pPr>
        <w:spacing w:after="0" w:line="240" w:lineRule="auto"/>
        <w:ind w:firstLine="567"/>
        <w:jc w:val="both"/>
        <w:rPr>
          <w:rFonts w:ascii="Times New Roman" w:hAnsi="Times New Roman"/>
          <w:sz w:val="20"/>
          <w:szCs w:val="20"/>
        </w:rPr>
      </w:pPr>
      <w:r w:rsidRPr="006237B6">
        <w:rPr>
          <w:rFonts w:ascii="Times New Roman" w:hAnsi="Times New Roman"/>
          <w:sz w:val="28"/>
          <w:szCs w:val="28"/>
        </w:rPr>
        <w:t>осуществление оценки качества предоставления  муниципальной услуги</w:t>
      </w:r>
      <w:r w:rsidRPr="006237B6">
        <w:rPr>
          <w:rFonts w:ascii="Times New Roman" w:hAnsi="Times New Roman"/>
          <w:sz w:val="20"/>
          <w:szCs w:val="20"/>
        </w:rPr>
        <w:t>;</w:t>
      </w:r>
    </w:p>
    <w:p w:rsidR="000D188A" w:rsidRPr="006237B6" w:rsidRDefault="000D188A"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p>
    <w:p w:rsidR="000D188A" w:rsidRPr="006237B6" w:rsidRDefault="000D188A" w:rsidP="006237B6">
      <w:pPr>
        <w:autoSpaceDE w:val="0"/>
        <w:spacing w:after="0" w:line="240" w:lineRule="auto"/>
        <w:ind w:firstLine="704"/>
        <w:jc w:val="both"/>
        <w:rPr>
          <w:rFonts w:ascii="Times New Roman" w:hAnsi="Times New Roman"/>
          <w:b/>
          <w:bCs/>
          <w:sz w:val="28"/>
          <w:szCs w:val="28"/>
          <w:lang w:eastAsia="en-US"/>
        </w:rPr>
      </w:pPr>
      <w:r w:rsidRPr="006237B6">
        <w:rPr>
          <w:rFonts w:ascii="Times New Roman" w:hAnsi="Times New Roman"/>
          <w:b/>
          <w:bCs/>
          <w:sz w:val="28"/>
          <w:szCs w:val="28"/>
          <w:lang w:eastAsia="en-US"/>
        </w:rPr>
        <w:t>Показатели качества муниципальной услуги:</w:t>
      </w:r>
    </w:p>
    <w:p w:rsidR="000D188A" w:rsidRPr="006237B6" w:rsidRDefault="000D188A" w:rsidP="006237B6">
      <w:pPr>
        <w:autoSpaceDE w:val="0"/>
        <w:spacing w:after="0" w:line="240" w:lineRule="auto"/>
        <w:ind w:firstLine="704"/>
        <w:jc w:val="both"/>
        <w:rPr>
          <w:rFonts w:ascii="Times New Roman" w:hAnsi="Times New Roman"/>
          <w:b/>
          <w:bCs/>
          <w:sz w:val="28"/>
          <w:szCs w:val="28"/>
          <w:lang w:eastAsia="en-US"/>
        </w:rPr>
      </w:pP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полнота и актуальность информации о порядке предоставления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 очередей при приеме и выдаче документов заявителям;</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отсутствием обоснованных жалоб на действия (бездействие) специалистов и уполномоченных должностных лиц;</w:t>
      </w:r>
    </w:p>
    <w:p w:rsidR="000D188A" w:rsidRPr="006237B6" w:rsidRDefault="000D188A"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0D188A" w:rsidRPr="006237B6" w:rsidRDefault="000D188A" w:rsidP="006237B6">
      <w:pPr>
        <w:tabs>
          <w:tab w:val="left" w:pos="709"/>
        </w:tabs>
        <w:suppressAutoHyphens/>
        <w:spacing w:after="0" w:line="240" w:lineRule="auto"/>
        <w:jc w:val="both"/>
        <w:rPr>
          <w:rFonts w:ascii="Times New Roman" w:hAnsi="Times New Roman"/>
          <w:b/>
          <w:bCs/>
          <w:kern w:val="1"/>
          <w:sz w:val="28"/>
          <w:szCs w:val="28"/>
          <w:lang w:eastAsia="ar-SA"/>
        </w:rPr>
      </w:pPr>
    </w:p>
    <w:p w:rsidR="000D188A" w:rsidRPr="006237B6" w:rsidRDefault="000D188A" w:rsidP="006237B6">
      <w:pPr>
        <w:widowControl w:val="0"/>
        <w:autoSpaceDE w:val="0"/>
        <w:autoSpaceDN w:val="0"/>
        <w:adjustRightInd w:val="0"/>
        <w:spacing w:after="0" w:line="240" w:lineRule="auto"/>
        <w:ind w:firstLine="704"/>
        <w:jc w:val="both"/>
        <w:rPr>
          <w:rFonts w:ascii="Times New Roman" w:hAnsi="Times New Roman"/>
          <w:b/>
          <w:bCs/>
          <w:sz w:val="28"/>
          <w:szCs w:val="28"/>
        </w:rPr>
      </w:pPr>
      <w:r w:rsidRPr="006237B6">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sidRPr="006237B6">
          <w:rPr>
            <w:rFonts w:ascii="Times New Roman" w:hAnsi="Times New Roman"/>
            <w:sz w:val="28"/>
            <w:szCs w:val="28"/>
          </w:rPr>
          <w:t>закона</w:t>
        </w:r>
      </w:hyperlink>
      <w:r w:rsidRPr="006237B6">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hyperlink r:id="rId32" w:history="1">
        <w:r w:rsidRPr="006237B6">
          <w:rPr>
            <w:rFonts w:ascii="Times New Roman" w:hAnsi="Times New Roman"/>
            <w:sz w:val="28"/>
            <w:szCs w:val="28"/>
          </w:rPr>
          <w:t>Виды</w:t>
        </w:r>
      </w:hyperlink>
      <w:r w:rsidRPr="006237B6">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6237B6">
        <w:rPr>
          <w:rFonts w:ascii="Times New Roman" w:hAnsi="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6237B6">
        <w:rPr>
          <w:rFonts w:ascii="Times New Roman" w:hAnsi="Times New Roman"/>
          <w:sz w:val="28"/>
          <w:szCs w:val="28"/>
        </w:rPr>
        <w:t>.</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Cs/>
          <w:sz w:val="28"/>
          <w:szCs w:val="28"/>
        </w:rPr>
      </w:pPr>
      <w:hyperlink r:id="rId33" w:history="1">
        <w:r w:rsidRPr="006237B6">
          <w:rPr>
            <w:rFonts w:ascii="Times New Roman" w:hAnsi="Times New Roman"/>
            <w:sz w:val="28"/>
            <w:szCs w:val="28"/>
          </w:rPr>
          <w:t>Порядок</w:t>
        </w:r>
      </w:hyperlink>
      <w:r w:rsidRPr="006237B6">
        <w:rPr>
          <w:rFonts w:ascii="Times New Roman" w:hAnsi="Times New Roman"/>
          <w:sz w:val="28"/>
          <w:szCs w:val="28"/>
        </w:rPr>
        <w:t xml:space="preserve">  использования ЭП </w:t>
      </w:r>
      <w:r w:rsidRPr="006237B6">
        <w:rPr>
          <w:rFonts w:ascii="Times New Roman" w:hAnsi="Times New Roman"/>
          <w:bCs/>
          <w:sz w:val="28"/>
          <w:szCs w:val="28"/>
        </w:rPr>
        <w:t xml:space="preserve">утвержден постановлением  Правительства Российской Федерации от 25.08.2012 </w:t>
      </w:r>
      <w:r w:rsidRPr="006237B6">
        <w:rPr>
          <w:rFonts w:ascii="Times New Roman" w:hAnsi="Times New Roman"/>
          <w:sz w:val="28"/>
          <w:szCs w:val="28"/>
        </w:rPr>
        <w:t>№ 852</w:t>
      </w:r>
      <w:r w:rsidRPr="006237B6">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6237B6">
          <w:rPr>
            <w:rFonts w:ascii="Times New Roman" w:hAnsi="Times New Roman"/>
            <w:sz w:val="28"/>
            <w:szCs w:val="28"/>
          </w:rPr>
          <w:t>законом</w:t>
        </w:r>
      </w:hyperlink>
      <w:r w:rsidRPr="006237B6">
        <w:rPr>
          <w:rFonts w:ascii="Times New Roman" w:hAnsi="Times New Roman"/>
          <w:sz w:val="28"/>
          <w:szCs w:val="28"/>
        </w:rPr>
        <w:t xml:space="preserve"> «Об электронной подписи». </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iCs/>
          <w:sz w:val="28"/>
          <w:szCs w:val="28"/>
        </w:rPr>
      </w:pPr>
      <w:r w:rsidRPr="006237B6">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заявление - простой ЭП;</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документы, выданные органами или организациями</w:t>
      </w:r>
      <w:r w:rsidRPr="006237B6">
        <w:rPr>
          <w:rFonts w:ascii="Times New Roman" w:hAnsi="Times New Roman"/>
          <w:i/>
          <w:iCs/>
          <w:sz w:val="28"/>
          <w:szCs w:val="28"/>
        </w:rPr>
        <w:t>,</w:t>
      </w:r>
      <w:r w:rsidRPr="006237B6">
        <w:rPr>
          <w:rFonts w:ascii="Times New Roman" w:hAnsi="Times New Roman"/>
          <w:sz w:val="28"/>
          <w:szCs w:val="28"/>
        </w:rPr>
        <w:t xml:space="preserve"> - усиленной квалифицированной ЭП таких органов или организаций;</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0D188A" w:rsidRPr="006237B6" w:rsidRDefault="000D188A" w:rsidP="006237B6">
      <w:pPr>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0D188A" w:rsidRPr="006237B6" w:rsidRDefault="000D188A" w:rsidP="006237B6">
      <w:pPr>
        <w:widowControl w:val="0"/>
        <w:autoSpaceDE w:val="0"/>
        <w:autoSpaceDN w:val="0"/>
        <w:adjustRightInd w:val="0"/>
        <w:spacing w:after="0" w:line="240" w:lineRule="auto"/>
        <w:rPr>
          <w:rFonts w:ascii="Times New Roman" w:hAnsi="Times New Roman"/>
          <w:sz w:val="28"/>
          <w:szCs w:val="28"/>
        </w:rPr>
      </w:pPr>
    </w:p>
    <w:p w:rsidR="000D188A" w:rsidRPr="006237B6" w:rsidRDefault="000D188A" w:rsidP="006237B6">
      <w:pPr>
        <w:widowControl w:val="0"/>
        <w:spacing w:after="0" w:line="240" w:lineRule="auto"/>
        <w:jc w:val="center"/>
        <w:rPr>
          <w:rFonts w:ascii="Times New Roman" w:hAnsi="Times New Roman"/>
          <w:b/>
          <w:bCs/>
          <w:sz w:val="28"/>
          <w:szCs w:val="28"/>
          <w:lang w:eastAsia="ar-SA"/>
        </w:rPr>
      </w:pPr>
      <w:r w:rsidRPr="006237B6">
        <w:rPr>
          <w:rFonts w:ascii="Times New Roman" w:hAnsi="Times New Roman"/>
          <w:b/>
          <w:bCs/>
          <w:sz w:val="28"/>
          <w:szCs w:val="28"/>
        </w:rPr>
        <w:t>III</w:t>
      </w:r>
      <w:r w:rsidRPr="006237B6">
        <w:rPr>
          <w:rFonts w:ascii="Times New Roman" w:hAnsi="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D188A" w:rsidRPr="006237B6" w:rsidRDefault="000D188A" w:rsidP="006237B6">
      <w:pPr>
        <w:widowControl w:val="0"/>
        <w:spacing w:after="0" w:line="240" w:lineRule="auto"/>
        <w:jc w:val="both"/>
        <w:rPr>
          <w:rFonts w:ascii="Times New Roman" w:hAnsi="Times New Roman"/>
          <w:b/>
          <w:bCs/>
          <w:sz w:val="28"/>
          <w:szCs w:val="28"/>
        </w:rPr>
      </w:pPr>
      <w:bookmarkStart w:id="1" w:name="sub_31"/>
    </w:p>
    <w:p w:rsidR="000D188A" w:rsidRPr="006237B6" w:rsidRDefault="000D188A" w:rsidP="006237B6">
      <w:pPr>
        <w:tabs>
          <w:tab w:val="num" w:pos="-5160"/>
        </w:tabs>
        <w:autoSpaceDE w:val="0"/>
        <w:autoSpaceDN w:val="0"/>
        <w:adjustRightInd w:val="0"/>
        <w:spacing w:after="0" w:line="240" w:lineRule="auto"/>
        <w:jc w:val="both"/>
        <w:rPr>
          <w:rFonts w:ascii="Times New Roman" w:hAnsi="Times New Roman"/>
          <w:bCs/>
          <w:sz w:val="28"/>
          <w:szCs w:val="28"/>
          <w:lang w:eastAsia="en-US"/>
        </w:rPr>
      </w:pPr>
      <w:r w:rsidRPr="006237B6">
        <w:rPr>
          <w:rFonts w:ascii="Times New Roman" w:hAnsi="Times New Roman"/>
          <w:bCs/>
          <w:sz w:val="28"/>
          <w:szCs w:val="28"/>
          <w:lang w:eastAsia="en-US"/>
        </w:rPr>
        <w:t>Исчерпывающий перечень административных процедур:</w:t>
      </w:r>
    </w:p>
    <w:p w:rsidR="000D188A" w:rsidRPr="006237B6" w:rsidRDefault="000D188A" w:rsidP="006237B6">
      <w:pPr>
        <w:numPr>
          <w:ilvl w:val="0"/>
          <w:numId w:val="26"/>
        </w:numPr>
        <w:autoSpaceDE w:val="0"/>
        <w:spacing w:after="0" w:line="240" w:lineRule="auto"/>
        <w:ind w:left="0" w:firstLine="567"/>
        <w:jc w:val="both"/>
        <w:rPr>
          <w:rFonts w:ascii="Times New Roman" w:hAnsi="Times New Roman"/>
          <w:sz w:val="28"/>
          <w:szCs w:val="28"/>
        </w:rPr>
      </w:pPr>
      <w:r w:rsidRPr="006237B6">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4) Выдача (направление) заявителю результата предоставления муниципальной услуги.</w:t>
      </w:r>
    </w:p>
    <w:p w:rsidR="000D188A" w:rsidRPr="006237B6" w:rsidRDefault="000D188A" w:rsidP="006237B6">
      <w:pPr>
        <w:suppressAutoHyphens/>
        <w:spacing w:after="0" w:line="240" w:lineRule="auto"/>
        <w:ind w:firstLine="567"/>
        <w:jc w:val="both"/>
        <w:rPr>
          <w:rFonts w:ascii="Times New Roman" w:hAnsi="Times New Roman"/>
          <w:sz w:val="28"/>
          <w:szCs w:val="28"/>
          <w:lang w:eastAsia="ar-SA"/>
        </w:rPr>
      </w:pPr>
      <w:r w:rsidRPr="006237B6">
        <w:rPr>
          <w:rFonts w:ascii="Times New Roman" w:hAnsi="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0D188A" w:rsidRPr="006237B6" w:rsidRDefault="000D188A" w:rsidP="006237B6">
      <w:pPr>
        <w:widowControl w:val="0"/>
        <w:autoSpaceDE w:val="0"/>
        <w:autoSpaceDN w:val="0"/>
        <w:spacing w:after="0" w:line="240" w:lineRule="auto"/>
        <w:ind w:firstLine="567"/>
        <w:jc w:val="both"/>
        <w:rPr>
          <w:rFonts w:ascii="Times New Roman" w:hAnsi="Times New Roman"/>
          <w:sz w:val="28"/>
          <w:szCs w:val="28"/>
        </w:rPr>
      </w:pPr>
      <w:r w:rsidRPr="006237B6">
        <w:rPr>
          <w:rFonts w:ascii="Times New Roman" w:hAnsi="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0D188A" w:rsidRPr="006237B6" w:rsidRDefault="000D188A" w:rsidP="006237B6">
      <w:pPr>
        <w:autoSpaceDE w:val="0"/>
        <w:spacing w:after="0" w:line="240" w:lineRule="auto"/>
        <w:ind w:firstLine="567"/>
        <w:jc w:val="both"/>
        <w:rPr>
          <w:rFonts w:ascii="Times New Roman" w:hAnsi="Times New Roman"/>
          <w:sz w:val="28"/>
          <w:szCs w:val="28"/>
        </w:rPr>
      </w:pPr>
    </w:p>
    <w:p w:rsidR="000D188A" w:rsidRPr="006237B6" w:rsidRDefault="000D188A" w:rsidP="006237B6">
      <w:pPr>
        <w:spacing w:after="0" w:line="240" w:lineRule="auto"/>
        <w:jc w:val="center"/>
        <w:rPr>
          <w:rFonts w:ascii="Times New Roman" w:hAnsi="Times New Roman"/>
          <w:b/>
          <w:bCs/>
          <w:sz w:val="28"/>
          <w:szCs w:val="28"/>
        </w:rPr>
      </w:pPr>
      <w:bookmarkStart w:id="2" w:name="sub_400"/>
      <w:bookmarkEnd w:id="1"/>
      <w:r w:rsidRPr="006237B6">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0D188A" w:rsidRPr="006237B6" w:rsidRDefault="000D188A" w:rsidP="006237B6">
      <w:pPr>
        <w:spacing w:after="0" w:line="240" w:lineRule="auto"/>
        <w:jc w:val="center"/>
        <w:rPr>
          <w:rFonts w:ascii="Times New Roman" w:hAnsi="Times New Roman"/>
          <w:sz w:val="28"/>
          <w:szCs w:val="28"/>
        </w:rPr>
      </w:pPr>
    </w:p>
    <w:p w:rsidR="000D188A" w:rsidRPr="006237B6" w:rsidRDefault="000D188A" w:rsidP="006237B6">
      <w:pPr>
        <w:pStyle w:val="ConsPlusNonformat"/>
        <w:ind w:firstLine="709"/>
        <w:jc w:val="both"/>
        <w:rPr>
          <w:rFonts w:ascii="Times New Roman" w:hAnsi="Times New Roman" w:cs="Times New Roman"/>
          <w:kern w:val="1"/>
          <w:sz w:val="28"/>
          <w:szCs w:val="28"/>
          <w:lang w:eastAsia="ar-SA"/>
        </w:rPr>
      </w:pPr>
      <w:r w:rsidRPr="006237B6">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6237B6">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0D188A" w:rsidRPr="006237B6" w:rsidRDefault="000D188A" w:rsidP="006237B6">
      <w:pPr>
        <w:autoSpaceDN w:val="0"/>
        <w:adjustRightInd w:val="0"/>
        <w:spacing w:after="0" w:line="240" w:lineRule="auto"/>
        <w:ind w:firstLine="540"/>
        <w:jc w:val="both"/>
        <w:rPr>
          <w:rFonts w:ascii="Times New Roman" w:hAnsi="Times New Roman"/>
          <w:kern w:val="1"/>
          <w:sz w:val="28"/>
          <w:szCs w:val="28"/>
          <w:lang w:eastAsia="ar-SA"/>
        </w:rPr>
      </w:pPr>
      <w:r w:rsidRPr="006237B6">
        <w:rPr>
          <w:rFonts w:ascii="Times New Roman" w:hAnsi="Times New Roman"/>
          <w:sz w:val="28"/>
          <w:szCs w:val="28"/>
        </w:rPr>
        <w:t xml:space="preserve">3.1.2. </w:t>
      </w:r>
      <w:r w:rsidRPr="006237B6">
        <w:rPr>
          <w:rFonts w:ascii="Times New Roman" w:hAnsi="Times New Roman"/>
          <w:bCs/>
          <w:sz w:val="28"/>
          <w:szCs w:val="28"/>
          <w:lang w:eastAsia="en-US"/>
        </w:rPr>
        <w:t xml:space="preserve">При получении заявления </w:t>
      </w:r>
      <w:r w:rsidRPr="006237B6">
        <w:rPr>
          <w:rFonts w:ascii="Times New Roman" w:hAnsi="Times New Roman"/>
          <w:kern w:val="1"/>
          <w:sz w:val="28"/>
          <w:szCs w:val="28"/>
          <w:lang w:eastAsia="ar-SA"/>
        </w:rPr>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0D188A" w:rsidRPr="006237B6" w:rsidRDefault="000D188A" w:rsidP="006237B6">
      <w:pPr>
        <w:tabs>
          <w:tab w:val="left" w:pos="567"/>
        </w:tabs>
        <w:suppressAutoHyphens/>
        <w:spacing w:after="0" w:line="240" w:lineRule="auto"/>
        <w:ind w:firstLine="567"/>
        <w:jc w:val="both"/>
        <w:rPr>
          <w:rFonts w:ascii="Times New Roman" w:hAnsi="Times New Roman"/>
          <w:kern w:val="1"/>
          <w:sz w:val="28"/>
          <w:szCs w:val="28"/>
          <w:lang w:eastAsia="ar-SA"/>
        </w:rPr>
      </w:pPr>
      <w:r w:rsidRPr="006237B6">
        <w:rPr>
          <w:rFonts w:ascii="Times New Roman" w:hAnsi="Times New Roman"/>
          <w:kern w:val="1"/>
          <w:sz w:val="28"/>
          <w:szCs w:val="28"/>
          <w:lang w:eastAsia="ar-SA"/>
        </w:rPr>
        <w:t>1) устанавливает личность заявителя или представителя заявителя;</w:t>
      </w:r>
    </w:p>
    <w:p w:rsidR="000D188A" w:rsidRPr="006237B6" w:rsidRDefault="000D188A" w:rsidP="006237B6">
      <w:pPr>
        <w:tabs>
          <w:tab w:val="left" w:pos="567"/>
        </w:tabs>
        <w:suppressAutoHyphens/>
        <w:spacing w:after="0" w:line="240" w:lineRule="auto"/>
        <w:ind w:firstLine="567"/>
        <w:jc w:val="both"/>
        <w:rPr>
          <w:rFonts w:ascii="Times New Roman" w:hAnsi="Times New Roman"/>
          <w:kern w:val="1"/>
          <w:sz w:val="28"/>
          <w:szCs w:val="28"/>
          <w:lang w:eastAsia="ar-SA"/>
        </w:rPr>
      </w:pPr>
      <w:r w:rsidRPr="006237B6">
        <w:rPr>
          <w:rFonts w:ascii="Times New Roman" w:hAnsi="Times New Roman"/>
          <w:kern w:val="1"/>
          <w:sz w:val="28"/>
          <w:szCs w:val="28"/>
          <w:lang w:eastAsia="ar-SA"/>
        </w:rPr>
        <w:t>2) проверяет полномочия представителя заявителя;</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3) проверяет правильность оформления заявления; </w:t>
      </w:r>
    </w:p>
    <w:p w:rsidR="000D188A" w:rsidRPr="006237B6" w:rsidRDefault="000D188A" w:rsidP="006237B6">
      <w:pPr>
        <w:tabs>
          <w:tab w:val="left" w:pos="709"/>
        </w:tabs>
        <w:suppressAutoHyphens/>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4) </w:t>
      </w:r>
      <w:r w:rsidRPr="006237B6">
        <w:rPr>
          <w:rFonts w:ascii="Times New Roman" w:hAnsi="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6237B6">
        <w:rPr>
          <w:rFonts w:ascii="Times New Roman" w:hAnsi="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kern w:val="1"/>
          <w:sz w:val="28"/>
          <w:szCs w:val="28"/>
          <w:lang w:eastAsia="ar-SA"/>
        </w:rPr>
        <w:t>5)</w:t>
      </w:r>
      <w:r w:rsidRPr="006237B6">
        <w:rPr>
          <w:rFonts w:ascii="Times New Roman" w:hAnsi="Times New Roman"/>
          <w:bCs/>
          <w:sz w:val="28"/>
          <w:szCs w:val="28"/>
          <w:lang w:eastAsia="en-US"/>
        </w:rPr>
        <w:t>заполняет расписку о приеме (регистрации) заявления заявителя;</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bCs/>
          <w:sz w:val="24"/>
          <w:szCs w:val="24"/>
          <w:lang w:eastAsia="en-US"/>
        </w:rPr>
      </w:pPr>
      <w:r w:rsidRPr="006237B6">
        <w:rPr>
          <w:rFonts w:ascii="Times New Roman" w:hAnsi="Times New Roman"/>
          <w:bCs/>
          <w:sz w:val="28"/>
          <w:szCs w:val="28"/>
          <w:lang w:eastAsia="en-US"/>
        </w:rPr>
        <w:t>6) вносит запись о приеме заявления в Журнал регистрации заявлений</w:t>
      </w:r>
      <w:r w:rsidRPr="006237B6">
        <w:rPr>
          <w:rFonts w:ascii="Times New Roman" w:hAnsi="Times New Roman"/>
          <w:bCs/>
          <w:sz w:val="24"/>
          <w:szCs w:val="24"/>
          <w:lang w:eastAsia="en-US"/>
        </w:rPr>
        <w:t>.</w:t>
      </w:r>
    </w:p>
    <w:p w:rsidR="000D188A" w:rsidRPr="006237B6" w:rsidRDefault="000D188A" w:rsidP="006237B6">
      <w:pPr>
        <w:widowControl w:val="0"/>
        <w:autoSpaceDE w:val="0"/>
        <w:autoSpaceDN w:val="0"/>
        <w:adjustRightInd w:val="0"/>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3.1.3. Срок выполнения административной процедуры - 1 рабочий день.</w:t>
      </w:r>
    </w:p>
    <w:p w:rsidR="000D188A" w:rsidRPr="006237B6" w:rsidRDefault="000D188A" w:rsidP="006237B6">
      <w:pPr>
        <w:tabs>
          <w:tab w:val="num" w:pos="-5160"/>
        </w:tabs>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3.1.4.  Критерием принятия решения является обращение  заявителя за получением муниципальной услуги.</w:t>
      </w:r>
    </w:p>
    <w:p w:rsidR="000D188A" w:rsidRPr="006237B6" w:rsidRDefault="000D188A"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 xml:space="preserve">3.1.5. Результатом административной процедуры является прием заявления и прилагаемых документов. </w:t>
      </w:r>
    </w:p>
    <w:p w:rsidR="000D188A" w:rsidRPr="006237B6" w:rsidRDefault="000D188A" w:rsidP="006237B6">
      <w:pPr>
        <w:tabs>
          <w:tab w:val="num" w:pos="-5160"/>
        </w:tabs>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r w:rsidRPr="006237B6">
        <w:rPr>
          <w:rFonts w:ascii="Times New Roman" w:hAnsi="Times New Roman"/>
        </w:rPr>
        <w:t>.</w:t>
      </w:r>
    </w:p>
    <w:p w:rsidR="000D188A" w:rsidRPr="006237B6" w:rsidRDefault="000D188A" w:rsidP="006237B6">
      <w:pPr>
        <w:tabs>
          <w:tab w:val="left" w:pos="709"/>
        </w:tabs>
        <w:suppressAutoHyphens/>
        <w:spacing w:after="0" w:line="240" w:lineRule="auto"/>
        <w:jc w:val="both"/>
        <w:rPr>
          <w:rFonts w:ascii="Times New Roman" w:hAnsi="Times New Roman"/>
          <w:sz w:val="28"/>
          <w:szCs w:val="28"/>
        </w:rPr>
      </w:pPr>
    </w:p>
    <w:p w:rsidR="000D188A" w:rsidRPr="006237B6" w:rsidRDefault="000D188A"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3.2. Формирование и направление межведомственных запросов</w:t>
      </w:r>
      <w:r w:rsidRPr="006237B6">
        <w:rPr>
          <w:rFonts w:ascii="Times New Roman" w:hAnsi="Times New Roman"/>
          <w:b/>
          <w:sz w:val="28"/>
          <w:szCs w:val="28"/>
        </w:rPr>
        <w:t xml:space="preserve"> в органы и организации, участвующие в предоставлении муниципальной услуги</w:t>
      </w:r>
    </w:p>
    <w:p w:rsidR="000D188A" w:rsidRPr="006237B6" w:rsidRDefault="000D188A" w:rsidP="006237B6">
      <w:pPr>
        <w:spacing w:after="0" w:line="240" w:lineRule="auto"/>
        <w:jc w:val="center"/>
        <w:rPr>
          <w:rFonts w:ascii="Times New Roman" w:hAnsi="Times New Roman"/>
          <w:b/>
          <w:bCs/>
          <w:sz w:val="28"/>
          <w:szCs w:val="28"/>
        </w:rPr>
      </w:pPr>
    </w:p>
    <w:p w:rsidR="000D188A" w:rsidRPr="006237B6" w:rsidRDefault="000D188A" w:rsidP="006237B6">
      <w:pPr>
        <w:spacing w:after="0" w:line="240" w:lineRule="auto"/>
        <w:ind w:firstLine="708"/>
        <w:jc w:val="both"/>
        <w:rPr>
          <w:rFonts w:ascii="Times New Roman" w:hAnsi="Times New Roman"/>
          <w:kern w:val="1"/>
          <w:sz w:val="28"/>
          <w:szCs w:val="28"/>
          <w:lang w:eastAsia="ar-SA"/>
        </w:rPr>
      </w:pPr>
      <w:r w:rsidRPr="006237B6">
        <w:rPr>
          <w:rFonts w:ascii="Times New Roman" w:hAnsi="Times New Roman"/>
          <w:kern w:val="1"/>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D188A" w:rsidRPr="006237B6" w:rsidRDefault="000D188A"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r>
      <w:r w:rsidRPr="006237B6">
        <w:rPr>
          <w:rFonts w:ascii="Times New Roman" w:hAnsi="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0D188A" w:rsidRPr="006237B6" w:rsidRDefault="000D188A" w:rsidP="006237B6">
      <w:pPr>
        <w:tabs>
          <w:tab w:val="left" w:pos="-3420"/>
        </w:tabs>
        <w:spacing w:after="0" w:line="240" w:lineRule="auto"/>
        <w:ind w:firstLine="709"/>
        <w:jc w:val="both"/>
        <w:rPr>
          <w:rFonts w:ascii="Times New Roman" w:hAnsi="Times New Roman"/>
          <w:sz w:val="28"/>
          <w:szCs w:val="28"/>
        </w:rPr>
      </w:pPr>
      <w:r w:rsidRPr="006237B6">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237B6">
          <w:rPr>
            <w:rFonts w:ascii="Times New Roman" w:hAnsi="Times New Roman"/>
            <w:sz w:val="28"/>
            <w:szCs w:val="28"/>
          </w:rPr>
          <w:t>законодательства</w:t>
        </w:r>
      </w:hyperlink>
      <w:r w:rsidRPr="006237B6">
        <w:rPr>
          <w:rFonts w:ascii="Times New Roman" w:hAnsi="Times New Roman"/>
          <w:sz w:val="28"/>
          <w:szCs w:val="28"/>
        </w:rPr>
        <w:t xml:space="preserve"> Российской Федерации о защите персональных данных.</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lang w:eastAsia="en-US"/>
        </w:rPr>
        <w:t xml:space="preserve">Ответственный исполнитель  Администрации  </w:t>
      </w:r>
      <w:r w:rsidRPr="006237B6">
        <w:rPr>
          <w:rFonts w:ascii="Times New Roman" w:hAnsi="Times New Roman"/>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kern w:val="1"/>
          <w:sz w:val="28"/>
          <w:szCs w:val="28"/>
          <w:lang w:eastAsia="ar-SA"/>
        </w:rPr>
        <w:t> 3.</w:t>
      </w:r>
      <w:r w:rsidRPr="006237B6">
        <w:rPr>
          <w:rFonts w:ascii="Times New Roman" w:hAnsi="Times New Roman"/>
          <w:sz w:val="28"/>
          <w:szCs w:val="28"/>
        </w:rPr>
        <w:t>2.4. Максимальный срок подготовки и направления ответа на запрос  не может превышать пять рабочих дней.</w:t>
      </w:r>
    </w:p>
    <w:p w:rsidR="000D188A" w:rsidRPr="006237B6" w:rsidRDefault="000D188A"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3.2.5.  Ответ на межведомственный запрос  регистрируется в установленном порядке.</w:t>
      </w:r>
      <w:r w:rsidRPr="006237B6">
        <w:rPr>
          <w:rFonts w:ascii="Times New Roman" w:hAnsi="Times New Roman"/>
          <w:sz w:val="28"/>
          <w:szCs w:val="28"/>
          <w:lang w:eastAsia="en-US"/>
        </w:rPr>
        <w:tab/>
      </w:r>
    </w:p>
    <w:p w:rsidR="000D188A" w:rsidRPr="006237B6" w:rsidRDefault="000D188A"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0D188A" w:rsidRPr="006237B6" w:rsidRDefault="000D188A" w:rsidP="006237B6">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0D188A" w:rsidRPr="006237B6" w:rsidRDefault="000D188A"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0D188A" w:rsidRPr="006237B6" w:rsidRDefault="000D188A"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D188A" w:rsidRPr="006237B6" w:rsidRDefault="000D188A" w:rsidP="006237B6">
      <w:pPr>
        <w:spacing w:after="0" w:line="240" w:lineRule="auto"/>
        <w:jc w:val="both"/>
        <w:rPr>
          <w:rFonts w:ascii="Times New Roman" w:hAnsi="Times New Roman"/>
          <w:sz w:val="28"/>
          <w:szCs w:val="28"/>
        </w:rPr>
      </w:pPr>
    </w:p>
    <w:p w:rsidR="000D188A" w:rsidRPr="006237B6" w:rsidRDefault="000D188A"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0D188A" w:rsidRPr="006237B6" w:rsidRDefault="000D188A"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 xml:space="preserve">(в случае, если подано больше одного заявления для получения </w:t>
      </w:r>
    </w:p>
    <w:p w:rsidR="000D188A" w:rsidRPr="006237B6" w:rsidRDefault="000D188A"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муниципальной услуги)</w:t>
      </w:r>
    </w:p>
    <w:p w:rsidR="000D188A" w:rsidRPr="006237B6" w:rsidRDefault="000D188A" w:rsidP="006237B6">
      <w:pPr>
        <w:spacing w:after="0" w:line="240" w:lineRule="auto"/>
        <w:jc w:val="center"/>
        <w:rPr>
          <w:rFonts w:ascii="Times New Roman" w:hAnsi="Times New Roman"/>
          <w:b/>
          <w:bCs/>
          <w:sz w:val="28"/>
          <w:szCs w:val="28"/>
        </w:rPr>
      </w:pPr>
    </w:p>
    <w:p w:rsidR="000D188A" w:rsidRPr="006237B6" w:rsidRDefault="000D188A"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0D188A" w:rsidRPr="006237B6" w:rsidRDefault="000D188A"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0D188A" w:rsidRPr="006237B6" w:rsidRDefault="000D188A" w:rsidP="006237B6">
      <w:pPr>
        <w:pStyle w:val="ConsPlusNormal"/>
        <w:ind w:firstLine="540"/>
        <w:jc w:val="both"/>
        <w:rPr>
          <w:rFonts w:ascii="Times New Roman" w:hAnsi="Times New Roman"/>
          <w:sz w:val="28"/>
          <w:szCs w:val="28"/>
        </w:rPr>
      </w:pPr>
      <w:r w:rsidRPr="006237B6">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237B6">
        <w:rPr>
          <w:rFonts w:ascii="Times New Roman" w:hAnsi="Times New Roman"/>
          <w:sz w:val="28"/>
          <w:szCs w:val="28"/>
        </w:rPr>
        <w:t>.</w:t>
      </w:r>
    </w:p>
    <w:p w:rsidR="000D188A" w:rsidRPr="006237B6" w:rsidRDefault="000D188A" w:rsidP="006237B6">
      <w:pPr>
        <w:autoSpaceDE w:val="0"/>
        <w:spacing w:after="0" w:line="240" w:lineRule="auto"/>
        <w:ind w:firstLine="567"/>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u w:val="single"/>
        </w:rPr>
      </w:pPr>
      <w:r w:rsidRPr="006237B6">
        <w:rPr>
          <w:rFonts w:ascii="Times New Roman" w:hAnsi="Times New Roman"/>
          <w:b/>
          <w:bCs/>
          <w:sz w:val="28"/>
          <w:szCs w:val="28"/>
          <w:u w:val="single"/>
        </w:rPr>
        <w:t>Предварительное согласование предоставления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u w:val="single"/>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6" w:history="1">
        <w:r w:rsidRPr="006237B6">
          <w:rPr>
            <w:rFonts w:ascii="Times New Roman" w:hAnsi="Times New Roman"/>
            <w:sz w:val="28"/>
            <w:szCs w:val="28"/>
          </w:rPr>
          <w:t>статьей 39.15</w:t>
        </w:r>
      </w:hyperlink>
      <w:r w:rsidRPr="006237B6">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и направляет указанное решение заявителю.</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237B6">
          <w:rPr>
            <w:rFonts w:ascii="Times New Roman" w:hAnsi="Times New Roman"/>
            <w:sz w:val="28"/>
            <w:szCs w:val="28"/>
          </w:rPr>
          <w:t>статьей 39.17</w:t>
        </w:r>
      </w:hyperlink>
      <w:r w:rsidRPr="006237B6">
        <w:rPr>
          <w:rFonts w:ascii="Times New Roman" w:hAnsi="Times New Roman"/>
          <w:sz w:val="28"/>
          <w:szCs w:val="28"/>
        </w:rPr>
        <w:t xml:space="preserve"> Земельного Кодекса Российской Федерации.</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D188A" w:rsidRPr="006237B6" w:rsidRDefault="000D188A"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3.3.1.3. Максимальный срок выполнения административной процедуры составляет 30 дней.</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3.3.1.4. Критерий принятия решения -  наличие оснований для  предварительного согласования предоставления земельного участка.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заявлений.</w:t>
      </w:r>
    </w:p>
    <w:p w:rsidR="000D188A" w:rsidRPr="006237B6" w:rsidRDefault="000D188A" w:rsidP="006237B6">
      <w:pPr>
        <w:widowControl w:val="0"/>
        <w:spacing w:after="0" w:line="240" w:lineRule="auto"/>
        <w:jc w:val="both"/>
        <w:rPr>
          <w:rFonts w:ascii="Times New Roman" w:hAnsi="Times New Roman"/>
          <w:b/>
          <w:bCs/>
          <w:i/>
          <w:iCs/>
          <w:sz w:val="28"/>
          <w:szCs w:val="28"/>
          <w:u w:val="single"/>
        </w:rPr>
      </w:pPr>
    </w:p>
    <w:p w:rsidR="000D188A" w:rsidRPr="006237B6" w:rsidRDefault="000D188A" w:rsidP="006237B6">
      <w:pPr>
        <w:widowControl w:val="0"/>
        <w:spacing w:after="0" w:line="240" w:lineRule="auto"/>
        <w:jc w:val="center"/>
        <w:rPr>
          <w:rFonts w:ascii="Times New Roman" w:hAnsi="Times New Roman"/>
          <w:b/>
          <w:bCs/>
          <w:sz w:val="28"/>
          <w:szCs w:val="28"/>
          <w:u w:val="single"/>
        </w:rPr>
      </w:pPr>
      <w:r w:rsidRPr="006237B6">
        <w:rPr>
          <w:rFonts w:ascii="Times New Roman" w:hAnsi="Times New Roman"/>
          <w:b/>
          <w:bCs/>
          <w:sz w:val="28"/>
          <w:szCs w:val="28"/>
          <w:u w:val="single"/>
        </w:rPr>
        <w:t xml:space="preserve">Процедура проведения аукциона </w:t>
      </w:r>
    </w:p>
    <w:p w:rsidR="000D188A" w:rsidRPr="006237B6" w:rsidRDefault="000D188A" w:rsidP="006237B6">
      <w:pPr>
        <w:widowControl w:val="0"/>
        <w:spacing w:after="0" w:line="240" w:lineRule="auto"/>
        <w:jc w:val="center"/>
        <w:rPr>
          <w:rFonts w:ascii="Times New Roman" w:hAnsi="Times New Roman"/>
          <w:b/>
          <w:bCs/>
          <w:sz w:val="28"/>
          <w:szCs w:val="28"/>
          <w:u w:val="single"/>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pacing w:val="-1"/>
          <w:sz w:val="28"/>
          <w:szCs w:val="28"/>
          <w:lang w:eastAsia="en-US"/>
        </w:rPr>
        <w:tab/>
        <w:t xml:space="preserve">3.3.2.1. Основание административной процедуры является поступление </w:t>
      </w:r>
      <w:r w:rsidRPr="006237B6">
        <w:rPr>
          <w:rFonts w:ascii="Times New Roman" w:hAnsi="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0D188A" w:rsidRPr="006237B6" w:rsidRDefault="000D188A" w:rsidP="006237B6">
      <w:pPr>
        <w:autoSpaceDE w:val="0"/>
        <w:autoSpaceDN w:val="0"/>
        <w:adjustRightInd w:val="0"/>
        <w:spacing w:after="0" w:line="240" w:lineRule="auto"/>
        <w:ind w:firstLine="540"/>
        <w:jc w:val="both"/>
        <w:rPr>
          <w:rFonts w:ascii="Times New Roman" w:hAnsi="Times New Roman"/>
          <w:spacing w:val="-1"/>
          <w:sz w:val="28"/>
          <w:szCs w:val="28"/>
          <w:lang w:eastAsia="en-US"/>
        </w:rPr>
      </w:pPr>
      <w:r w:rsidRPr="006237B6">
        <w:rPr>
          <w:rFonts w:ascii="Times New Roman" w:hAnsi="Times New Roman"/>
          <w:sz w:val="28"/>
          <w:szCs w:val="28"/>
        </w:rPr>
        <w:t xml:space="preserve"> 3.3.2.2. Уполномоченный орган в недельный срок со дня поступления этих заявлений принимает решение </w:t>
      </w:r>
      <w:r w:rsidRPr="006237B6">
        <w:rPr>
          <w:rFonts w:ascii="Times New Roman" w:hAnsi="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237B6">
          <w:rPr>
            <w:rStyle w:val="-"/>
            <w:rFonts w:ascii="Times New Roman" w:hAnsi="Times New Roman"/>
            <w:color w:val="auto"/>
            <w:sz w:val="28"/>
            <w:szCs w:val="28"/>
          </w:rPr>
          <w:t>законом</w:t>
        </w:r>
      </w:hyperlink>
      <w:r w:rsidRPr="006237B6">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5) принятие Администрацией решения о проведении аукциона.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D188A" w:rsidRPr="006237B6" w:rsidRDefault="000D188A" w:rsidP="006237B6">
      <w:pPr>
        <w:pStyle w:val="ConsPlusDocList"/>
        <w:spacing w:after="0" w:line="240" w:lineRule="auto"/>
        <w:jc w:val="both"/>
        <w:rPr>
          <w:rFonts w:ascii="Times New Roman" w:hAnsi="Times New Roman" w:cs="Times New Roman"/>
          <w:sz w:val="28"/>
          <w:szCs w:val="28"/>
        </w:rPr>
      </w:pPr>
      <w:r w:rsidRPr="006237B6">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D188A" w:rsidRPr="006237B6" w:rsidRDefault="000D188A" w:rsidP="006237B6">
      <w:pPr>
        <w:pStyle w:val="a2"/>
        <w:shd w:val="clear" w:color="auto" w:fill="FFFFFF"/>
        <w:spacing w:after="0" w:line="240" w:lineRule="auto"/>
        <w:ind w:firstLine="567"/>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237B6">
          <w:rPr>
            <w:rStyle w:val="-"/>
            <w:rFonts w:ascii="Times New Roman" w:hAnsi="Times New Roman"/>
            <w:color w:val="auto"/>
            <w:spacing w:val="-1"/>
            <w:sz w:val="28"/>
            <w:szCs w:val="28"/>
            <w:lang w:eastAsia="en-US"/>
          </w:rPr>
          <w:t>пункте 9</w:t>
        </w:r>
      </w:hyperlink>
      <w:r w:rsidRPr="006237B6">
        <w:rPr>
          <w:rFonts w:ascii="Times New Roman" w:hAnsi="Times New Roman" w:cs="Times New Roman"/>
          <w:color w:val="auto"/>
          <w:spacing w:val="-1"/>
          <w:sz w:val="28"/>
          <w:szCs w:val="28"/>
          <w:lang w:eastAsia="en-US"/>
        </w:rPr>
        <w:t xml:space="preserve"> статьи 39.12. Земельного кодекса </w:t>
      </w:r>
      <w:r w:rsidRPr="006237B6">
        <w:rPr>
          <w:rFonts w:ascii="Times New Roman" w:hAnsi="Times New Roman" w:cs="Times New Roman"/>
          <w:color w:val="auto"/>
          <w:sz w:val="28"/>
          <w:szCs w:val="28"/>
        </w:rPr>
        <w:t>Российской Федерации</w:t>
      </w:r>
      <w:r w:rsidRPr="006237B6">
        <w:rPr>
          <w:rFonts w:ascii="Times New Roman" w:hAnsi="Times New Roman" w:cs="Times New Roman"/>
          <w:color w:val="auto"/>
          <w:spacing w:val="-1"/>
          <w:sz w:val="28"/>
          <w:szCs w:val="28"/>
          <w:lang w:eastAsia="en-US"/>
        </w:rPr>
        <w:t>.</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r>
      <w:r w:rsidRPr="006237B6">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237B6">
          <w:rPr>
            <w:rStyle w:val="-"/>
            <w:rFonts w:ascii="Times New Roman" w:hAnsi="Times New Roman"/>
            <w:color w:val="auto"/>
            <w:sz w:val="28"/>
            <w:szCs w:val="28"/>
          </w:rPr>
          <w:t>пунктами 13</w:t>
        </w:r>
      </w:hyperlink>
      <w:r w:rsidRPr="006237B6">
        <w:rPr>
          <w:rFonts w:ascii="Times New Roman" w:hAnsi="Times New Roman" w:cs="Times New Roman"/>
          <w:sz w:val="28"/>
          <w:szCs w:val="28"/>
        </w:rPr>
        <w:t xml:space="preserve">, </w:t>
      </w:r>
      <w:hyperlink r:id="rId42">
        <w:r w:rsidRPr="006237B6">
          <w:rPr>
            <w:rStyle w:val="-"/>
            <w:rFonts w:ascii="Times New Roman" w:hAnsi="Times New Roman"/>
            <w:color w:val="auto"/>
            <w:sz w:val="28"/>
            <w:szCs w:val="28"/>
          </w:rPr>
          <w:t>14</w:t>
        </w:r>
      </w:hyperlink>
      <w:r w:rsidRPr="006237B6">
        <w:rPr>
          <w:rFonts w:ascii="Times New Roman" w:hAnsi="Times New Roman" w:cs="Times New Roman"/>
          <w:sz w:val="28"/>
          <w:szCs w:val="28"/>
        </w:rPr>
        <w:t xml:space="preserve"> или </w:t>
      </w:r>
      <w:hyperlink r:id="rId43">
        <w:r w:rsidRPr="006237B6">
          <w:rPr>
            <w:rStyle w:val="-"/>
            <w:rFonts w:ascii="Times New Roman" w:hAnsi="Times New Roman"/>
            <w:color w:val="auto"/>
            <w:sz w:val="28"/>
            <w:szCs w:val="28"/>
          </w:rPr>
          <w:t>20</w:t>
        </w:r>
      </w:hyperlink>
      <w:r w:rsidRPr="006237B6">
        <w:rPr>
          <w:rFonts w:ascii="Times New Roman" w:hAnsi="Times New Roman" w:cs="Times New Roman"/>
          <w:spacing w:val="-1"/>
          <w:sz w:val="28"/>
          <w:szCs w:val="28"/>
          <w:lang w:eastAsia="en-US"/>
        </w:rPr>
        <w:t xml:space="preserve">статьи 39.12. Земельного кодекса </w:t>
      </w:r>
      <w:r w:rsidRPr="006237B6">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237B6">
          <w:rPr>
            <w:rStyle w:val="-"/>
            <w:rFonts w:ascii="Times New Roman" w:hAnsi="Times New Roman"/>
            <w:color w:val="auto"/>
            <w:spacing w:val="-1"/>
            <w:sz w:val="28"/>
            <w:szCs w:val="28"/>
            <w:lang w:eastAsia="en-US"/>
          </w:rPr>
          <w:t>пунктами 13</w:t>
        </w:r>
      </w:hyperlink>
      <w:r w:rsidRPr="006237B6">
        <w:rPr>
          <w:rFonts w:ascii="Times New Roman" w:hAnsi="Times New Roman" w:cs="Times New Roman"/>
          <w:color w:val="auto"/>
          <w:spacing w:val="-1"/>
          <w:sz w:val="28"/>
          <w:szCs w:val="28"/>
          <w:lang w:eastAsia="en-US"/>
        </w:rPr>
        <w:t xml:space="preserve">, </w:t>
      </w:r>
      <w:hyperlink r:id="rId45">
        <w:r w:rsidRPr="006237B6">
          <w:rPr>
            <w:rStyle w:val="-"/>
            <w:rFonts w:ascii="Times New Roman" w:hAnsi="Times New Roman"/>
            <w:color w:val="auto"/>
            <w:spacing w:val="-1"/>
            <w:sz w:val="28"/>
            <w:szCs w:val="28"/>
            <w:lang w:eastAsia="en-US"/>
          </w:rPr>
          <w:t>14</w:t>
        </w:r>
      </w:hyperlink>
      <w:r w:rsidRPr="006237B6">
        <w:rPr>
          <w:rFonts w:ascii="Times New Roman" w:hAnsi="Times New Roman" w:cs="Times New Roman"/>
          <w:color w:val="auto"/>
          <w:spacing w:val="-1"/>
          <w:sz w:val="28"/>
          <w:szCs w:val="28"/>
          <w:lang w:eastAsia="en-US"/>
        </w:rPr>
        <w:t xml:space="preserve"> или </w:t>
      </w:r>
      <w:hyperlink r:id="rId46">
        <w:r w:rsidRPr="006237B6">
          <w:rPr>
            <w:rStyle w:val="-"/>
            <w:rFonts w:ascii="Times New Roman" w:hAnsi="Times New Roman"/>
            <w:color w:val="auto"/>
            <w:spacing w:val="-1"/>
            <w:sz w:val="28"/>
            <w:szCs w:val="28"/>
            <w:lang w:eastAsia="en-US"/>
          </w:rPr>
          <w:t xml:space="preserve">2 </w:t>
        </w:r>
      </w:hyperlink>
      <w:r w:rsidRPr="006237B6">
        <w:rPr>
          <w:rFonts w:ascii="Times New Roman" w:hAnsi="Times New Roman" w:cs="Times New Roman"/>
          <w:color w:val="auto"/>
          <w:spacing w:val="-1"/>
          <w:sz w:val="28"/>
          <w:szCs w:val="28"/>
          <w:lang w:eastAsia="en-US"/>
        </w:rPr>
        <w:t xml:space="preserve">статьи 39.12. Земельного кодекса </w:t>
      </w:r>
      <w:r w:rsidRPr="006237B6">
        <w:rPr>
          <w:rFonts w:ascii="Times New Roman" w:hAnsi="Times New Roman" w:cs="Times New Roman"/>
          <w:color w:val="auto"/>
          <w:sz w:val="28"/>
          <w:szCs w:val="28"/>
        </w:rPr>
        <w:t>Российской Федерации</w:t>
      </w:r>
      <w:r w:rsidRPr="006237B6">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237B6">
          <w:rPr>
            <w:rStyle w:val="-"/>
            <w:rFonts w:ascii="Times New Roman" w:hAnsi="Times New Roman"/>
            <w:color w:val="auto"/>
            <w:spacing w:val="-1"/>
            <w:sz w:val="28"/>
            <w:szCs w:val="28"/>
            <w:lang w:eastAsia="en-US"/>
          </w:rPr>
          <w:t>подпунктами 1</w:t>
        </w:r>
      </w:hyperlink>
      <w:r w:rsidRPr="006237B6">
        <w:rPr>
          <w:rFonts w:ascii="Times New Roman" w:hAnsi="Times New Roman" w:cs="Times New Roman"/>
          <w:color w:val="auto"/>
          <w:spacing w:val="-1"/>
          <w:sz w:val="28"/>
          <w:szCs w:val="28"/>
          <w:lang w:eastAsia="en-US"/>
        </w:rPr>
        <w:t xml:space="preserve"> - </w:t>
      </w:r>
      <w:hyperlink r:id="rId48">
        <w:r w:rsidRPr="006237B6">
          <w:rPr>
            <w:rStyle w:val="-"/>
            <w:rFonts w:ascii="Times New Roman" w:hAnsi="Times New Roman"/>
            <w:color w:val="auto"/>
            <w:spacing w:val="-1"/>
            <w:sz w:val="28"/>
            <w:szCs w:val="28"/>
            <w:lang w:eastAsia="en-US"/>
          </w:rPr>
          <w:t>3 пункта 29</w:t>
        </w:r>
      </w:hyperlink>
      <w:r w:rsidRPr="006237B6">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D188A" w:rsidRPr="006237B6" w:rsidRDefault="000D188A"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Сведения, предусмотренные </w:t>
      </w:r>
      <w:hyperlink r:id="rId49">
        <w:r w:rsidRPr="006237B6">
          <w:rPr>
            <w:rStyle w:val="-"/>
            <w:rFonts w:ascii="Times New Roman" w:hAnsi="Times New Roman"/>
            <w:color w:val="auto"/>
            <w:sz w:val="28"/>
            <w:szCs w:val="28"/>
          </w:rPr>
          <w:t>пунктом 29</w:t>
        </w:r>
      </w:hyperlink>
      <w:r w:rsidRPr="006237B6">
        <w:rPr>
          <w:rFonts w:ascii="Times New Roman" w:hAnsi="Times New Roman" w:cs="Times New Roman"/>
          <w:spacing w:val="-1"/>
          <w:sz w:val="28"/>
          <w:szCs w:val="28"/>
          <w:lang w:eastAsia="en-US"/>
        </w:rPr>
        <w:t xml:space="preserve">статьи 39.12. Земельного кодекса </w:t>
      </w:r>
      <w:r w:rsidRPr="006237B6">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D188A" w:rsidRPr="006237B6" w:rsidRDefault="000D188A" w:rsidP="006237B6">
      <w:pPr>
        <w:pStyle w:val="ConsPlusDocList"/>
        <w:spacing w:after="0" w:line="240" w:lineRule="auto"/>
        <w:jc w:val="both"/>
        <w:rPr>
          <w:rFonts w:ascii="Times New Roman" w:hAnsi="Times New Roman" w:cs="Times New Roman"/>
          <w:sz w:val="28"/>
          <w:szCs w:val="28"/>
        </w:rPr>
      </w:pPr>
      <w:r w:rsidRPr="006237B6">
        <w:rPr>
          <w:rFonts w:ascii="Times New Roman" w:hAnsi="Times New Roman" w:cs="Times New Roman"/>
          <w:sz w:val="28"/>
          <w:szCs w:val="28"/>
        </w:rPr>
        <w:tab/>
        <w:t>3.3.2.4.Максимальный срок выполнения административной процедуры  - 30  дней.</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3.3.2.5. Критерий принятия решения – решение принятое уполномоченным органом. </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pacing w:val="-1"/>
          <w:sz w:val="28"/>
          <w:szCs w:val="28"/>
          <w:lang w:eastAsia="en-US"/>
        </w:rPr>
      </w:pPr>
      <w:r w:rsidRPr="006237B6">
        <w:rPr>
          <w:rFonts w:ascii="Times New Roman" w:hAnsi="Times New Roman" w:cs="Times New Roman"/>
          <w:color w:val="auto"/>
          <w:sz w:val="28"/>
          <w:szCs w:val="28"/>
        </w:rPr>
        <w:tab/>
        <w:t>3.3.2.6. Результатом административной процедуры является  составленный протокол</w:t>
      </w:r>
      <w:r w:rsidRPr="006237B6">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pacing w:val="-1"/>
          <w:sz w:val="28"/>
          <w:szCs w:val="28"/>
          <w:lang w:eastAsia="en-US"/>
        </w:rPr>
      </w:pPr>
      <w:r w:rsidRPr="006237B6">
        <w:rPr>
          <w:rFonts w:ascii="Times New Roman" w:hAnsi="Times New Roman" w:cs="Times New Roman"/>
          <w:color w:val="auto"/>
          <w:spacing w:val="-1"/>
          <w:sz w:val="28"/>
          <w:szCs w:val="28"/>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D188A" w:rsidRPr="006237B6" w:rsidRDefault="000D188A"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r>
    </w:p>
    <w:p w:rsidR="000D188A" w:rsidRPr="006237B6" w:rsidRDefault="000D188A" w:rsidP="006237B6">
      <w:pPr>
        <w:spacing w:after="0" w:line="240" w:lineRule="auto"/>
        <w:jc w:val="center"/>
        <w:rPr>
          <w:rFonts w:ascii="Times New Roman" w:hAnsi="Times New Roman"/>
          <w:b/>
          <w:bCs/>
          <w:sz w:val="28"/>
          <w:szCs w:val="28"/>
          <w:lang w:eastAsia="en-US"/>
        </w:rPr>
      </w:pPr>
      <w:r w:rsidRPr="006237B6">
        <w:rPr>
          <w:rFonts w:ascii="Times New Roman" w:hAnsi="Times New Roman"/>
          <w:b/>
          <w:bCs/>
          <w:sz w:val="28"/>
          <w:szCs w:val="28"/>
        </w:rPr>
        <w:t xml:space="preserve">3.4.  </w:t>
      </w:r>
      <w:r w:rsidRPr="006237B6">
        <w:rPr>
          <w:rFonts w:ascii="Times New Roman" w:hAnsi="Times New Roman"/>
          <w:b/>
          <w:bCs/>
          <w:sz w:val="28"/>
          <w:szCs w:val="28"/>
          <w:lang w:eastAsia="en-US"/>
        </w:rPr>
        <w:t>Выдача (направление) заявителю  результата  предоставления муниципальной услуги</w:t>
      </w:r>
    </w:p>
    <w:p w:rsidR="000D188A" w:rsidRPr="006237B6" w:rsidRDefault="000D188A" w:rsidP="006237B6">
      <w:pPr>
        <w:spacing w:after="0" w:line="240" w:lineRule="auto"/>
        <w:jc w:val="center"/>
        <w:rPr>
          <w:rFonts w:ascii="Times New Roman" w:hAnsi="Times New Roman"/>
          <w:b/>
          <w:bCs/>
          <w:sz w:val="28"/>
          <w:szCs w:val="28"/>
        </w:rPr>
      </w:pPr>
    </w:p>
    <w:p w:rsidR="000D188A" w:rsidRPr="006237B6" w:rsidRDefault="000D188A" w:rsidP="006237B6">
      <w:pPr>
        <w:pStyle w:val="ConsPlusNormal"/>
        <w:ind w:firstLine="540"/>
        <w:jc w:val="both"/>
        <w:rPr>
          <w:rFonts w:ascii="Times New Roman" w:hAnsi="Times New Roman"/>
          <w:sz w:val="28"/>
          <w:szCs w:val="28"/>
        </w:rPr>
      </w:pPr>
      <w:r w:rsidRPr="006237B6">
        <w:rPr>
          <w:rFonts w:ascii="Times New Roman" w:hAnsi="Times New Roman"/>
          <w:sz w:val="28"/>
          <w:szCs w:val="28"/>
        </w:rPr>
        <w:t xml:space="preserve">3.4.1. Основанием для начала  административной процедуры является  наличие  решения </w:t>
      </w:r>
      <w:r w:rsidRPr="006237B6">
        <w:rPr>
          <w:rFonts w:ascii="Times New Roman" w:hAnsi="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6237B6">
        <w:rPr>
          <w:rFonts w:ascii="Times New Roman" w:hAnsi="Times New Roman"/>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0D188A" w:rsidRPr="006237B6" w:rsidRDefault="000D188A" w:rsidP="006237B6">
      <w:pPr>
        <w:pStyle w:val="ConsPlusNormal"/>
        <w:ind w:firstLine="540"/>
        <w:jc w:val="both"/>
        <w:rPr>
          <w:rFonts w:ascii="Times New Roman" w:hAnsi="Times New Roman"/>
          <w:sz w:val="28"/>
          <w:szCs w:val="28"/>
        </w:rPr>
      </w:pPr>
      <w:r w:rsidRPr="006237B6">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решение о предварительном согласовании предоставления земельного участка в соответствии со </w:t>
      </w:r>
      <w:hyperlink r:id="rId50" w:history="1">
        <w:r w:rsidRPr="006237B6">
          <w:rPr>
            <w:rFonts w:ascii="Times New Roman" w:hAnsi="Times New Roman"/>
            <w:sz w:val="28"/>
            <w:szCs w:val="28"/>
          </w:rPr>
          <w:t>статьей 39.15</w:t>
        </w:r>
      </w:hyperlink>
      <w:r w:rsidRPr="006237B6">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и направление указанного решения заявителю;</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решение об отказе в предоставлении земельного участка.</w:t>
      </w:r>
    </w:p>
    <w:p w:rsidR="000D188A" w:rsidRPr="006237B6" w:rsidRDefault="000D188A" w:rsidP="006237B6">
      <w:pPr>
        <w:pStyle w:val="a2"/>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0D188A" w:rsidRPr="006237B6" w:rsidRDefault="000D188A"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0D188A" w:rsidRPr="006237B6" w:rsidRDefault="000D188A"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188A" w:rsidRPr="006237B6" w:rsidRDefault="000D188A"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на бумажном носителе из органа власти.</w:t>
      </w:r>
    </w:p>
    <w:p w:rsidR="000D188A" w:rsidRPr="006237B6" w:rsidRDefault="000D188A" w:rsidP="006237B6">
      <w:pPr>
        <w:autoSpaceDE w:val="0"/>
        <w:autoSpaceDN w:val="0"/>
        <w:adjustRightInd w:val="0"/>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0D188A" w:rsidRPr="006237B6" w:rsidRDefault="000D188A" w:rsidP="006237B6">
      <w:pPr>
        <w:widowControl w:val="0"/>
        <w:tabs>
          <w:tab w:val="num" w:pos="-5160"/>
          <w:tab w:val="left" w:pos="-3420"/>
        </w:tabs>
        <w:suppressAutoHyphens/>
        <w:autoSpaceDE w:val="0"/>
        <w:spacing w:after="0" w:line="240" w:lineRule="auto"/>
        <w:jc w:val="both"/>
        <w:rPr>
          <w:rFonts w:ascii="Times New Roman" w:hAnsi="Times New Roman"/>
          <w:sz w:val="28"/>
          <w:szCs w:val="28"/>
          <w:lang w:eastAsia="en-US"/>
        </w:rPr>
      </w:pPr>
      <w:r w:rsidRPr="006237B6">
        <w:rPr>
          <w:rFonts w:ascii="Times New Roman" w:hAnsi="Times New Roman"/>
          <w:sz w:val="28"/>
          <w:szCs w:val="28"/>
          <w:lang w:eastAsia="en-US"/>
        </w:rPr>
        <w:tab/>
        <w:t>3.4.5.  Максимальный  срок выполнения  административной процедуры составляет не более семи  дней.</w:t>
      </w:r>
    </w:p>
    <w:p w:rsidR="000D188A" w:rsidRPr="006237B6" w:rsidRDefault="000D188A" w:rsidP="006237B6">
      <w:pPr>
        <w:spacing w:after="0" w:line="240" w:lineRule="auto"/>
        <w:ind w:firstLine="708"/>
        <w:jc w:val="both"/>
        <w:rPr>
          <w:rFonts w:ascii="Times New Roman" w:hAnsi="Times New Roman"/>
          <w:sz w:val="28"/>
          <w:szCs w:val="28"/>
        </w:rPr>
      </w:pPr>
      <w:r w:rsidRPr="006237B6">
        <w:rPr>
          <w:rFonts w:ascii="Times New Roman" w:hAnsi="Times New Roman"/>
          <w:sz w:val="28"/>
          <w:szCs w:val="28"/>
        </w:rPr>
        <w:t>3.4.6. Критерием принятия решения  является наличие  оформленного результата предоставления муниципальной услуги:</w:t>
      </w:r>
    </w:p>
    <w:p w:rsidR="000D188A" w:rsidRPr="006237B6" w:rsidRDefault="000D188A" w:rsidP="006237B6">
      <w:pPr>
        <w:autoSpaceDE w:val="0"/>
        <w:autoSpaceDN w:val="0"/>
        <w:adjustRightInd w:val="0"/>
        <w:spacing w:after="0" w:line="240" w:lineRule="auto"/>
        <w:ind w:firstLine="708"/>
        <w:jc w:val="both"/>
        <w:rPr>
          <w:rFonts w:ascii="Times New Roman" w:hAnsi="Times New Roman"/>
          <w:sz w:val="28"/>
          <w:szCs w:val="28"/>
          <w:lang w:eastAsia="ar-SA"/>
        </w:rPr>
      </w:pPr>
      <w:r w:rsidRPr="006237B6">
        <w:rPr>
          <w:rFonts w:ascii="Times New Roman" w:hAnsi="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0D188A" w:rsidRPr="006237B6" w:rsidRDefault="000D188A" w:rsidP="006237B6">
      <w:pPr>
        <w:autoSpaceDE w:val="0"/>
        <w:autoSpaceDN w:val="0"/>
        <w:adjustRightInd w:val="0"/>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rPr>
        <w:t xml:space="preserve">3.4.8. Способ фиксации результата выполнения административной процедуры  </w:t>
      </w:r>
      <w:r w:rsidRPr="006237B6">
        <w:rPr>
          <w:rFonts w:ascii="Times New Roman" w:hAnsi="Times New Roman"/>
          <w:sz w:val="28"/>
          <w:szCs w:val="28"/>
          <w:lang w:eastAsia="en-US"/>
        </w:rPr>
        <w:t>– регистрация в журнале  о получении экземпляра документа.</w:t>
      </w:r>
    </w:p>
    <w:p w:rsidR="000D188A" w:rsidRPr="006237B6" w:rsidRDefault="000D188A" w:rsidP="006237B6">
      <w:pPr>
        <w:autoSpaceDE w:val="0"/>
        <w:autoSpaceDN w:val="0"/>
        <w:adjustRightInd w:val="0"/>
        <w:spacing w:after="0" w:line="240" w:lineRule="auto"/>
        <w:ind w:firstLine="708"/>
        <w:jc w:val="both"/>
        <w:rPr>
          <w:rFonts w:ascii="Times New Roman" w:hAnsi="Times New Roman"/>
          <w:sz w:val="28"/>
          <w:szCs w:val="28"/>
          <w:lang w:eastAsia="en-US"/>
        </w:rPr>
      </w:pP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6237B6">
        <w:rPr>
          <w:rFonts w:ascii="Times New Roman" w:hAnsi="Times New Roman"/>
          <w:sz w:val="28"/>
          <w:szCs w:val="28"/>
          <w:lang w:eastAsia="ar-SA"/>
        </w:rPr>
        <w:t xml:space="preserve"> в случае предоставления земельного участка </w:t>
      </w:r>
      <w:r w:rsidRPr="006237B6">
        <w:rPr>
          <w:rFonts w:ascii="Times New Roman" w:hAnsi="Times New Roman"/>
          <w:b/>
          <w:sz w:val="28"/>
          <w:szCs w:val="28"/>
          <w:lang w:eastAsia="ar-SA"/>
        </w:rPr>
        <w:t xml:space="preserve">без проведения торгов:  </w:t>
      </w:r>
    </w:p>
    <w:p w:rsidR="000D188A" w:rsidRPr="006237B6" w:rsidRDefault="000D188A" w:rsidP="006237B6">
      <w:pPr>
        <w:suppressAutoHyphens/>
        <w:spacing w:after="0" w:line="240" w:lineRule="auto"/>
        <w:ind w:firstLine="709"/>
        <w:jc w:val="both"/>
        <w:rPr>
          <w:rFonts w:ascii="Times New Roman" w:hAnsi="Times New Roman"/>
          <w:bCs/>
          <w:sz w:val="28"/>
          <w:szCs w:val="28"/>
          <w:lang w:eastAsia="ar-SA"/>
        </w:rPr>
      </w:pP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xml:space="preserve">- </w:t>
      </w:r>
      <w:r w:rsidRPr="006237B6">
        <w:rPr>
          <w:rFonts w:ascii="Times New Roman" w:hAnsi="Times New Roman"/>
          <w:sz w:val="28"/>
          <w:szCs w:val="28"/>
          <w:lang w:eastAsia="ar-SA"/>
        </w:rPr>
        <w:t>получение информации о порядке и сроках предоставления  муниципальной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bCs/>
          <w:sz w:val="28"/>
          <w:szCs w:val="28"/>
          <w:lang w:eastAsia="ar-SA"/>
        </w:rPr>
        <w:tab/>
        <w:t xml:space="preserve">- запись на прием </w:t>
      </w:r>
      <w:r w:rsidRPr="006237B6">
        <w:rPr>
          <w:rFonts w:ascii="Times New Roman" w:hAnsi="Times New Roman"/>
          <w:sz w:val="28"/>
          <w:szCs w:val="28"/>
          <w:lang w:eastAsia="ar-SA"/>
        </w:rPr>
        <w:t>для подачи запроса о предоставлении  муниципальной услуги;</w:t>
      </w: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формирование запроса о предоставлении муниципальной услуги;</w:t>
      </w: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прием и регистрация запроса;</w:t>
      </w: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получение результата предоставления муниципальной услуги;</w:t>
      </w: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получение сведений о ходе выполнения запроса;</w:t>
      </w:r>
    </w:p>
    <w:p w:rsidR="000D188A" w:rsidRPr="006237B6" w:rsidRDefault="000D188A"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осуществление оценки качества предоставления  муниципальной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bCs/>
          <w:sz w:val="28"/>
          <w:szCs w:val="28"/>
          <w:lang w:eastAsia="ar-SA"/>
        </w:rPr>
        <w:tab/>
        <w:t xml:space="preserve">3.5.1. </w:t>
      </w:r>
      <w:r w:rsidRPr="006237B6">
        <w:rPr>
          <w:rFonts w:ascii="Times New Roman" w:hAnsi="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3.5.3. Запись на прием проводится посредством Регионального портала. </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3.5.6.Заявителю направляется уведомление о получении запроса с использованием Регионального портала.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3.5.7. При формировании запроса заявителю обеспечивается:</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б) возможность печати на бумажном носителе копии электронной формы запроса;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D188A" w:rsidRPr="006237B6" w:rsidRDefault="000D188A" w:rsidP="006237B6">
      <w:pPr>
        <w:suppressAutoHyphens/>
        <w:spacing w:after="0" w:line="240" w:lineRule="auto"/>
        <w:ind w:firstLine="708"/>
        <w:jc w:val="both"/>
        <w:rPr>
          <w:rFonts w:ascii="Times New Roman" w:hAnsi="Times New Roman"/>
          <w:sz w:val="28"/>
          <w:szCs w:val="28"/>
          <w:lang w:eastAsia="ar-SA"/>
        </w:rPr>
      </w:pPr>
      <w:r w:rsidRPr="006237B6">
        <w:rPr>
          <w:rFonts w:ascii="Times New Roman" w:hAnsi="Times New Roman"/>
          <w:sz w:val="28"/>
          <w:szCs w:val="28"/>
          <w:lang w:eastAsia="ar-SA"/>
        </w:rPr>
        <w:t>Срок регистрации запроса – 1 рабочий день.</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3.5.15. Заявитель имеет возможность получения информации о ходе предоставления муниципальной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а) уведомление о записи на прием в Администрацию, содержащее сведения о дате, времени и месте приема;</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0D188A" w:rsidRPr="006237B6" w:rsidRDefault="000D188A"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6237B6">
          <w:rPr>
            <w:rFonts w:ascii="Times New Roman" w:hAnsi="Times New Roman"/>
            <w:sz w:val="28"/>
            <w:szCs w:val="28"/>
            <w:lang w:eastAsia="ar-SA"/>
          </w:rPr>
          <w:t>2.3.</w:t>
        </w:r>
      </w:hyperlink>
      <w:r w:rsidRPr="006237B6">
        <w:rPr>
          <w:rFonts w:ascii="Times New Roman" w:hAnsi="Times New Roman"/>
          <w:sz w:val="28"/>
          <w:szCs w:val="28"/>
          <w:lang w:eastAsia="ar-SA"/>
        </w:rPr>
        <w:t xml:space="preserve"> настоящего Административного регламента.</w:t>
      </w:r>
    </w:p>
    <w:p w:rsidR="000D188A" w:rsidRPr="006237B6" w:rsidRDefault="000D188A"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6237B6">
        <w:rPr>
          <w:rFonts w:ascii="Times New Roman" w:hAnsi="Times New Roman"/>
          <w:sz w:val="28"/>
          <w:szCs w:val="28"/>
          <w:lang w:eastAsia="en-US"/>
        </w:rPr>
        <w:t>действия результата предоставления муниципальной услуги.</w:t>
      </w:r>
    </w:p>
    <w:p w:rsidR="000D188A" w:rsidRPr="006237B6" w:rsidRDefault="000D188A"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0D188A" w:rsidRPr="006237B6" w:rsidRDefault="000D188A"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6237B6">
          <w:rPr>
            <w:rFonts w:ascii="Times New Roman" w:hAnsi="Times New Roman"/>
            <w:sz w:val="28"/>
            <w:szCs w:val="28"/>
            <w:lang w:eastAsia="ar-SA"/>
          </w:rPr>
          <w:t>2.3.</w:t>
        </w:r>
      </w:hyperlink>
      <w:r w:rsidRPr="006237B6">
        <w:rPr>
          <w:rFonts w:ascii="Times New Roman" w:hAnsi="Times New Roman"/>
          <w:sz w:val="28"/>
          <w:szCs w:val="28"/>
          <w:lang w:eastAsia="ar-SA"/>
        </w:rPr>
        <w:t xml:space="preserve"> настоящего Административного регламента.</w:t>
      </w:r>
    </w:p>
    <w:p w:rsidR="000D188A" w:rsidRPr="006237B6" w:rsidRDefault="000D188A"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0D188A" w:rsidRPr="006237B6" w:rsidRDefault="000D188A" w:rsidP="006237B6">
      <w:pPr>
        <w:tabs>
          <w:tab w:val="num" w:pos="-5160"/>
        </w:tabs>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0D188A" w:rsidRPr="006237B6" w:rsidRDefault="000D188A" w:rsidP="006237B6">
      <w:pPr>
        <w:suppressAutoHyphens/>
        <w:spacing w:after="0" w:line="240" w:lineRule="auto"/>
        <w:ind w:firstLine="709"/>
        <w:jc w:val="both"/>
        <w:rPr>
          <w:rFonts w:ascii="Times New Roman" w:hAnsi="Times New Roman"/>
          <w:b/>
          <w:sz w:val="28"/>
          <w:szCs w:val="28"/>
          <w:lang w:eastAsia="ar-SA"/>
        </w:rPr>
      </w:pPr>
    </w:p>
    <w:p w:rsidR="000D188A" w:rsidRPr="006237B6" w:rsidRDefault="000D188A" w:rsidP="006237B6">
      <w:pPr>
        <w:suppressAutoHyphens/>
        <w:spacing w:after="0" w:line="240" w:lineRule="auto"/>
        <w:ind w:firstLine="539"/>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0D188A" w:rsidRPr="006237B6" w:rsidRDefault="000D188A" w:rsidP="006237B6">
      <w:pPr>
        <w:suppressAutoHyphens/>
        <w:spacing w:after="0" w:line="240" w:lineRule="auto"/>
        <w:ind w:firstLine="540"/>
        <w:jc w:val="both"/>
        <w:rPr>
          <w:rFonts w:ascii="Times New Roman" w:hAnsi="Times New Roman"/>
          <w:strike/>
          <w:sz w:val="28"/>
          <w:szCs w:val="28"/>
          <w:lang w:eastAsia="ar-SA"/>
        </w:rPr>
      </w:pPr>
      <w:r w:rsidRPr="006237B6">
        <w:rPr>
          <w:rFonts w:ascii="Times New Roman" w:hAnsi="Times New Roman"/>
          <w:bCs/>
          <w:sz w:val="28"/>
          <w:szCs w:val="28"/>
          <w:lang w:eastAsia="en-US"/>
        </w:rPr>
        <w:t xml:space="preserve">3.6.2. </w:t>
      </w:r>
      <w:r w:rsidRPr="006237B6">
        <w:rPr>
          <w:rFonts w:ascii="Times New Roman" w:hAnsi="Times New Roman"/>
          <w:sz w:val="28"/>
          <w:szCs w:val="28"/>
          <w:lang w:eastAsia="ar-SA"/>
        </w:rPr>
        <w:t>С</w:t>
      </w:r>
      <w:r w:rsidRPr="006237B6">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p>
    <w:p w:rsidR="000D188A" w:rsidRPr="006237B6" w:rsidRDefault="000D188A" w:rsidP="006237B6">
      <w:pPr>
        <w:suppressAutoHyphens/>
        <w:spacing w:after="0" w:line="240" w:lineRule="auto"/>
        <w:ind w:firstLine="540"/>
        <w:jc w:val="both"/>
        <w:rPr>
          <w:rFonts w:ascii="Times New Roman" w:hAnsi="Times New Roman"/>
          <w:bCs/>
          <w:sz w:val="28"/>
          <w:szCs w:val="28"/>
          <w:lang w:eastAsia="en-US"/>
        </w:rPr>
      </w:pPr>
      <w:r w:rsidRPr="006237B6">
        <w:rPr>
          <w:rFonts w:ascii="Times New Roman" w:hAnsi="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D188A" w:rsidRPr="006237B6" w:rsidRDefault="000D188A" w:rsidP="006237B6">
      <w:pPr>
        <w:suppressAutoHyphens/>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D188A" w:rsidRPr="006237B6" w:rsidRDefault="000D188A" w:rsidP="006237B6">
      <w:pPr>
        <w:suppressAutoHyphens/>
        <w:spacing w:after="0" w:line="240" w:lineRule="auto"/>
        <w:ind w:firstLine="540"/>
        <w:jc w:val="both"/>
        <w:rPr>
          <w:rFonts w:ascii="Times New Roman" w:hAnsi="Times New Roman"/>
          <w:bCs/>
          <w:sz w:val="28"/>
          <w:szCs w:val="28"/>
          <w:lang w:eastAsia="en-US"/>
        </w:rPr>
      </w:pPr>
      <w:r w:rsidRPr="006237B6">
        <w:rPr>
          <w:rFonts w:ascii="Times New Roman" w:hAnsi="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D188A" w:rsidRPr="006237B6" w:rsidRDefault="000D188A" w:rsidP="006237B6">
      <w:pPr>
        <w:suppressAutoHyphens/>
        <w:spacing w:after="0" w:line="240" w:lineRule="auto"/>
        <w:ind w:firstLine="540"/>
        <w:jc w:val="both"/>
        <w:rPr>
          <w:rFonts w:ascii="Times New Roman" w:hAnsi="Times New Roman"/>
          <w:lang w:eastAsia="ar-SA"/>
        </w:rPr>
      </w:pPr>
      <w:r w:rsidRPr="006237B6">
        <w:rPr>
          <w:rFonts w:ascii="Times New Roman" w:hAnsi="Times New Roman"/>
          <w:bCs/>
          <w:sz w:val="28"/>
          <w:szCs w:val="28"/>
          <w:lang w:eastAsia="en-US"/>
        </w:rPr>
        <w:t xml:space="preserve">3.6.6. </w:t>
      </w:r>
      <w:r w:rsidRPr="006237B6">
        <w:rPr>
          <w:rFonts w:ascii="Times New Roman" w:hAnsi="Times New Roman"/>
          <w:sz w:val="28"/>
          <w:szCs w:val="28"/>
          <w:lang w:eastAsia="ar-SA"/>
        </w:rPr>
        <w:t>Способ фиксации результата выполнения административной процедуры  – регистрация в Журнале регистрации заявлений.</w:t>
      </w:r>
    </w:p>
    <w:p w:rsidR="000D188A" w:rsidRPr="006237B6" w:rsidRDefault="000D188A" w:rsidP="006237B6">
      <w:pPr>
        <w:suppressAutoHyphens/>
        <w:spacing w:after="0" w:line="240" w:lineRule="auto"/>
        <w:ind w:firstLine="540"/>
        <w:jc w:val="both"/>
        <w:rPr>
          <w:rFonts w:ascii="Times New Roman" w:hAnsi="Times New Roman"/>
          <w:sz w:val="28"/>
          <w:szCs w:val="28"/>
          <w:lang w:eastAsia="ar-SA"/>
        </w:rPr>
      </w:pPr>
      <w:r w:rsidRPr="006237B6">
        <w:rPr>
          <w:rFonts w:ascii="Times New Roman" w:hAnsi="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0D188A" w:rsidRPr="006237B6" w:rsidRDefault="000D188A" w:rsidP="006237B6">
      <w:pPr>
        <w:widowControl w:val="0"/>
        <w:suppressAutoHyphens/>
        <w:autoSpaceDE w:val="0"/>
        <w:autoSpaceDN w:val="0"/>
        <w:adjustRightInd w:val="0"/>
        <w:spacing w:after="0" w:line="240" w:lineRule="auto"/>
        <w:jc w:val="both"/>
        <w:outlineLvl w:val="1"/>
        <w:rPr>
          <w:rFonts w:ascii="Times New Roman" w:hAnsi="Times New Roman"/>
          <w:sz w:val="28"/>
          <w:szCs w:val="28"/>
          <w:lang w:eastAsia="ar-SA"/>
        </w:rPr>
      </w:pPr>
    </w:p>
    <w:p w:rsidR="000D188A" w:rsidRPr="006237B6" w:rsidRDefault="000D188A" w:rsidP="006237B6">
      <w:pPr>
        <w:widowControl w:val="0"/>
        <w:autoSpaceDE w:val="0"/>
        <w:autoSpaceDN w:val="0"/>
        <w:adjustRightInd w:val="0"/>
        <w:spacing w:after="0" w:line="240" w:lineRule="auto"/>
        <w:ind w:firstLine="704"/>
        <w:jc w:val="center"/>
        <w:rPr>
          <w:rFonts w:ascii="Times New Roman" w:hAnsi="Times New Roman"/>
          <w:b/>
          <w:bCs/>
          <w:sz w:val="28"/>
          <w:szCs w:val="28"/>
        </w:rPr>
      </w:pPr>
      <w:r w:rsidRPr="006237B6">
        <w:rPr>
          <w:rFonts w:ascii="Times New Roman" w:hAnsi="Times New Roman"/>
          <w:b/>
          <w:bCs/>
          <w:sz w:val="28"/>
          <w:szCs w:val="28"/>
        </w:rPr>
        <w:t>IV. Формы  контроля за исполнением регламента</w:t>
      </w:r>
    </w:p>
    <w:p w:rsidR="000D188A" w:rsidRPr="006237B6" w:rsidRDefault="000D188A" w:rsidP="006237B6">
      <w:pPr>
        <w:widowControl w:val="0"/>
        <w:autoSpaceDE w:val="0"/>
        <w:autoSpaceDN w:val="0"/>
        <w:adjustRightInd w:val="0"/>
        <w:spacing w:after="0" w:line="240" w:lineRule="auto"/>
        <w:jc w:val="center"/>
        <w:rPr>
          <w:rFonts w:ascii="Times New Roman" w:hAnsi="Times New Roman"/>
          <w:b/>
          <w:bCs/>
          <w:sz w:val="28"/>
          <w:szCs w:val="28"/>
        </w:rPr>
      </w:pPr>
    </w:p>
    <w:p w:rsidR="000D188A" w:rsidRPr="006237B6" w:rsidRDefault="000D188A" w:rsidP="006237B6">
      <w:pPr>
        <w:widowControl w:val="0"/>
        <w:autoSpaceDE w:val="0"/>
        <w:autoSpaceDN w:val="0"/>
        <w:adjustRightInd w:val="0"/>
        <w:spacing w:after="0" w:line="240" w:lineRule="auto"/>
        <w:jc w:val="center"/>
        <w:rPr>
          <w:rFonts w:ascii="Times New Roman" w:hAnsi="Times New Roman"/>
          <w:b/>
          <w:bCs/>
          <w:sz w:val="28"/>
          <w:szCs w:val="28"/>
        </w:rPr>
      </w:pPr>
      <w:r w:rsidRPr="006237B6">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188A" w:rsidRPr="006237B6" w:rsidRDefault="000D188A" w:rsidP="006237B6">
      <w:pPr>
        <w:widowControl w:val="0"/>
        <w:autoSpaceDE w:val="0"/>
        <w:autoSpaceDN w:val="0"/>
        <w:adjustRightInd w:val="0"/>
        <w:spacing w:after="0" w:line="240" w:lineRule="auto"/>
        <w:jc w:val="center"/>
        <w:rPr>
          <w:rFonts w:ascii="Times New Roman" w:hAnsi="Times New Roman"/>
          <w:b/>
          <w:bCs/>
          <w:sz w:val="28"/>
          <w:szCs w:val="28"/>
        </w:rPr>
      </w:pPr>
    </w:p>
    <w:p w:rsidR="000D188A" w:rsidRPr="006237B6" w:rsidRDefault="000D188A"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188A" w:rsidRPr="006237B6" w:rsidRDefault="000D188A"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 Глава Среднеольшанского сельсовета Пристенского района;</w:t>
      </w:r>
    </w:p>
    <w:p w:rsidR="000D188A" w:rsidRPr="006237B6" w:rsidRDefault="000D188A"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 заместитель Главы Среднеольшанского сельсовета Пристенского района.</w:t>
      </w:r>
    </w:p>
    <w:p w:rsidR="000D188A" w:rsidRPr="006237B6" w:rsidRDefault="000D188A" w:rsidP="006237B6">
      <w:pPr>
        <w:tabs>
          <w:tab w:val="left" w:pos="709"/>
        </w:tabs>
        <w:suppressAutoHyphens/>
        <w:spacing w:after="0" w:line="240" w:lineRule="auto"/>
        <w:jc w:val="both"/>
        <w:rPr>
          <w:rFonts w:ascii="Times New Roman" w:hAnsi="Times New Roman"/>
          <w:kern w:val="2"/>
          <w:sz w:val="28"/>
          <w:szCs w:val="28"/>
          <w:lang w:eastAsia="zh-CN"/>
        </w:rPr>
      </w:pPr>
      <w:r w:rsidRPr="006237B6">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0D188A" w:rsidRPr="006237B6" w:rsidRDefault="000D188A" w:rsidP="006237B6">
      <w:pPr>
        <w:widowControl w:val="0"/>
        <w:autoSpaceDE w:val="0"/>
        <w:autoSpaceDN w:val="0"/>
        <w:adjustRightInd w:val="0"/>
        <w:spacing w:after="0" w:line="240" w:lineRule="auto"/>
        <w:rPr>
          <w:rFonts w:ascii="Times New Roman" w:hAnsi="Times New Roman"/>
          <w:sz w:val="28"/>
          <w:szCs w:val="28"/>
        </w:rPr>
      </w:pPr>
    </w:p>
    <w:p w:rsidR="000D188A" w:rsidRPr="006237B6" w:rsidRDefault="000D188A" w:rsidP="006237B6">
      <w:pPr>
        <w:widowControl w:val="0"/>
        <w:autoSpaceDE w:val="0"/>
        <w:autoSpaceDN w:val="0"/>
        <w:adjustRightInd w:val="0"/>
        <w:spacing w:after="0" w:line="240" w:lineRule="auto"/>
        <w:jc w:val="center"/>
        <w:rPr>
          <w:rFonts w:ascii="Times New Roman" w:hAnsi="Times New Roman"/>
          <w:b/>
          <w:bCs/>
          <w:sz w:val="28"/>
          <w:szCs w:val="28"/>
        </w:rPr>
      </w:pPr>
      <w:r w:rsidRPr="006237B6">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188A" w:rsidRPr="006237B6" w:rsidRDefault="000D188A" w:rsidP="006237B6">
      <w:pPr>
        <w:widowControl w:val="0"/>
        <w:autoSpaceDE w:val="0"/>
        <w:autoSpaceDN w:val="0"/>
        <w:adjustRightInd w:val="0"/>
        <w:spacing w:after="0" w:line="240" w:lineRule="auto"/>
        <w:jc w:val="center"/>
        <w:rPr>
          <w:rFonts w:ascii="Times New Roman" w:hAnsi="Times New Roman"/>
          <w:b/>
          <w:bCs/>
          <w:sz w:val="28"/>
          <w:szCs w:val="28"/>
        </w:rPr>
      </w:pPr>
    </w:p>
    <w:p w:rsidR="000D188A" w:rsidRPr="006237B6" w:rsidRDefault="000D188A"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188A" w:rsidRPr="006237B6" w:rsidRDefault="000D188A"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188A" w:rsidRPr="006237B6" w:rsidRDefault="000D188A"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188A" w:rsidRPr="006237B6" w:rsidRDefault="000D188A"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188A" w:rsidRPr="006237B6" w:rsidRDefault="000D188A"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188A" w:rsidRPr="006237B6" w:rsidRDefault="000D188A" w:rsidP="006237B6">
      <w:pPr>
        <w:widowControl w:val="0"/>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widowControl w:val="0"/>
        <w:autoSpaceDE w:val="0"/>
        <w:autoSpaceDN w:val="0"/>
        <w:adjustRightInd w:val="0"/>
        <w:spacing w:after="0" w:line="240" w:lineRule="auto"/>
        <w:ind w:firstLine="704"/>
        <w:jc w:val="center"/>
        <w:rPr>
          <w:rFonts w:ascii="Times New Roman" w:hAnsi="Times New Roman"/>
          <w:b/>
          <w:bCs/>
          <w:sz w:val="28"/>
          <w:szCs w:val="28"/>
        </w:rPr>
      </w:pPr>
      <w:r w:rsidRPr="006237B6">
        <w:rPr>
          <w:rFonts w:ascii="Times New Roman" w:hAnsi="Times New Roman"/>
          <w:b/>
          <w:bCs/>
          <w:sz w:val="28"/>
          <w:szCs w:val="28"/>
        </w:rPr>
        <w:t xml:space="preserve">4.3. Ответственность должностных лиц </w:t>
      </w:r>
      <w:r w:rsidRPr="006237B6">
        <w:rPr>
          <w:rFonts w:ascii="Times New Roman" w:hAnsi="Times New Roman"/>
          <w:b/>
          <w:bCs/>
          <w:kern w:val="2"/>
          <w:sz w:val="28"/>
          <w:szCs w:val="28"/>
          <w:lang w:eastAsia="zh-CN"/>
        </w:rPr>
        <w:t>органа местного самоуправления, предоставляющего муниципальную услугу,</w:t>
      </w:r>
      <w:r w:rsidRPr="006237B6">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0D188A" w:rsidRPr="006237B6" w:rsidRDefault="000D188A" w:rsidP="006237B6">
      <w:pPr>
        <w:widowControl w:val="0"/>
        <w:autoSpaceDE w:val="0"/>
        <w:autoSpaceDN w:val="0"/>
        <w:adjustRightInd w:val="0"/>
        <w:spacing w:after="0" w:line="240" w:lineRule="auto"/>
        <w:ind w:firstLine="704"/>
        <w:jc w:val="center"/>
        <w:rPr>
          <w:rFonts w:ascii="Times New Roman" w:hAnsi="Times New Roman"/>
          <w:b/>
          <w:bCs/>
          <w:sz w:val="28"/>
          <w:szCs w:val="28"/>
        </w:rPr>
      </w:pPr>
    </w:p>
    <w:p w:rsidR="000D188A" w:rsidRPr="006237B6" w:rsidRDefault="000D188A" w:rsidP="006237B6">
      <w:pPr>
        <w:tabs>
          <w:tab w:val="left" w:pos="0"/>
        </w:tabs>
        <w:suppressAutoHyphens/>
        <w:spacing w:after="0" w:line="240" w:lineRule="auto"/>
        <w:ind w:firstLine="426"/>
        <w:jc w:val="both"/>
        <w:rPr>
          <w:rFonts w:ascii="Times New Roman" w:hAnsi="Times New Roman"/>
          <w:kern w:val="2"/>
          <w:sz w:val="28"/>
          <w:szCs w:val="28"/>
          <w:lang w:eastAsia="zh-CN"/>
        </w:rPr>
      </w:pPr>
      <w:r w:rsidRPr="006237B6">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188A" w:rsidRPr="006237B6" w:rsidRDefault="000D188A" w:rsidP="006237B6">
      <w:pPr>
        <w:autoSpaceDE w:val="0"/>
        <w:autoSpaceDN w:val="0"/>
        <w:adjustRightInd w:val="0"/>
        <w:spacing w:after="0" w:line="240" w:lineRule="auto"/>
        <w:ind w:firstLine="540"/>
        <w:jc w:val="both"/>
        <w:rPr>
          <w:rFonts w:ascii="Times New Roman" w:hAnsi="Times New Roman"/>
          <w:kern w:val="2"/>
          <w:sz w:val="28"/>
          <w:szCs w:val="28"/>
          <w:lang w:eastAsia="zh-CN"/>
        </w:rPr>
      </w:pPr>
      <w:r w:rsidRPr="006237B6">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188A" w:rsidRPr="006237B6" w:rsidRDefault="000D188A" w:rsidP="006237B6">
      <w:pPr>
        <w:autoSpaceDE w:val="0"/>
        <w:autoSpaceDN w:val="0"/>
        <w:adjustRightInd w:val="0"/>
        <w:spacing w:after="0" w:line="240" w:lineRule="auto"/>
        <w:ind w:firstLine="540"/>
        <w:rPr>
          <w:rFonts w:ascii="Times New Roman" w:hAnsi="Times New Roman"/>
          <w:kern w:val="2"/>
          <w:sz w:val="28"/>
          <w:szCs w:val="28"/>
          <w:lang w:eastAsia="zh-CN"/>
        </w:rPr>
      </w:pPr>
    </w:p>
    <w:p w:rsidR="000D188A" w:rsidRPr="006237B6" w:rsidRDefault="000D188A" w:rsidP="006237B6">
      <w:pPr>
        <w:autoSpaceDE w:val="0"/>
        <w:autoSpaceDN w:val="0"/>
        <w:adjustRightInd w:val="0"/>
        <w:spacing w:after="0" w:line="240" w:lineRule="auto"/>
        <w:ind w:firstLine="540"/>
        <w:jc w:val="center"/>
        <w:rPr>
          <w:rFonts w:ascii="Times New Roman" w:hAnsi="Times New Roman"/>
          <w:sz w:val="28"/>
          <w:szCs w:val="28"/>
        </w:rPr>
      </w:pPr>
      <w:r w:rsidRPr="006237B6">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188A" w:rsidRPr="006237B6" w:rsidRDefault="000D188A" w:rsidP="006237B6">
      <w:pPr>
        <w:widowControl w:val="0"/>
        <w:autoSpaceDE w:val="0"/>
        <w:autoSpaceDN w:val="0"/>
        <w:spacing w:after="0" w:line="240" w:lineRule="auto"/>
        <w:ind w:firstLine="540"/>
        <w:rPr>
          <w:rFonts w:ascii="Times New Roman" w:hAnsi="Times New Roman"/>
          <w:sz w:val="28"/>
          <w:szCs w:val="28"/>
        </w:rPr>
      </w:pPr>
    </w:p>
    <w:p w:rsidR="000D188A" w:rsidRPr="006237B6" w:rsidRDefault="000D188A" w:rsidP="006237B6">
      <w:pPr>
        <w:tabs>
          <w:tab w:val="left" w:pos="709"/>
        </w:tabs>
        <w:suppressAutoHyphens/>
        <w:spacing w:after="0" w:line="240" w:lineRule="auto"/>
        <w:jc w:val="both"/>
        <w:rPr>
          <w:rFonts w:ascii="Times New Roman" w:hAnsi="Times New Roman"/>
          <w:kern w:val="2"/>
          <w:sz w:val="28"/>
          <w:szCs w:val="28"/>
          <w:lang w:eastAsia="zh-CN"/>
        </w:rPr>
      </w:pPr>
      <w:r w:rsidRPr="006237B6">
        <w:rPr>
          <w:rFonts w:ascii="Times New Roman" w:hAnsi="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D188A" w:rsidRPr="006237B6" w:rsidRDefault="000D188A" w:rsidP="006237B6">
      <w:pPr>
        <w:shd w:val="clear" w:color="auto" w:fill="FFFFFF"/>
        <w:spacing w:after="0" w:line="240" w:lineRule="auto"/>
        <w:ind w:firstLine="284"/>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lang w:val="en-US"/>
        </w:rPr>
        <w:t>V</w:t>
      </w:r>
      <w:r w:rsidRPr="006237B6">
        <w:rPr>
          <w:rFonts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188A" w:rsidRPr="006237B6" w:rsidRDefault="000D188A" w:rsidP="006237B6">
      <w:pPr>
        <w:widowControl w:val="0"/>
        <w:autoSpaceDE w:val="0"/>
        <w:autoSpaceDN w:val="0"/>
        <w:adjustRightInd w:val="0"/>
        <w:spacing w:after="0" w:line="240" w:lineRule="auto"/>
        <w:jc w:val="both"/>
        <w:rPr>
          <w:rFonts w:ascii="Times New Roman" w:hAnsi="Times New Roman"/>
          <w:b/>
          <w:bCs/>
          <w:sz w:val="28"/>
          <w:szCs w:val="28"/>
        </w:rPr>
      </w:pPr>
    </w:p>
    <w:p w:rsidR="000D188A" w:rsidRPr="006237B6" w:rsidRDefault="000D188A" w:rsidP="006237B6">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r w:rsidRPr="006237B6">
        <w:rPr>
          <w:rFonts w:ascii="Times New Roman" w:hAnsi="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6237B6">
        <w:rPr>
          <w:rFonts w:ascii="Times New Roman" w:hAnsi="Times New Roman"/>
          <w:b/>
          <w:bCs/>
          <w:sz w:val="28"/>
          <w:szCs w:val="28"/>
          <w:lang w:eastAsia="en-US"/>
        </w:rPr>
        <w:t xml:space="preserve">предоставляющего муниципальную услугу, </w:t>
      </w:r>
      <w:r w:rsidRPr="006237B6">
        <w:rPr>
          <w:rFonts w:ascii="Times New Roman" w:hAnsi="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D188A" w:rsidRPr="006237B6" w:rsidRDefault="000D188A" w:rsidP="006237B6">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p>
    <w:p w:rsidR="000D188A" w:rsidRPr="006237B6" w:rsidRDefault="000D188A" w:rsidP="006237B6">
      <w:pPr>
        <w:autoSpaceDE w:val="0"/>
        <w:autoSpaceDN w:val="0"/>
        <w:adjustRightInd w:val="0"/>
        <w:spacing w:after="0" w:line="240" w:lineRule="auto"/>
        <w:ind w:firstLine="540"/>
        <w:jc w:val="both"/>
        <w:outlineLvl w:val="0"/>
        <w:rPr>
          <w:rFonts w:ascii="Times New Roman" w:hAnsi="Times New Roman"/>
          <w:sz w:val="28"/>
          <w:szCs w:val="28"/>
        </w:rPr>
      </w:pPr>
      <w:r w:rsidRPr="006237B6">
        <w:rPr>
          <w:rFonts w:ascii="Times New Roman" w:hAnsi="Times New Roman"/>
          <w:sz w:val="28"/>
          <w:szCs w:val="28"/>
        </w:rPr>
        <w:tab/>
        <w:t xml:space="preserve">Заявитель имеет право  подать жалобу на  </w:t>
      </w:r>
      <w:r w:rsidRPr="006237B6">
        <w:rPr>
          <w:rFonts w:ascii="Times New Roman" w:hAnsi="Times New Roman"/>
          <w:kern w:val="2"/>
          <w:sz w:val="28"/>
          <w:szCs w:val="28"/>
          <w:lang w:eastAsia="zh-CN"/>
        </w:rPr>
        <w:t xml:space="preserve">жалобу </w:t>
      </w:r>
      <w:r w:rsidRPr="006237B6">
        <w:rPr>
          <w:rFonts w:ascii="Times New Roman" w:hAnsi="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D188A" w:rsidRPr="006237B6" w:rsidRDefault="000D188A" w:rsidP="006237B6">
      <w:pPr>
        <w:autoSpaceDE w:val="0"/>
        <w:autoSpaceDN w:val="0"/>
        <w:adjustRightInd w:val="0"/>
        <w:spacing w:after="0" w:line="240" w:lineRule="auto"/>
        <w:ind w:firstLine="540"/>
        <w:jc w:val="both"/>
        <w:outlineLvl w:val="0"/>
        <w:rPr>
          <w:rFonts w:ascii="Times New Roman" w:hAnsi="Times New Roman"/>
          <w:sz w:val="28"/>
          <w:szCs w:val="28"/>
        </w:rPr>
      </w:pPr>
    </w:p>
    <w:p w:rsidR="000D188A" w:rsidRPr="006237B6" w:rsidRDefault="000D188A" w:rsidP="006237B6">
      <w:pPr>
        <w:suppressAutoHyphens/>
        <w:spacing w:after="0" w:line="240" w:lineRule="auto"/>
        <w:ind w:firstLine="540"/>
        <w:jc w:val="both"/>
        <w:outlineLvl w:val="0"/>
        <w:rPr>
          <w:rFonts w:ascii="Times New Roman" w:hAnsi="Times New Roman"/>
          <w:sz w:val="28"/>
          <w:szCs w:val="28"/>
          <w:lang w:eastAsia="ar-SA"/>
        </w:rPr>
      </w:pPr>
      <w:r w:rsidRPr="006237B6">
        <w:rPr>
          <w:rFonts w:ascii="Times New Roman" w:hAnsi="Times New Roman"/>
          <w:bCs/>
          <w:kern w:val="1"/>
          <w:sz w:val="28"/>
          <w:szCs w:val="28"/>
          <w:lang w:eastAsia="ar-SA"/>
        </w:rPr>
        <w:t xml:space="preserve">Заявитель имеет право направить жалобу,   </w:t>
      </w:r>
      <w:r w:rsidRPr="006237B6">
        <w:rPr>
          <w:rFonts w:ascii="Times New Roman" w:hAnsi="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0D188A" w:rsidRPr="006237B6" w:rsidRDefault="000D188A" w:rsidP="006237B6">
      <w:pPr>
        <w:autoSpaceDE w:val="0"/>
        <w:autoSpaceDN w:val="0"/>
        <w:adjustRightInd w:val="0"/>
        <w:spacing w:after="0" w:line="240" w:lineRule="auto"/>
        <w:jc w:val="both"/>
        <w:outlineLvl w:val="0"/>
        <w:rPr>
          <w:rFonts w:ascii="Times New Roman" w:hAnsi="Times New Roman"/>
          <w:sz w:val="28"/>
          <w:szCs w:val="28"/>
        </w:rPr>
      </w:pPr>
    </w:p>
    <w:p w:rsidR="000D188A" w:rsidRPr="006237B6" w:rsidRDefault="000D188A" w:rsidP="006237B6">
      <w:pPr>
        <w:autoSpaceDE w:val="0"/>
        <w:autoSpaceDN w:val="0"/>
        <w:adjustRightInd w:val="0"/>
        <w:spacing w:after="0" w:line="240" w:lineRule="auto"/>
        <w:jc w:val="both"/>
        <w:outlineLvl w:val="0"/>
        <w:rPr>
          <w:rFonts w:ascii="Times New Roman" w:hAnsi="Times New Roman"/>
          <w:sz w:val="28"/>
          <w:szCs w:val="28"/>
        </w:rPr>
      </w:pPr>
      <w:r w:rsidRPr="006237B6">
        <w:rPr>
          <w:rFonts w:ascii="Times New Roman" w:hAnsi="Times New Roman"/>
          <w:sz w:val="28"/>
          <w:szCs w:val="28"/>
        </w:rPr>
        <w:tab/>
      </w:r>
    </w:p>
    <w:p w:rsidR="000D188A" w:rsidRPr="006237B6" w:rsidRDefault="000D188A"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0D188A" w:rsidRPr="006237B6" w:rsidRDefault="000D188A" w:rsidP="006237B6">
      <w:pPr>
        <w:autoSpaceDE w:val="0"/>
        <w:autoSpaceDN w:val="0"/>
        <w:adjustRightInd w:val="0"/>
        <w:spacing w:after="0" w:line="240" w:lineRule="auto"/>
        <w:jc w:val="both"/>
        <w:rPr>
          <w:rFonts w:ascii="Times New Roman" w:hAnsi="Times New Roman"/>
          <w:sz w:val="28"/>
          <w:szCs w:val="28"/>
        </w:rPr>
      </w:pP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Жалоба может быть направлена в:</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Администрацию; </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Жалобы рассматривают:</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Администрации района -  Глава Администрации Пристенского района, заместитель Главы Администрации Пристенского района;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МФЦ - руководитель многофункционального центра;</w:t>
      </w:r>
    </w:p>
    <w:p w:rsidR="000D188A" w:rsidRPr="006237B6" w:rsidRDefault="000D188A"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у учредителя - руководитель учредителя многофункционального центра;</w:t>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sz w:val="28"/>
          <w:szCs w:val="28"/>
        </w:rPr>
        <w:tab/>
      </w:r>
    </w:p>
    <w:p w:rsidR="000D188A" w:rsidRPr="006237B6" w:rsidRDefault="000D188A"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0D188A" w:rsidRPr="006237B6" w:rsidRDefault="000D188A" w:rsidP="006237B6">
      <w:pPr>
        <w:widowControl w:val="0"/>
        <w:autoSpaceDE w:val="0"/>
        <w:autoSpaceDN w:val="0"/>
        <w:adjustRightInd w:val="0"/>
        <w:spacing w:after="0" w:line="240" w:lineRule="auto"/>
        <w:jc w:val="both"/>
        <w:rPr>
          <w:rFonts w:ascii="Times New Roman" w:hAnsi="Times New Roman"/>
          <w:b/>
          <w:bCs/>
          <w:sz w:val="28"/>
          <w:szCs w:val="28"/>
        </w:rPr>
      </w:pPr>
    </w:p>
    <w:p w:rsidR="000D188A" w:rsidRPr="006237B6" w:rsidRDefault="000D188A" w:rsidP="006237B6">
      <w:pPr>
        <w:spacing w:after="0" w:line="240" w:lineRule="auto"/>
        <w:ind w:firstLine="709"/>
        <w:jc w:val="both"/>
        <w:rPr>
          <w:rFonts w:ascii="Times New Roman" w:hAnsi="Times New Roman"/>
          <w:kern w:val="2"/>
          <w:sz w:val="28"/>
          <w:szCs w:val="28"/>
        </w:rPr>
      </w:pPr>
      <w:r w:rsidRPr="006237B6">
        <w:rPr>
          <w:rFonts w:ascii="Times New Roman" w:hAnsi="Times New Roman"/>
          <w:sz w:val="28"/>
          <w:szCs w:val="28"/>
        </w:rPr>
        <w:t xml:space="preserve">Информирование  заявителей о порядке  </w:t>
      </w:r>
      <w:r w:rsidRPr="006237B6">
        <w:rPr>
          <w:rFonts w:ascii="Times New Roman" w:hAnsi="Times New Roman"/>
          <w:kern w:val="2"/>
          <w:sz w:val="28"/>
          <w:szCs w:val="28"/>
        </w:rPr>
        <w:t xml:space="preserve">подачи  и рассмотрения жалобы </w:t>
      </w:r>
      <w:r w:rsidRPr="006237B6">
        <w:rPr>
          <w:rFonts w:ascii="Times New Roman" w:hAnsi="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237B6">
        <w:rPr>
          <w:rFonts w:ascii="Times New Roman" w:hAnsi="Times New Roman"/>
          <w:kern w:val="2"/>
          <w:sz w:val="28"/>
          <w:szCs w:val="28"/>
        </w:rPr>
        <w:t>осуществляется, в том числе по телефону, электронной почте,  при личном приёме.</w:t>
      </w:r>
    </w:p>
    <w:p w:rsidR="000D188A" w:rsidRPr="006237B6" w:rsidRDefault="000D188A" w:rsidP="006237B6">
      <w:pPr>
        <w:widowControl w:val="0"/>
        <w:autoSpaceDE w:val="0"/>
        <w:autoSpaceDN w:val="0"/>
        <w:adjustRightInd w:val="0"/>
        <w:spacing w:after="0" w:line="240" w:lineRule="auto"/>
        <w:ind w:firstLine="540"/>
        <w:jc w:val="both"/>
        <w:outlineLvl w:val="0"/>
        <w:rPr>
          <w:rFonts w:ascii="Times New Roman" w:hAnsi="Times New Roman"/>
          <w:b/>
          <w:sz w:val="28"/>
          <w:szCs w:val="20"/>
        </w:rPr>
      </w:pPr>
      <w:r w:rsidRPr="006237B6">
        <w:rPr>
          <w:rFonts w:ascii="Times New Roman" w:hAnsi="Times New Roman"/>
          <w:b/>
          <w:sz w:val="28"/>
          <w:szCs w:val="20"/>
        </w:rPr>
        <w:t>5.4.</w:t>
      </w:r>
      <w:r w:rsidRPr="006237B6">
        <w:rPr>
          <w:rFonts w:ascii="Times New Roman" w:hAnsi="Times New Roman"/>
          <w:sz w:val="28"/>
          <w:szCs w:val="20"/>
        </w:rPr>
        <w:t xml:space="preserve"> </w:t>
      </w:r>
      <w:r w:rsidRPr="006237B6">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D188A" w:rsidRPr="006237B6" w:rsidRDefault="000D188A" w:rsidP="006237B6">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0D188A" w:rsidRPr="006237B6" w:rsidRDefault="000D188A" w:rsidP="006237B6">
      <w:pPr>
        <w:widowControl w:val="0"/>
        <w:autoSpaceDE w:val="0"/>
        <w:autoSpaceDN w:val="0"/>
        <w:adjustRightInd w:val="0"/>
        <w:spacing w:after="0" w:line="240" w:lineRule="auto"/>
        <w:ind w:firstLine="398"/>
        <w:jc w:val="both"/>
        <w:outlineLvl w:val="0"/>
        <w:rPr>
          <w:rFonts w:ascii="Times New Roman" w:hAnsi="Times New Roman"/>
          <w:sz w:val="28"/>
          <w:szCs w:val="20"/>
        </w:rPr>
      </w:pPr>
      <w:r w:rsidRPr="006237B6">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D188A" w:rsidRPr="006237B6" w:rsidRDefault="000D188A" w:rsidP="006237B6">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sz w:val="28"/>
          <w:szCs w:val="20"/>
        </w:rPr>
      </w:pPr>
      <w:r w:rsidRPr="006237B6">
        <w:rPr>
          <w:rFonts w:ascii="Times New Roman" w:hAnsi="Times New Roman"/>
          <w:sz w:val="28"/>
          <w:szCs w:val="20"/>
        </w:rPr>
        <w:t>Федеральным законом  от 27.07.2010 № 210-ФЗ  «Об организации предоставления государственных и муниципальных услуг»;</w:t>
      </w:r>
    </w:p>
    <w:p w:rsidR="000D188A" w:rsidRPr="006237B6" w:rsidRDefault="000D188A" w:rsidP="006237B6">
      <w:pPr>
        <w:widowControl w:val="0"/>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6237B6">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188A" w:rsidRPr="006237B6" w:rsidRDefault="000D188A" w:rsidP="006237B6">
      <w:pPr>
        <w:widowControl w:val="0"/>
        <w:autoSpaceDE w:val="0"/>
        <w:autoSpaceDN w:val="0"/>
        <w:adjustRightInd w:val="0"/>
        <w:spacing w:after="0" w:line="240" w:lineRule="auto"/>
        <w:ind w:firstLine="567"/>
        <w:jc w:val="both"/>
        <w:rPr>
          <w:rFonts w:ascii="Times New Roman" w:hAnsi="Times New Roman"/>
          <w:kern w:val="1"/>
          <w:szCs w:val="28"/>
        </w:rPr>
      </w:pPr>
      <w:r w:rsidRPr="006237B6">
        <w:rPr>
          <w:rFonts w:ascii="Times New Roman" w:hAnsi="Times New Roman"/>
          <w:sz w:val="28"/>
          <w:szCs w:val="28"/>
        </w:rPr>
        <w:tab/>
        <w:t>- постановлением Администрации Среднеольшанского</w:t>
      </w:r>
      <w:r w:rsidRPr="006237B6">
        <w:rPr>
          <w:rStyle w:val="Strong"/>
          <w:rFonts w:ascii="Times New Roman" w:hAnsi="Times New Roman"/>
          <w:b w:val="0"/>
          <w:bCs/>
          <w:sz w:val="28"/>
          <w:szCs w:val="28"/>
        </w:rPr>
        <w:t xml:space="preserve"> сельского совета, Пристенского района Курской области</w:t>
      </w:r>
      <w:r w:rsidRPr="006237B6">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6237B6">
        <w:rPr>
          <w:rStyle w:val="Strong"/>
          <w:rFonts w:ascii="Times New Roman" w:hAnsi="Times New Roman"/>
          <w:b w:val="0"/>
          <w:bCs/>
          <w:sz w:val="28"/>
          <w:szCs w:val="28"/>
        </w:rPr>
        <w:t>Пристенского</w:t>
      </w:r>
      <w:r w:rsidRPr="006237B6">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6237B6">
        <w:rPr>
          <w:rStyle w:val="Strong"/>
          <w:rFonts w:ascii="Times New Roman" w:hAnsi="Times New Roman"/>
          <w:b w:val="0"/>
          <w:bCs/>
          <w:sz w:val="28"/>
          <w:szCs w:val="28"/>
        </w:rPr>
        <w:t>Пристенского</w:t>
      </w:r>
      <w:r w:rsidRPr="006237B6">
        <w:rPr>
          <w:rFonts w:ascii="Times New Roman" w:hAnsi="Times New Roman"/>
          <w:sz w:val="28"/>
          <w:szCs w:val="28"/>
        </w:rPr>
        <w:t xml:space="preserve"> района Курской области»,</w:t>
      </w:r>
      <w:r w:rsidRPr="006237B6">
        <w:rPr>
          <w:rFonts w:ascii="Times New Roman" w:hAnsi="Times New Roman"/>
          <w:kern w:val="1"/>
          <w:szCs w:val="28"/>
        </w:rPr>
        <w:t xml:space="preserve"> </w:t>
      </w:r>
      <w:r w:rsidRPr="006237B6">
        <w:rPr>
          <w:rFonts w:ascii="Times New Roman" w:hAnsi="Times New Roman"/>
          <w:kern w:val="1"/>
          <w:sz w:val="28"/>
          <w:szCs w:val="28"/>
        </w:rPr>
        <w:t>обнародовано на информационных стендах муниципального образования 15.04.2016г.;</w:t>
      </w:r>
    </w:p>
    <w:p w:rsidR="000D188A" w:rsidRPr="006237B6" w:rsidRDefault="000D188A" w:rsidP="006237B6">
      <w:pPr>
        <w:widowControl w:val="0"/>
        <w:autoSpaceDE w:val="0"/>
        <w:autoSpaceDN w:val="0"/>
        <w:adjustRightInd w:val="0"/>
        <w:spacing w:after="0" w:line="240" w:lineRule="auto"/>
        <w:ind w:firstLine="708"/>
        <w:jc w:val="both"/>
        <w:rPr>
          <w:rFonts w:ascii="Times New Roman" w:hAnsi="Times New Roman"/>
          <w:sz w:val="28"/>
          <w:szCs w:val="20"/>
        </w:rPr>
      </w:pPr>
      <w:r w:rsidRPr="006237B6">
        <w:rPr>
          <w:rFonts w:ascii="Times New Roman" w:hAnsi="Times New Roman"/>
          <w:sz w:val="28"/>
          <w:szCs w:val="28"/>
        </w:rPr>
        <w:t xml:space="preserve">Информация,  изложенная в данном разделе, </w:t>
      </w:r>
      <w:r w:rsidRPr="006237B6">
        <w:rPr>
          <w:rFonts w:ascii="Times New Roman" w:hAnsi="Times New Roman"/>
          <w:sz w:val="28"/>
          <w:szCs w:val="20"/>
        </w:rPr>
        <w:t xml:space="preserve">размещена  на  Едином    портале по адресу </w:t>
      </w:r>
      <w:hyperlink r:id="rId54" w:history="1">
        <w:r w:rsidRPr="006237B6">
          <w:rPr>
            <w:rFonts w:ascii="Times New Roman" w:hAnsi="Times New Roman"/>
            <w:sz w:val="28"/>
            <w:szCs w:val="20"/>
            <w:u w:val="single"/>
          </w:rPr>
          <w:t>https://www.gosuslugi.ru/</w:t>
        </w:r>
      </w:hyperlink>
    </w:p>
    <w:p w:rsidR="000D188A" w:rsidRPr="006237B6" w:rsidRDefault="000D188A" w:rsidP="006237B6">
      <w:pPr>
        <w:spacing w:after="0" w:line="240" w:lineRule="auto"/>
        <w:jc w:val="both"/>
        <w:rPr>
          <w:rFonts w:ascii="Times New Roman" w:hAnsi="Times New Roman"/>
          <w:kern w:val="2"/>
          <w:sz w:val="28"/>
          <w:szCs w:val="28"/>
        </w:rPr>
      </w:pPr>
    </w:p>
    <w:p w:rsidR="000D188A" w:rsidRPr="006237B6" w:rsidRDefault="000D188A" w:rsidP="006237B6">
      <w:pPr>
        <w:suppressAutoHyphens/>
        <w:spacing w:after="0" w:line="240" w:lineRule="auto"/>
        <w:jc w:val="center"/>
        <w:rPr>
          <w:rFonts w:ascii="Times New Roman" w:hAnsi="Times New Roman"/>
          <w:b/>
          <w:kern w:val="1"/>
          <w:sz w:val="28"/>
          <w:szCs w:val="28"/>
          <w:lang w:eastAsia="ar-SA"/>
        </w:rPr>
      </w:pPr>
      <w:r w:rsidRPr="006237B6">
        <w:rPr>
          <w:rFonts w:ascii="Times New Roman" w:hAnsi="Times New Roman"/>
          <w:b/>
          <w:kern w:val="1"/>
          <w:sz w:val="28"/>
          <w:szCs w:val="28"/>
          <w:lang w:val="en-US" w:eastAsia="ar-SA"/>
        </w:rPr>
        <w:t>VI</w:t>
      </w:r>
      <w:r w:rsidRPr="006237B6">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D188A" w:rsidRPr="006237B6" w:rsidRDefault="000D188A" w:rsidP="006237B6">
      <w:pPr>
        <w:jc w:val="center"/>
      </w:pPr>
    </w:p>
    <w:p w:rsidR="000D188A" w:rsidRPr="006237B6" w:rsidRDefault="000D188A" w:rsidP="006237B6">
      <w:pPr>
        <w:spacing w:after="0" w:line="240" w:lineRule="auto"/>
        <w:ind w:firstLine="540"/>
        <w:jc w:val="both"/>
        <w:rPr>
          <w:rFonts w:ascii="Times New Roman" w:hAnsi="Times New Roman"/>
          <w:bCs/>
          <w:sz w:val="28"/>
          <w:szCs w:val="28"/>
        </w:rPr>
      </w:pPr>
      <w:r w:rsidRPr="006237B6">
        <w:rPr>
          <w:rFonts w:ascii="Times New Roman" w:hAnsi="Times New Roman"/>
          <w:bCs/>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0D188A" w:rsidRPr="006237B6" w:rsidRDefault="000D188A" w:rsidP="006237B6">
      <w:pPr>
        <w:spacing w:after="0" w:line="240" w:lineRule="auto"/>
        <w:ind w:firstLine="540"/>
        <w:jc w:val="both"/>
        <w:rPr>
          <w:rFonts w:ascii="Times New Roman" w:hAnsi="Times New Roman"/>
          <w:sz w:val="28"/>
          <w:szCs w:val="28"/>
        </w:rPr>
      </w:pP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D188A" w:rsidRPr="006237B6" w:rsidRDefault="000D188A" w:rsidP="006237B6">
      <w:pPr>
        <w:widowControl w:val="0"/>
        <w:autoSpaceDE w:val="0"/>
        <w:autoSpaceDN w:val="0"/>
        <w:adjustRightInd w:val="0"/>
        <w:spacing w:after="0" w:line="240" w:lineRule="auto"/>
        <w:ind w:firstLine="566"/>
        <w:rPr>
          <w:rFonts w:ascii="Times New Roman" w:hAnsi="Times New Roman"/>
          <w:sz w:val="28"/>
          <w:szCs w:val="28"/>
        </w:rPr>
      </w:pPr>
      <w:r w:rsidRPr="006237B6">
        <w:rPr>
          <w:rFonts w:ascii="Times New Roman" w:hAnsi="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D188A" w:rsidRPr="006237B6" w:rsidRDefault="000D188A" w:rsidP="006237B6">
      <w:pPr>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bCs/>
          <w:kern w:val="1"/>
          <w:sz w:val="28"/>
          <w:szCs w:val="28"/>
          <w:lang w:eastAsia="en-US"/>
        </w:rPr>
        <w:t>6.6. При получении заявления  работник МФЦ</w:t>
      </w:r>
      <w:r w:rsidRPr="006237B6">
        <w:rPr>
          <w:rFonts w:ascii="Times New Roman" w:hAnsi="Times New Roman"/>
          <w:kern w:val="1"/>
          <w:sz w:val="28"/>
          <w:szCs w:val="28"/>
          <w:lang w:eastAsia="en-US"/>
        </w:rPr>
        <w:t xml:space="preserve">: </w:t>
      </w:r>
      <w:r w:rsidRPr="006237B6">
        <w:rPr>
          <w:rFonts w:ascii="Times New Roman" w:hAnsi="Times New Roman"/>
          <w:bCs/>
          <w:kern w:val="1"/>
          <w:sz w:val="28"/>
          <w:szCs w:val="28"/>
          <w:lang w:eastAsia="en-US"/>
        </w:rPr>
        <w:t xml:space="preserve"> </w:t>
      </w:r>
    </w:p>
    <w:p w:rsidR="000D188A" w:rsidRPr="006237B6" w:rsidRDefault="000D188A" w:rsidP="006237B6">
      <w:pPr>
        <w:tabs>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237B6">
        <w:rPr>
          <w:rFonts w:ascii="Times New Roman" w:hAnsi="Times New Roman"/>
          <w:kern w:val="1"/>
          <w:sz w:val="28"/>
          <w:szCs w:val="28"/>
          <w:lang w:eastAsia="ar-SA"/>
        </w:rPr>
        <w:t>муниципальной услуги</w:t>
      </w:r>
      <w:r w:rsidRPr="006237B6">
        <w:rPr>
          <w:rFonts w:ascii="Times New Roman" w:hAnsi="Times New Roman"/>
          <w:bCs/>
          <w:kern w:val="1"/>
          <w:sz w:val="28"/>
          <w:szCs w:val="28"/>
          <w:lang w:eastAsia="en-US"/>
        </w:rPr>
        <w:t>,  работник МФЦ оказывает помощь заявителю в оформлении заявления;</w:t>
      </w:r>
    </w:p>
    <w:p w:rsidR="000D188A" w:rsidRPr="006237B6" w:rsidRDefault="000D188A" w:rsidP="006237B6">
      <w:pPr>
        <w:tabs>
          <w:tab w:val="num" w:pos="-5160"/>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D188A" w:rsidRPr="006237B6" w:rsidRDefault="000D188A" w:rsidP="006237B6">
      <w:pPr>
        <w:tabs>
          <w:tab w:val="num" w:pos="-5160"/>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237B6">
        <w:rPr>
          <w:rFonts w:ascii="Times New Roman" w:hAnsi="Times New Roman"/>
          <w:kern w:val="1"/>
          <w:sz w:val="28"/>
          <w:szCs w:val="28"/>
          <w:lang w:eastAsia="ar-SA"/>
        </w:rPr>
        <w:t>муниципальной услуги</w:t>
      </w:r>
      <w:r w:rsidRPr="006237B6">
        <w:rPr>
          <w:rFonts w:ascii="Times New Roman" w:hAnsi="Times New Roman"/>
          <w:bCs/>
          <w:kern w:val="1"/>
          <w:sz w:val="28"/>
          <w:szCs w:val="28"/>
          <w:lang w:eastAsia="en-US"/>
        </w:rPr>
        <w:t xml:space="preserve">; </w:t>
      </w:r>
    </w:p>
    <w:p w:rsidR="000D188A" w:rsidRPr="006237B6" w:rsidRDefault="000D188A" w:rsidP="006237B6">
      <w:pPr>
        <w:tabs>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г) вносит запись о приеме заявления и прилагаемых документов  в</w:t>
      </w:r>
      <w:r w:rsidRPr="006237B6">
        <w:rPr>
          <w:rFonts w:ascii="Times New Roman" w:hAnsi="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lang w:eastAsia="en-US"/>
        </w:rPr>
      </w:pPr>
      <w:r w:rsidRPr="006237B6">
        <w:rPr>
          <w:rFonts w:ascii="Times New Roman" w:hAnsi="Times New Roman"/>
          <w:kern w:val="1"/>
          <w:sz w:val="28"/>
          <w:szCs w:val="28"/>
          <w:lang w:eastAsia="ar-SA"/>
        </w:rPr>
        <w:t>6.7. С</w:t>
      </w:r>
      <w:r w:rsidRPr="006237B6">
        <w:rPr>
          <w:rFonts w:ascii="Times New Roman" w:hAnsi="Times New Roman"/>
          <w:kern w:val="1"/>
          <w:sz w:val="28"/>
          <w:szCs w:val="28"/>
          <w:lang w:eastAsia="en-US"/>
        </w:rPr>
        <w:t xml:space="preserve">рок передачи заявления и документов, необходимых для предоставления </w:t>
      </w:r>
      <w:r w:rsidRPr="006237B6">
        <w:rPr>
          <w:rFonts w:ascii="Times New Roman" w:hAnsi="Times New Roman"/>
          <w:kern w:val="1"/>
          <w:sz w:val="28"/>
          <w:szCs w:val="28"/>
          <w:lang w:eastAsia="ar-SA"/>
        </w:rPr>
        <w:t>муниципальной услуги</w:t>
      </w:r>
      <w:r w:rsidRPr="006237B6">
        <w:rPr>
          <w:rFonts w:ascii="Times New Roman" w:hAnsi="Times New Roman"/>
          <w:kern w:val="1"/>
          <w:sz w:val="28"/>
          <w:szCs w:val="28"/>
          <w:lang w:eastAsia="en-US"/>
        </w:rPr>
        <w:t>, из МФЦ в Администрацию - в течение 1 рабочего дня после регистрации.</w:t>
      </w: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lang w:eastAsia="en-US"/>
        </w:rPr>
      </w:pPr>
      <w:r w:rsidRPr="006237B6">
        <w:rPr>
          <w:rFonts w:ascii="Times New Roman" w:hAnsi="Times New Roman"/>
          <w:kern w:val="1"/>
          <w:sz w:val="28"/>
          <w:szCs w:val="28"/>
          <w:lang w:eastAsia="en-US"/>
        </w:rPr>
        <w:t xml:space="preserve">6.8. Результат муниципальной услуги в МФЦ не выдается. </w:t>
      </w:r>
    </w:p>
    <w:p w:rsidR="000D188A" w:rsidRPr="006237B6" w:rsidRDefault="000D188A" w:rsidP="006237B6">
      <w:pPr>
        <w:tabs>
          <w:tab w:val="left" w:pos="709"/>
        </w:tabs>
        <w:suppressAutoHyphens/>
        <w:spacing w:after="0" w:line="240" w:lineRule="auto"/>
        <w:ind w:firstLine="540"/>
        <w:jc w:val="both"/>
        <w:rPr>
          <w:rFonts w:ascii="Times New Roman" w:hAnsi="Times New Roman"/>
          <w:kern w:val="1"/>
          <w:sz w:val="28"/>
          <w:szCs w:val="28"/>
        </w:rPr>
      </w:pPr>
      <w:r w:rsidRPr="006237B6">
        <w:rPr>
          <w:rFonts w:ascii="Times New Roman" w:hAnsi="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0D188A" w:rsidRPr="006237B6" w:rsidRDefault="000D188A" w:rsidP="006237B6">
      <w:pPr>
        <w:tabs>
          <w:tab w:val="left" w:pos="709"/>
        </w:tabs>
        <w:suppressAutoHyphens/>
        <w:spacing w:after="0" w:line="240" w:lineRule="auto"/>
        <w:ind w:firstLine="540"/>
        <w:jc w:val="both"/>
        <w:rPr>
          <w:rFonts w:ascii="Times New Roman" w:hAnsi="Times New Roman"/>
          <w:b/>
          <w:bCs/>
          <w:i/>
          <w:kern w:val="1"/>
          <w:sz w:val="28"/>
          <w:szCs w:val="28"/>
          <w:lang w:eastAsia="ar-SA"/>
        </w:rPr>
      </w:pPr>
      <w:r w:rsidRPr="006237B6">
        <w:rPr>
          <w:rFonts w:ascii="Times New Roman" w:hAnsi="Times New Roman"/>
          <w:bCs/>
          <w:kern w:val="1"/>
          <w:sz w:val="28"/>
          <w:szCs w:val="28"/>
          <w:lang w:eastAsia="ar-SA"/>
        </w:rPr>
        <w:t xml:space="preserve">6.10. Результатом административной процедуры является  </w:t>
      </w:r>
      <w:r w:rsidRPr="006237B6">
        <w:rPr>
          <w:rFonts w:ascii="Times New Roman" w:eastAsia="Batang" w:hAnsi="Times New Roman"/>
          <w:kern w:val="1"/>
          <w:sz w:val="28"/>
          <w:szCs w:val="28"/>
          <w:lang w:eastAsia="ko-KR"/>
        </w:rPr>
        <w:t xml:space="preserve"> передача  заявления и документов, из МФЦ в Администрацию. </w:t>
      </w:r>
    </w:p>
    <w:p w:rsidR="000D188A" w:rsidRPr="006237B6" w:rsidRDefault="000D188A" w:rsidP="006237B6">
      <w:pPr>
        <w:tabs>
          <w:tab w:val="left" w:pos="709"/>
        </w:tabs>
        <w:suppressAutoHyphens/>
        <w:spacing w:after="0" w:line="240" w:lineRule="auto"/>
        <w:ind w:firstLine="540"/>
        <w:contextualSpacing/>
        <w:jc w:val="both"/>
        <w:rPr>
          <w:rFonts w:ascii="Times New Roman" w:hAnsi="Times New Roman"/>
          <w:kern w:val="1"/>
          <w:sz w:val="28"/>
          <w:szCs w:val="28"/>
          <w:lang w:eastAsia="ar-SA"/>
        </w:rPr>
      </w:pPr>
      <w:r w:rsidRPr="006237B6">
        <w:rPr>
          <w:rFonts w:ascii="Times New Roman" w:hAnsi="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D188A" w:rsidRPr="006237B6" w:rsidRDefault="000D188A" w:rsidP="006237B6"/>
    <w:p w:rsidR="000D188A" w:rsidRPr="006237B6" w:rsidRDefault="000D188A" w:rsidP="006237B6"/>
    <w:p w:rsidR="000D188A" w:rsidRPr="006237B6" w:rsidRDefault="000D188A" w:rsidP="006237B6">
      <w:pPr>
        <w:spacing w:after="0" w:line="240" w:lineRule="auto"/>
        <w:ind w:left="3828"/>
        <w:jc w:val="both"/>
        <w:rPr>
          <w:rFonts w:ascii="Times New Roman" w:hAnsi="Times New Roman"/>
          <w:sz w:val="28"/>
          <w:szCs w:val="28"/>
          <w:lang w:eastAsia="ar-SA"/>
        </w:rPr>
      </w:pPr>
    </w:p>
    <w:p w:rsidR="000D188A" w:rsidRPr="006237B6" w:rsidRDefault="000D188A" w:rsidP="006237B6">
      <w:pPr>
        <w:spacing w:after="0" w:line="240" w:lineRule="auto"/>
        <w:ind w:firstLine="709"/>
        <w:jc w:val="both"/>
        <w:rPr>
          <w:rFonts w:ascii="Times New Roman" w:hAnsi="Times New Roman"/>
          <w:kern w:val="2"/>
          <w:sz w:val="28"/>
          <w:szCs w:val="28"/>
        </w:rPr>
      </w:pPr>
    </w:p>
    <w:p w:rsidR="000D188A" w:rsidRPr="006237B6" w:rsidRDefault="000D188A" w:rsidP="006237B6">
      <w:pPr>
        <w:spacing w:after="0" w:line="240" w:lineRule="auto"/>
        <w:ind w:firstLine="709"/>
        <w:jc w:val="both"/>
        <w:rPr>
          <w:rFonts w:ascii="Times New Roman" w:hAnsi="Times New Roman"/>
          <w:kern w:val="2"/>
          <w:sz w:val="28"/>
          <w:szCs w:val="28"/>
        </w:rPr>
      </w:pPr>
    </w:p>
    <w:p w:rsidR="000D188A" w:rsidRPr="006237B6" w:rsidRDefault="000D188A" w:rsidP="006237B6">
      <w:pPr>
        <w:spacing w:after="0" w:line="240" w:lineRule="auto"/>
        <w:ind w:firstLine="709"/>
        <w:jc w:val="both"/>
        <w:rPr>
          <w:rFonts w:ascii="Times New Roman" w:hAnsi="Times New Roman"/>
          <w:kern w:val="2"/>
          <w:sz w:val="28"/>
          <w:szCs w:val="28"/>
        </w:rPr>
      </w:pPr>
    </w:p>
    <w:p w:rsidR="000D188A" w:rsidRPr="006237B6" w:rsidRDefault="000D188A" w:rsidP="006237B6">
      <w:pPr>
        <w:spacing w:after="0" w:line="240" w:lineRule="auto"/>
        <w:ind w:firstLine="709"/>
        <w:jc w:val="both"/>
        <w:rPr>
          <w:rFonts w:ascii="Times New Roman" w:hAnsi="Times New Roman"/>
          <w:kern w:val="2"/>
          <w:sz w:val="28"/>
          <w:szCs w:val="28"/>
        </w:rPr>
      </w:pPr>
    </w:p>
    <w:p w:rsidR="000D188A" w:rsidRPr="006237B6" w:rsidRDefault="000D188A" w:rsidP="006237B6"/>
    <w:p w:rsidR="000D188A" w:rsidRPr="006237B6" w:rsidRDefault="000D188A" w:rsidP="006237B6">
      <w:pPr>
        <w:pStyle w:val="Header"/>
        <w:tabs>
          <w:tab w:val="clear" w:pos="4677"/>
          <w:tab w:val="center" w:pos="4395"/>
          <w:tab w:val="center" w:pos="6662"/>
          <w:tab w:val="left" w:pos="7974"/>
        </w:tabs>
        <w:jc w:val="right"/>
      </w:pPr>
      <w:r w:rsidRPr="006237B6">
        <w:t>Приложение №1</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0D188A" w:rsidRPr="006237B6" w:rsidRDefault="000D188A"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0D188A" w:rsidRPr="006237B6" w:rsidRDefault="000D188A" w:rsidP="006237B6">
      <w:pPr>
        <w:pStyle w:val="Header"/>
        <w:tabs>
          <w:tab w:val="clear" w:pos="4677"/>
          <w:tab w:val="center" w:pos="4395"/>
          <w:tab w:val="center" w:pos="6662"/>
          <w:tab w:val="left" w:pos="7974"/>
        </w:tabs>
      </w:pPr>
      <w:r w:rsidRPr="006237B6">
        <w:tab/>
      </w:r>
    </w:p>
    <w:p w:rsidR="000D188A" w:rsidRPr="006237B6" w:rsidRDefault="000D188A"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физических лиц </w:t>
      </w:r>
    </w:p>
    <w:p w:rsidR="000D188A" w:rsidRPr="006237B6" w:rsidRDefault="000D188A" w:rsidP="006237B6">
      <w:pPr>
        <w:tabs>
          <w:tab w:val="left" w:pos="7752"/>
        </w:tabs>
        <w:autoSpaceDE w:val="0"/>
        <w:jc w:val="center"/>
        <w:rPr>
          <w:sz w:val="28"/>
          <w:szCs w:val="28"/>
        </w:rPr>
      </w:pPr>
    </w:p>
    <w:p w:rsidR="000D188A" w:rsidRPr="006237B6" w:rsidRDefault="000D188A" w:rsidP="006237B6">
      <w:pPr>
        <w:autoSpaceDE w:val="0"/>
        <w:autoSpaceDN w:val="0"/>
        <w:adjustRightInd w:val="0"/>
        <w:spacing w:after="0" w:line="240" w:lineRule="auto"/>
        <w:jc w:val="right"/>
        <w:outlineLvl w:val="0"/>
        <w:rPr>
          <w:rFonts w:ascii="Courier New" w:hAnsi="Courier New" w:cs="Courier New"/>
          <w:sz w:val="20"/>
          <w:szCs w:val="20"/>
        </w:rPr>
      </w:pPr>
      <w:r w:rsidRPr="006237B6">
        <w:rPr>
          <w:rFonts w:ascii="Courier New" w:hAnsi="Courier New" w:cs="Courier New"/>
          <w:sz w:val="20"/>
          <w:szCs w:val="20"/>
        </w:rPr>
        <w:t xml:space="preserve">                                     Главе Среднеольшанского сельсовета Пристенского района Курской области</w:t>
      </w:r>
    </w:p>
    <w:p w:rsidR="000D188A" w:rsidRPr="006237B6" w:rsidRDefault="000D188A" w:rsidP="006237B6">
      <w:pPr>
        <w:autoSpaceDE w:val="0"/>
        <w:autoSpaceDN w:val="0"/>
        <w:adjustRightInd w:val="0"/>
        <w:spacing w:after="0" w:line="240" w:lineRule="auto"/>
        <w:jc w:val="right"/>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Паспорт серия _____ N __________ выдан</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ОГРНИП 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16"/>
          <w:szCs w:val="16"/>
        </w:rPr>
      </w:pPr>
      <w:r w:rsidRPr="006237B6">
        <w:rPr>
          <w:rFonts w:ascii="Courier New" w:hAnsi="Courier New" w:cs="Courier New"/>
          <w:sz w:val="16"/>
          <w:szCs w:val="16"/>
        </w:rPr>
        <w:t xml:space="preserve">(для индивидуальных предпринимателей)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проживающий(ей)       по       адресу:</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контактный телефон: 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Представитель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действующий на основании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center"/>
        <w:outlineLvl w:val="0"/>
        <w:rPr>
          <w:rFonts w:ascii="Courier New" w:hAnsi="Courier New" w:cs="Courier New"/>
          <w:sz w:val="20"/>
          <w:szCs w:val="20"/>
        </w:rPr>
      </w:pPr>
      <w:r w:rsidRPr="006237B6">
        <w:rPr>
          <w:rFonts w:ascii="Courier New" w:hAnsi="Courier New" w:cs="Courier New"/>
          <w:sz w:val="20"/>
          <w:szCs w:val="20"/>
        </w:rPr>
        <w:t>Заявление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0D188A" w:rsidRPr="006237B6" w:rsidRDefault="000D188A"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0D188A" w:rsidRPr="006237B6" w:rsidRDefault="000D188A"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20"/>
          <w:szCs w:val="20"/>
        </w:rPr>
        <w:t>(</w:t>
      </w:r>
      <w:r w:rsidRPr="006237B6">
        <w:rPr>
          <w:rFonts w:ascii="Courier New" w:hAnsi="Courier New" w:cs="Courier New"/>
          <w:sz w:val="16"/>
          <w:szCs w:val="16"/>
        </w:rPr>
        <w:t>почтовый адрес с указанием индекса)</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16"/>
          <w:szCs w:val="16"/>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по       адресу       электронной       почты: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5"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0D188A" w:rsidRPr="006237B6" w:rsidRDefault="000D188A" w:rsidP="006237B6">
      <w:pPr>
        <w:spacing w:after="0" w:line="240" w:lineRule="auto"/>
        <w:ind w:left="3828"/>
        <w:jc w:val="center"/>
        <w:rPr>
          <w:sz w:val="24"/>
          <w:szCs w:val="24"/>
        </w:rPr>
      </w:pPr>
      <w:r w:rsidRPr="006237B6">
        <w:rPr>
          <w:rFonts w:ascii="Times New Roman" w:hAnsi="Times New Roman"/>
          <w:sz w:val="24"/>
          <w:szCs w:val="24"/>
          <w:lang w:eastAsia="ar-SA"/>
        </w:rPr>
        <w:t>Приложение №2</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0D188A" w:rsidRPr="006237B6" w:rsidRDefault="000D188A"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0D188A" w:rsidRPr="006237B6" w:rsidRDefault="000D188A" w:rsidP="006237B6">
      <w:pPr>
        <w:suppressAutoHyphens/>
        <w:spacing w:after="0" w:line="240" w:lineRule="auto"/>
        <w:jc w:val="center"/>
        <w:rPr>
          <w:rFonts w:ascii="Times New Roman" w:hAnsi="Times New Roman"/>
          <w:sz w:val="28"/>
          <w:szCs w:val="28"/>
          <w:lang w:eastAsia="ar-SA"/>
        </w:rPr>
      </w:pPr>
    </w:p>
    <w:p w:rsidR="000D188A" w:rsidRPr="006237B6" w:rsidRDefault="000D188A"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юридических лиц </w:t>
      </w:r>
    </w:p>
    <w:p w:rsidR="000D188A" w:rsidRPr="006237B6" w:rsidRDefault="000D188A" w:rsidP="006237B6">
      <w:pPr>
        <w:suppressAutoHyphens/>
        <w:spacing w:after="0" w:line="240" w:lineRule="auto"/>
        <w:rPr>
          <w:rFonts w:ascii="Times New Roman" w:hAnsi="Times New Roman"/>
          <w:sz w:val="28"/>
          <w:szCs w:val="28"/>
          <w:lang w:eastAsia="ar-SA"/>
        </w:rPr>
      </w:pPr>
    </w:p>
    <w:p w:rsidR="000D188A" w:rsidRPr="006237B6" w:rsidRDefault="000D188A" w:rsidP="006237B6">
      <w:pPr>
        <w:suppressAutoHyphens/>
        <w:spacing w:after="0" w:line="240" w:lineRule="auto"/>
        <w:rPr>
          <w:rFonts w:ascii="Times New Roman" w:hAnsi="Times New Roman"/>
          <w:sz w:val="28"/>
          <w:szCs w:val="28"/>
          <w:lang w:eastAsia="ar-SA"/>
        </w:rPr>
      </w:pPr>
    </w:p>
    <w:p w:rsidR="000D188A" w:rsidRPr="006237B6" w:rsidRDefault="000D188A" w:rsidP="006237B6">
      <w:pPr>
        <w:autoSpaceDE w:val="0"/>
        <w:autoSpaceDN w:val="0"/>
        <w:adjustRightInd w:val="0"/>
        <w:spacing w:after="0" w:line="240" w:lineRule="auto"/>
        <w:ind w:firstLine="708"/>
        <w:jc w:val="both"/>
        <w:outlineLvl w:val="0"/>
        <w:rPr>
          <w:rFonts w:ascii="Courier New" w:hAnsi="Courier New" w:cs="Courier New"/>
          <w:sz w:val="20"/>
          <w:szCs w:val="20"/>
        </w:rPr>
      </w:pPr>
      <w:r w:rsidRPr="006237B6">
        <w:rPr>
          <w:rFonts w:ascii="Courier New" w:hAnsi="Courier New" w:cs="Courier New"/>
          <w:sz w:val="20"/>
          <w:szCs w:val="20"/>
        </w:rPr>
        <w:t>Главе _____________________района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(полное наименование юридического лица)</w:t>
      </w:r>
    </w:p>
    <w:p w:rsidR="000D188A" w:rsidRPr="006237B6" w:rsidRDefault="000D188A" w:rsidP="006237B6">
      <w:pPr>
        <w:shd w:val="clear" w:color="auto" w:fill="FFFFFF"/>
        <w:spacing w:after="0" w:line="240" w:lineRule="auto"/>
        <w:jc w:val="both"/>
        <w:textAlignment w:val="baseline"/>
        <w:rPr>
          <w:rFonts w:ascii="Times New Roman" w:hAnsi="Times New Roman"/>
          <w:sz w:val="24"/>
          <w:szCs w:val="24"/>
        </w:rPr>
      </w:pPr>
    </w:p>
    <w:p w:rsidR="000D188A" w:rsidRPr="006237B6" w:rsidRDefault="000D188A" w:rsidP="006237B6">
      <w:pPr>
        <w:shd w:val="clear" w:color="auto" w:fill="FFFFFF"/>
        <w:spacing w:after="0" w:line="240" w:lineRule="auto"/>
        <w:jc w:val="both"/>
        <w:textAlignment w:val="baseline"/>
        <w:rPr>
          <w:rFonts w:ascii="Times New Roman" w:hAnsi="Times New Roman"/>
          <w:sz w:val="24"/>
          <w:szCs w:val="24"/>
        </w:rPr>
      </w:pPr>
      <w:r w:rsidRPr="006237B6">
        <w:rPr>
          <w:rFonts w:ascii="Courier New" w:hAnsi="Courier New" w:cs="Courier New"/>
          <w:sz w:val="24"/>
          <w:szCs w:val="24"/>
        </w:rPr>
        <w:t xml:space="preserve">ОГРН </w:t>
      </w:r>
      <w:r w:rsidRPr="006237B6">
        <w:rPr>
          <w:rFonts w:ascii="Times New Roman" w:hAnsi="Times New Roman"/>
          <w:sz w:val="24"/>
          <w:szCs w:val="24"/>
        </w:rPr>
        <w:t xml:space="preserve">________________________________ </w:t>
      </w:r>
    </w:p>
    <w:p w:rsidR="000D188A" w:rsidRPr="006237B6" w:rsidRDefault="000D188A" w:rsidP="006237B6">
      <w:pPr>
        <w:shd w:val="clear" w:color="auto" w:fill="FFFFFF"/>
        <w:spacing w:after="0" w:line="240" w:lineRule="auto"/>
        <w:jc w:val="both"/>
        <w:textAlignment w:val="baseline"/>
        <w:rPr>
          <w:rFonts w:ascii="Times New Roman" w:hAnsi="Times New Roman"/>
          <w:sz w:val="24"/>
          <w:szCs w:val="24"/>
        </w:rPr>
      </w:pPr>
      <w:r w:rsidRPr="006237B6">
        <w:rPr>
          <w:rFonts w:ascii="Courier New" w:hAnsi="Courier New" w:cs="Courier New"/>
          <w:sz w:val="24"/>
          <w:szCs w:val="24"/>
        </w:rPr>
        <w:t>ИНН</w:t>
      </w:r>
      <w:r w:rsidRPr="006237B6">
        <w:rPr>
          <w:rFonts w:ascii="Times New Roman" w:hAnsi="Times New Roman"/>
          <w:sz w:val="24"/>
          <w:szCs w:val="24"/>
        </w:rPr>
        <w:t xml:space="preserve"> _________________________________</w:t>
      </w:r>
    </w:p>
    <w:p w:rsidR="000D188A" w:rsidRPr="006237B6" w:rsidRDefault="000D188A" w:rsidP="006237B6">
      <w:pPr>
        <w:shd w:val="clear" w:color="auto" w:fill="FFFFFF"/>
        <w:spacing w:after="0" w:line="240" w:lineRule="auto"/>
        <w:jc w:val="both"/>
        <w:textAlignment w:val="baseline"/>
        <w:rPr>
          <w:rFonts w:ascii="Times New Roman" w:hAnsi="Times New Roman"/>
          <w:sz w:val="24"/>
          <w:szCs w:val="24"/>
        </w:rPr>
      </w:pPr>
      <w:r w:rsidRPr="006237B6">
        <w:rPr>
          <w:rFonts w:ascii="Times New Roman" w:hAnsi="Times New Roman"/>
          <w:sz w:val="24"/>
          <w:szCs w:val="24"/>
        </w:rPr>
        <w:t xml:space="preserve">                                                                          ______________________________________</w:t>
      </w:r>
    </w:p>
    <w:p w:rsidR="000D188A" w:rsidRPr="006237B6" w:rsidRDefault="000D188A" w:rsidP="006237B6">
      <w:pPr>
        <w:shd w:val="clear" w:color="auto" w:fill="FFFFFF"/>
        <w:spacing w:after="0" w:line="240" w:lineRule="auto"/>
        <w:ind w:left="4395" w:hanging="142"/>
        <w:jc w:val="both"/>
        <w:textAlignment w:val="baseline"/>
        <w:rPr>
          <w:rFonts w:ascii="Times New Roman" w:hAnsi="Times New Roman"/>
          <w:sz w:val="24"/>
          <w:szCs w:val="24"/>
        </w:rPr>
      </w:pPr>
      <w:r w:rsidRPr="006237B6">
        <w:rPr>
          <w:rFonts w:ascii="Courier New" w:hAnsi="Courier New" w:cs="Courier New"/>
          <w:sz w:val="16"/>
          <w:szCs w:val="16"/>
        </w:rPr>
        <w:t>(адрес (место нахождения)постоянно действующего</w:t>
      </w:r>
    </w:p>
    <w:p w:rsidR="000D188A" w:rsidRPr="006237B6" w:rsidRDefault="000D188A" w:rsidP="006237B6">
      <w:pPr>
        <w:shd w:val="clear" w:color="auto" w:fill="FFFFFF"/>
        <w:spacing w:after="0" w:line="240" w:lineRule="auto"/>
        <w:ind w:left="3828"/>
        <w:jc w:val="both"/>
        <w:textAlignment w:val="baseline"/>
        <w:rPr>
          <w:rFonts w:ascii="Times New Roman" w:hAnsi="Times New Roman"/>
          <w:sz w:val="24"/>
          <w:szCs w:val="24"/>
        </w:rPr>
      </w:pPr>
      <w:r w:rsidRPr="006237B6">
        <w:rPr>
          <w:rFonts w:ascii="Times New Roman" w:hAnsi="Times New Roman"/>
          <w:sz w:val="24"/>
          <w:szCs w:val="24"/>
        </w:rPr>
        <w:t xml:space="preserve">       _______________________________________</w:t>
      </w:r>
    </w:p>
    <w:p w:rsidR="000D188A" w:rsidRPr="006237B6" w:rsidRDefault="000D188A" w:rsidP="006237B6">
      <w:pPr>
        <w:shd w:val="clear" w:color="auto" w:fill="FFFFFF"/>
        <w:spacing w:after="0" w:line="240" w:lineRule="auto"/>
        <w:ind w:left="4253" w:hanging="567"/>
        <w:jc w:val="both"/>
        <w:textAlignment w:val="baseline"/>
        <w:rPr>
          <w:rFonts w:ascii="Times New Roman" w:hAnsi="Times New Roman"/>
          <w:sz w:val="24"/>
          <w:szCs w:val="24"/>
        </w:rPr>
      </w:pPr>
      <w:r w:rsidRPr="006237B6">
        <w:rPr>
          <w:rFonts w:ascii="Courier New" w:hAnsi="Courier New" w:cs="Courier New"/>
          <w:sz w:val="16"/>
          <w:szCs w:val="16"/>
        </w:rPr>
        <w:t>исполнительного органа (в случае отсутствия-</w:t>
      </w:r>
      <w:r w:rsidRPr="006237B6">
        <w:rPr>
          <w:rFonts w:ascii="Times New Roman" w:hAnsi="Times New Roman"/>
          <w:sz w:val="24"/>
          <w:szCs w:val="24"/>
        </w:rPr>
        <w:t>______________________________________</w:t>
      </w:r>
      <w:r w:rsidRPr="006237B6">
        <w:rPr>
          <w:rFonts w:ascii="Courier New" w:hAnsi="Courier New" w:cs="Courier New"/>
          <w:sz w:val="16"/>
          <w:szCs w:val="16"/>
        </w:rPr>
        <w:t xml:space="preserve">иного органа или лица, имеющих право действовать </w:t>
      </w:r>
      <w:r w:rsidRPr="006237B6">
        <w:rPr>
          <w:rFonts w:ascii="Times New Roman" w:hAnsi="Times New Roman"/>
          <w:sz w:val="24"/>
          <w:szCs w:val="24"/>
        </w:rPr>
        <w:t>_______________________________________</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от имени юридического лица без доверенности)</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в лице ________________________________</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 xml:space="preserve">_______________________________________, </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(полностью должность, ФИО представителя заявителя)</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16"/>
          <w:szCs w:val="16"/>
        </w:rPr>
      </w:pP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,действовавшего(ей) на основании</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(наименование и реквизиты документа, подтверждающего полномочия представителя заявителя)</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Информация для связи с заявителем: ________________________________________</w:t>
      </w:r>
    </w:p>
    <w:p w:rsidR="000D188A" w:rsidRPr="006237B6" w:rsidRDefault="000D188A"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w:t>
      </w:r>
    </w:p>
    <w:p w:rsidR="000D188A" w:rsidRPr="006237B6" w:rsidRDefault="000D188A" w:rsidP="006237B6">
      <w:pPr>
        <w:autoSpaceDE w:val="0"/>
        <w:autoSpaceDN w:val="0"/>
        <w:adjustRightInd w:val="0"/>
        <w:spacing w:after="0" w:line="240" w:lineRule="auto"/>
        <w:ind w:left="4253"/>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Заявление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0D188A" w:rsidRPr="006237B6" w:rsidRDefault="000D188A"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0D188A" w:rsidRPr="006237B6" w:rsidRDefault="000D188A"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0D188A" w:rsidRPr="006237B6" w:rsidRDefault="000D188A"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0D188A" w:rsidRPr="006237B6" w:rsidRDefault="000D188A"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0D188A" w:rsidRPr="006237B6" w:rsidRDefault="000D188A"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16"/>
          <w:szCs w:val="16"/>
        </w:rPr>
        <w:t>почтовый адрес с указанием индекса</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по       адресу       электронной       почты: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6"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0D188A" w:rsidRPr="006237B6" w:rsidRDefault="000D188A" w:rsidP="006237B6">
      <w:pPr>
        <w:spacing w:after="0" w:line="240" w:lineRule="auto"/>
        <w:ind w:left="3828"/>
        <w:jc w:val="center"/>
        <w:rPr>
          <w:rFonts w:ascii="Times New Roman" w:hAnsi="Times New Roman"/>
          <w:sz w:val="24"/>
          <w:szCs w:val="24"/>
          <w:lang w:eastAsia="ar-SA"/>
        </w:rPr>
      </w:pPr>
    </w:p>
    <w:p w:rsidR="000D188A" w:rsidRPr="006237B6" w:rsidRDefault="000D188A" w:rsidP="006237B6">
      <w:pPr>
        <w:spacing w:after="0" w:line="240" w:lineRule="auto"/>
        <w:ind w:left="3828"/>
        <w:jc w:val="center"/>
        <w:rPr>
          <w:rFonts w:ascii="Times New Roman" w:hAnsi="Times New Roman"/>
          <w:sz w:val="24"/>
          <w:szCs w:val="24"/>
          <w:lang w:eastAsia="ar-SA"/>
        </w:rPr>
      </w:pPr>
    </w:p>
    <w:p w:rsidR="000D188A" w:rsidRPr="006237B6" w:rsidRDefault="000D188A" w:rsidP="006237B6">
      <w:pPr>
        <w:spacing w:after="0" w:line="240" w:lineRule="auto"/>
        <w:ind w:left="3828"/>
        <w:jc w:val="center"/>
        <w:rPr>
          <w:sz w:val="24"/>
          <w:szCs w:val="24"/>
        </w:rPr>
      </w:pPr>
      <w:r w:rsidRPr="006237B6">
        <w:rPr>
          <w:rFonts w:ascii="Times New Roman" w:hAnsi="Times New Roman"/>
          <w:sz w:val="24"/>
          <w:szCs w:val="24"/>
          <w:lang w:eastAsia="ar-SA"/>
        </w:rPr>
        <w:t>Приложение №3</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0D188A" w:rsidRPr="006237B6" w:rsidRDefault="000D188A"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0D188A" w:rsidRPr="006237B6" w:rsidRDefault="000D188A"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0D188A" w:rsidRPr="006237B6" w:rsidRDefault="000D188A" w:rsidP="006237B6">
      <w:pPr>
        <w:suppressAutoHyphens/>
        <w:spacing w:after="0" w:line="240" w:lineRule="auto"/>
        <w:ind w:left="5103"/>
        <w:rPr>
          <w:rFonts w:ascii="Times New Roman" w:hAnsi="Times New Roman"/>
          <w:sz w:val="28"/>
          <w:szCs w:val="28"/>
          <w:lang w:eastAsia="ar-SA"/>
        </w:rPr>
      </w:pPr>
    </w:p>
    <w:p w:rsidR="000D188A" w:rsidRPr="006237B6" w:rsidRDefault="000D188A" w:rsidP="006237B6">
      <w:pPr>
        <w:suppressAutoHyphens/>
        <w:spacing w:after="0" w:line="240" w:lineRule="auto"/>
        <w:rPr>
          <w:rFonts w:ascii="Times New Roman" w:hAnsi="Times New Roman"/>
          <w:sz w:val="28"/>
          <w:szCs w:val="28"/>
          <w:lang w:eastAsia="ar-SA"/>
        </w:rPr>
      </w:pPr>
    </w:p>
    <w:p w:rsidR="000D188A" w:rsidRPr="006237B6" w:rsidRDefault="000D188A"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индивидуальных предпринимателей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Главе _____________________района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Паспорт серия _____ N __________ выдан</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Times New Roman" w:hAnsi="Times New Roman"/>
          <w:sz w:val="20"/>
          <w:szCs w:val="20"/>
          <w:u w:val="single"/>
        </w:rPr>
      </w:pPr>
      <w:r w:rsidRPr="006237B6">
        <w:rPr>
          <w:rFonts w:ascii="Times New Roman" w:hAnsi="Times New Roman"/>
          <w:sz w:val="20"/>
          <w:szCs w:val="20"/>
        </w:rPr>
        <w:t>ОГРНИП___________________________________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16"/>
          <w:szCs w:val="16"/>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проживающий(ей)       по       адресу:</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контактный телефон: 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факс: ________________________________</w:t>
      </w:r>
    </w:p>
    <w:p w:rsidR="000D188A" w:rsidRPr="006237B6" w:rsidRDefault="000D188A" w:rsidP="006237B6">
      <w:pPr>
        <w:pStyle w:val="Heading1"/>
        <w:spacing w:before="0"/>
        <w:ind w:left="4395"/>
        <w:jc w:val="both"/>
        <w:rPr>
          <w:rFonts w:ascii="Courier New" w:hAnsi="Courier New" w:cs="Courier New"/>
          <w:b w:val="0"/>
          <w:bCs w:val="0"/>
          <w:color w:val="auto"/>
          <w:sz w:val="20"/>
          <w:szCs w:val="20"/>
        </w:rPr>
      </w:pPr>
      <w:r w:rsidRPr="006237B6">
        <w:rPr>
          <w:rFonts w:ascii="Courier New" w:hAnsi="Courier New" w:cs="Courier New"/>
          <w:b w:val="0"/>
          <w:bCs w:val="0"/>
          <w:color w:val="auto"/>
          <w:sz w:val="20"/>
          <w:szCs w:val="20"/>
        </w:rPr>
        <w:t>Эл.почта 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Представитель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действующий на основании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center"/>
        <w:outlineLvl w:val="0"/>
        <w:rPr>
          <w:rFonts w:ascii="Courier New" w:hAnsi="Courier New" w:cs="Courier New"/>
          <w:sz w:val="20"/>
          <w:szCs w:val="20"/>
        </w:rPr>
      </w:pPr>
      <w:r w:rsidRPr="006237B6">
        <w:rPr>
          <w:rFonts w:ascii="Courier New" w:hAnsi="Courier New" w:cs="Courier New"/>
          <w:sz w:val="20"/>
          <w:szCs w:val="20"/>
        </w:rPr>
        <w:t>Заявление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0D188A" w:rsidRPr="006237B6" w:rsidRDefault="000D188A"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0D188A" w:rsidRPr="006237B6" w:rsidRDefault="000D188A"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20"/>
          <w:szCs w:val="20"/>
        </w:rPr>
        <w:t>(</w:t>
      </w:r>
      <w:r w:rsidRPr="006237B6">
        <w:rPr>
          <w:rFonts w:ascii="Courier New" w:hAnsi="Courier New" w:cs="Courier New"/>
          <w:sz w:val="16"/>
          <w:szCs w:val="16"/>
        </w:rPr>
        <w:t>почтовый адрес с указанием индекса)</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16"/>
          <w:szCs w:val="16"/>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по       адресу       электронной       почты: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0D188A" w:rsidRPr="006237B6" w:rsidRDefault="000D188A" w:rsidP="006237B6">
      <w:pPr>
        <w:autoSpaceDE w:val="0"/>
        <w:autoSpaceDN w:val="0"/>
        <w:adjustRightInd w:val="0"/>
        <w:spacing w:after="0" w:line="240" w:lineRule="auto"/>
        <w:ind w:firstLine="540"/>
        <w:jc w:val="both"/>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7"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p>
    <w:p w:rsidR="000D188A" w:rsidRPr="006237B6" w:rsidRDefault="000D188A"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0D188A" w:rsidRPr="006237B6" w:rsidRDefault="000D188A" w:rsidP="006237B6">
      <w:pPr>
        <w:suppressAutoHyphens/>
        <w:spacing w:after="0" w:line="240" w:lineRule="auto"/>
        <w:rPr>
          <w:rFonts w:ascii="Times New Roman" w:hAnsi="Times New Roman"/>
          <w:sz w:val="28"/>
          <w:szCs w:val="28"/>
          <w:lang w:eastAsia="ar-SA"/>
        </w:rPr>
      </w:pPr>
    </w:p>
    <w:p w:rsidR="000D188A" w:rsidRPr="006237B6" w:rsidRDefault="000D188A" w:rsidP="000B5828">
      <w:pPr>
        <w:suppressAutoHyphens/>
        <w:spacing w:after="0" w:line="240" w:lineRule="auto"/>
        <w:rPr>
          <w:rFonts w:ascii="Times New Roman" w:hAnsi="Times New Roman"/>
          <w:sz w:val="28"/>
          <w:szCs w:val="28"/>
        </w:rPr>
      </w:pPr>
    </w:p>
    <w:sectPr w:rsidR="000D188A" w:rsidRPr="006237B6"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atang">
    <w:altName w:val="ўа¬»¬¦¬ў"/>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B3341"/>
    <w:rsid w:val="000B5828"/>
    <w:rsid w:val="000D188A"/>
    <w:rsid w:val="001B5F80"/>
    <w:rsid w:val="00310B04"/>
    <w:rsid w:val="00391380"/>
    <w:rsid w:val="00394CE7"/>
    <w:rsid w:val="003B55FA"/>
    <w:rsid w:val="003B7FAC"/>
    <w:rsid w:val="003F26A0"/>
    <w:rsid w:val="004A37D6"/>
    <w:rsid w:val="004B5120"/>
    <w:rsid w:val="0051162E"/>
    <w:rsid w:val="005D7A54"/>
    <w:rsid w:val="005E6C87"/>
    <w:rsid w:val="00615A11"/>
    <w:rsid w:val="006237B6"/>
    <w:rsid w:val="00696815"/>
    <w:rsid w:val="006E7BE2"/>
    <w:rsid w:val="007325C1"/>
    <w:rsid w:val="00780878"/>
    <w:rsid w:val="00886C0A"/>
    <w:rsid w:val="00BF6E1D"/>
    <w:rsid w:val="00C20932"/>
    <w:rsid w:val="00CF0928"/>
    <w:rsid w:val="00E64F80"/>
    <w:rsid w:val="00FC1F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Normal"/>
    <w:link w:val="Heading1Char"/>
    <w:uiPriority w:val="99"/>
    <w:qFormat/>
    <w:locked/>
    <w:rsid w:val="006237B6"/>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Heading2">
    <w:name w:val="heading 2"/>
    <w:basedOn w:val="Normal"/>
    <w:next w:val="Normal"/>
    <w:link w:val="Heading2Char"/>
    <w:uiPriority w:val="99"/>
    <w:qFormat/>
    <w:locked/>
    <w:rsid w:val="006237B6"/>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7B6"/>
    <w:rPr>
      <w:rFonts w:ascii="Arial" w:hAnsi="Arial" w:cs="Times New Roman"/>
      <w:b/>
      <w:bCs/>
      <w:color w:val="000080"/>
      <w:sz w:val="24"/>
      <w:szCs w:val="24"/>
      <w:lang w:val="ru-RU" w:eastAsia="ru-RU" w:bidi="ar-SA"/>
    </w:rPr>
  </w:style>
  <w:style w:type="character" w:customStyle="1" w:styleId="Heading2Char">
    <w:name w:val="Heading 2 Char"/>
    <w:basedOn w:val="DefaultParagraphFont"/>
    <w:link w:val="Heading2"/>
    <w:uiPriority w:val="99"/>
    <w:semiHidden/>
    <w:locked/>
    <w:rsid w:val="006237B6"/>
    <w:rPr>
      <w:rFonts w:ascii="Cambria" w:hAnsi="Cambria" w:cs="Times New Roman"/>
      <w:b/>
      <w:bCs/>
      <w:i/>
      <w:iCs/>
      <w:sz w:val="28"/>
      <w:szCs w:val="28"/>
      <w:lang w:val="ru-RU" w:eastAsia="ru-RU" w:bidi="ar-SA"/>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character" w:styleId="FollowedHyperlink">
    <w:name w:val="FollowedHyperlink"/>
    <w:basedOn w:val="DefaultParagraphFont"/>
    <w:uiPriority w:val="99"/>
    <w:rsid w:val="006237B6"/>
    <w:rPr>
      <w:rFonts w:cs="Times New Roman"/>
      <w:color w:val="800080"/>
      <w:u w:val="single"/>
    </w:rPr>
  </w:style>
  <w:style w:type="character" w:styleId="Hyperlink">
    <w:name w:val="Hyperlink"/>
    <w:basedOn w:val="DefaultParagraphFont"/>
    <w:uiPriority w:val="99"/>
    <w:rsid w:val="006237B6"/>
    <w:rPr>
      <w:rFonts w:cs="Times New Roman"/>
      <w:color w:val="0000FF"/>
      <w:u w:val="single"/>
    </w:rPr>
  </w:style>
  <w:style w:type="paragraph" w:styleId="Footer">
    <w:name w:val="footer"/>
    <w:basedOn w:val="Normal"/>
    <w:link w:val="FooterChar"/>
    <w:uiPriority w:val="99"/>
    <w:rsid w:val="006237B6"/>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6237B6"/>
    <w:rPr>
      <w:rFonts w:cs="Times New Roman"/>
      <w:sz w:val="24"/>
      <w:szCs w:val="24"/>
      <w:lang w:val="ru-RU" w:eastAsia="ru-RU" w:bidi="ar-SA"/>
    </w:rPr>
  </w:style>
  <w:style w:type="character" w:styleId="PageNumber">
    <w:name w:val="page number"/>
    <w:basedOn w:val="DefaultParagraphFont"/>
    <w:uiPriority w:val="99"/>
    <w:rsid w:val="006237B6"/>
    <w:rPr>
      <w:rFonts w:cs="Times New Roman"/>
    </w:rPr>
  </w:style>
  <w:style w:type="paragraph" w:customStyle="1" w:styleId="ConsPlusNormal">
    <w:name w:val="ConsPlusNormal"/>
    <w:link w:val="ConsPlusNormal0"/>
    <w:uiPriority w:val="99"/>
    <w:rsid w:val="006237B6"/>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6237B6"/>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6237B6"/>
    <w:rPr>
      <w:rFonts w:cs="Times New Roman"/>
      <w:sz w:val="24"/>
      <w:szCs w:val="24"/>
      <w:lang w:val="ru-RU" w:eastAsia="ru-RU" w:bidi="ar-SA"/>
    </w:rPr>
  </w:style>
  <w:style w:type="paragraph" w:customStyle="1" w:styleId="ConsPlusTitle">
    <w:name w:val="ConsPlusTitle"/>
    <w:uiPriority w:val="99"/>
    <w:rsid w:val="006237B6"/>
    <w:pPr>
      <w:widowControl w:val="0"/>
      <w:autoSpaceDE w:val="0"/>
      <w:autoSpaceDN w:val="0"/>
      <w:adjustRightInd w:val="0"/>
    </w:pPr>
    <w:rPr>
      <w:rFonts w:ascii="Arial" w:hAnsi="Arial" w:cs="Arial"/>
      <w:b/>
      <w:bCs/>
      <w:sz w:val="28"/>
      <w:szCs w:val="28"/>
    </w:rPr>
  </w:style>
  <w:style w:type="paragraph" w:customStyle="1" w:styleId="a0">
    <w:name w:val="Таблицы (моноширинный)"/>
    <w:basedOn w:val="Normal"/>
    <w:next w:val="Normal"/>
    <w:uiPriority w:val="99"/>
    <w:rsid w:val="006237B6"/>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6237B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237B6"/>
    <w:rPr>
      <w:rFonts w:ascii="Tahoma" w:hAnsi="Tahoma" w:cs="Times New Roman"/>
      <w:sz w:val="16"/>
      <w:szCs w:val="16"/>
      <w:lang w:val="ru-RU" w:eastAsia="ru-RU" w:bidi="ar-SA"/>
    </w:rPr>
  </w:style>
  <w:style w:type="character" w:customStyle="1" w:styleId="a1">
    <w:name w:val="Символ сноски"/>
    <w:uiPriority w:val="99"/>
    <w:rsid w:val="006237B6"/>
    <w:rPr>
      <w:vertAlign w:val="superscript"/>
    </w:rPr>
  </w:style>
  <w:style w:type="paragraph" w:styleId="FootnoteText">
    <w:name w:val="footnote text"/>
    <w:basedOn w:val="Normal"/>
    <w:link w:val="FootnoteTextChar"/>
    <w:uiPriority w:val="99"/>
    <w:semiHidden/>
    <w:rsid w:val="006237B6"/>
    <w:pPr>
      <w:widowControl w:val="0"/>
      <w:suppressLineNumbers/>
      <w:suppressAutoHyphens/>
      <w:spacing w:after="0" w:line="240" w:lineRule="auto"/>
      <w:ind w:left="283" w:hanging="283"/>
    </w:pPr>
    <w:rPr>
      <w:rFonts w:ascii="Times New Roman" w:hAnsi="Times New Roman"/>
      <w:kern w:val="1"/>
      <w:sz w:val="20"/>
      <w:szCs w:val="20"/>
    </w:rPr>
  </w:style>
  <w:style w:type="character" w:customStyle="1" w:styleId="FootnoteTextChar">
    <w:name w:val="Footnote Text Char"/>
    <w:basedOn w:val="DefaultParagraphFont"/>
    <w:link w:val="FootnoteText"/>
    <w:uiPriority w:val="99"/>
    <w:semiHidden/>
    <w:locked/>
    <w:rsid w:val="006237B6"/>
    <w:rPr>
      <w:rFonts w:cs="Times New Roman"/>
      <w:kern w:val="1"/>
      <w:lang w:val="ru-RU" w:eastAsia="ru-RU" w:bidi="ar-SA"/>
    </w:rPr>
  </w:style>
  <w:style w:type="paragraph" w:styleId="NormalWeb">
    <w:name w:val="Normal (Web)"/>
    <w:basedOn w:val="Normal"/>
    <w:uiPriority w:val="99"/>
    <w:rsid w:val="006237B6"/>
    <w:pPr>
      <w:spacing w:after="0" w:line="240" w:lineRule="auto"/>
      <w:textAlignment w:val="top"/>
    </w:pPr>
    <w:rPr>
      <w:rFonts w:cs="Calibri"/>
      <w:sz w:val="24"/>
      <w:szCs w:val="24"/>
    </w:rPr>
  </w:style>
  <w:style w:type="paragraph" w:customStyle="1" w:styleId="msolistparagraph0">
    <w:name w:val="msolistparagraph"/>
    <w:basedOn w:val="Normal"/>
    <w:uiPriority w:val="99"/>
    <w:rsid w:val="006237B6"/>
    <w:pPr>
      <w:suppressAutoHyphens/>
      <w:spacing w:before="280" w:after="280" w:line="240" w:lineRule="auto"/>
    </w:pPr>
    <w:rPr>
      <w:rFonts w:cs="Calibri"/>
      <w:sz w:val="24"/>
      <w:szCs w:val="24"/>
      <w:lang w:eastAsia="ar-SA"/>
    </w:rPr>
  </w:style>
  <w:style w:type="paragraph" w:styleId="ListParagraph">
    <w:name w:val="List Paragraph"/>
    <w:basedOn w:val="Normal"/>
    <w:uiPriority w:val="99"/>
    <w:qFormat/>
    <w:rsid w:val="006237B6"/>
    <w:pPr>
      <w:ind w:left="720"/>
    </w:pPr>
    <w:rPr>
      <w:rFonts w:cs="Calibri"/>
    </w:rPr>
  </w:style>
  <w:style w:type="character" w:customStyle="1" w:styleId="ConsPlusNormal0">
    <w:name w:val="ConsPlusNormal Знак"/>
    <w:link w:val="ConsPlusNormal"/>
    <w:uiPriority w:val="99"/>
    <w:locked/>
    <w:rsid w:val="006237B6"/>
    <w:rPr>
      <w:rFonts w:ascii="Arial" w:hAnsi="Arial"/>
      <w:sz w:val="22"/>
      <w:lang w:val="ru-RU" w:eastAsia="ru-RU"/>
    </w:rPr>
  </w:style>
  <w:style w:type="table" w:styleId="TableGrid">
    <w:name w:val="Table Grid"/>
    <w:basedOn w:val="TableNormal"/>
    <w:uiPriority w:val="99"/>
    <w:locked/>
    <w:rsid w:val="006237B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6237B6"/>
    <w:rPr>
      <w:rFonts w:cs="Times New Roman"/>
      <w:b/>
    </w:rPr>
  </w:style>
  <w:style w:type="paragraph" w:customStyle="1" w:styleId="ListParagraph1">
    <w:name w:val="List Paragraph1"/>
    <w:basedOn w:val="Normal"/>
    <w:uiPriority w:val="99"/>
    <w:rsid w:val="006237B6"/>
    <w:pPr>
      <w:ind w:left="720"/>
    </w:pPr>
    <w:rPr>
      <w:rFonts w:cs="Calibri"/>
    </w:rPr>
  </w:style>
  <w:style w:type="paragraph" w:customStyle="1" w:styleId="p6">
    <w:name w:val="p6"/>
    <w:basedOn w:val="Normal"/>
    <w:uiPriority w:val="99"/>
    <w:rsid w:val="006237B6"/>
    <w:pPr>
      <w:spacing w:before="100" w:beforeAutospacing="1" w:after="100" w:afterAutospacing="1" w:line="240" w:lineRule="auto"/>
    </w:pPr>
    <w:rPr>
      <w:rFonts w:cs="Calibri"/>
      <w:sz w:val="24"/>
      <w:szCs w:val="24"/>
    </w:rPr>
  </w:style>
  <w:style w:type="paragraph" w:customStyle="1" w:styleId="p5">
    <w:name w:val="p5"/>
    <w:basedOn w:val="Normal"/>
    <w:uiPriority w:val="99"/>
    <w:rsid w:val="006237B6"/>
    <w:pPr>
      <w:spacing w:before="100" w:beforeAutospacing="1" w:after="100" w:afterAutospacing="1" w:line="240" w:lineRule="auto"/>
    </w:pPr>
    <w:rPr>
      <w:rFonts w:cs="Calibri"/>
      <w:sz w:val="24"/>
      <w:szCs w:val="24"/>
    </w:rPr>
  </w:style>
  <w:style w:type="paragraph" w:customStyle="1" w:styleId="p7">
    <w:name w:val="p7"/>
    <w:basedOn w:val="Normal"/>
    <w:uiPriority w:val="99"/>
    <w:rsid w:val="006237B6"/>
    <w:pPr>
      <w:spacing w:before="100" w:beforeAutospacing="1" w:after="100" w:afterAutospacing="1" w:line="240" w:lineRule="auto"/>
    </w:pPr>
    <w:rPr>
      <w:rFonts w:cs="Calibri"/>
      <w:sz w:val="24"/>
      <w:szCs w:val="24"/>
    </w:rPr>
  </w:style>
  <w:style w:type="character" w:customStyle="1" w:styleId="s1">
    <w:name w:val="s1"/>
    <w:basedOn w:val="DefaultParagraphFont"/>
    <w:uiPriority w:val="99"/>
    <w:rsid w:val="006237B6"/>
    <w:rPr>
      <w:rFonts w:cs="Times New Roman"/>
    </w:rPr>
  </w:style>
  <w:style w:type="character" w:customStyle="1" w:styleId="apple-converted-space">
    <w:name w:val="apple-converted-space"/>
    <w:basedOn w:val="DefaultParagraphFont"/>
    <w:uiPriority w:val="99"/>
    <w:rsid w:val="006237B6"/>
    <w:rPr>
      <w:rFonts w:cs="Times New Roman"/>
    </w:rPr>
  </w:style>
  <w:style w:type="paragraph" w:customStyle="1" w:styleId="p13">
    <w:name w:val="p13"/>
    <w:basedOn w:val="Normal"/>
    <w:uiPriority w:val="99"/>
    <w:rsid w:val="006237B6"/>
    <w:pPr>
      <w:spacing w:before="100" w:beforeAutospacing="1" w:after="100" w:afterAutospacing="1" w:line="240" w:lineRule="auto"/>
    </w:pPr>
    <w:rPr>
      <w:rFonts w:cs="Calibri"/>
      <w:sz w:val="24"/>
      <w:szCs w:val="24"/>
    </w:rPr>
  </w:style>
  <w:style w:type="character" w:customStyle="1" w:styleId="s8">
    <w:name w:val="s8"/>
    <w:basedOn w:val="DefaultParagraphFont"/>
    <w:uiPriority w:val="99"/>
    <w:rsid w:val="006237B6"/>
    <w:rPr>
      <w:rFonts w:cs="Times New Roman"/>
    </w:rPr>
  </w:style>
  <w:style w:type="paragraph" w:customStyle="1" w:styleId="p17">
    <w:name w:val="p17"/>
    <w:basedOn w:val="Normal"/>
    <w:uiPriority w:val="99"/>
    <w:rsid w:val="006237B6"/>
    <w:pPr>
      <w:spacing w:before="100" w:beforeAutospacing="1" w:after="100" w:afterAutospacing="1" w:line="240" w:lineRule="auto"/>
    </w:pPr>
    <w:rPr>
      <w:rFonts w:cs="Calibri"/>
      <w:sz w:val="24"/>
      <w:szCs w:val="24"/>
    </w:rPr>
  </w:style>
  <w:style w:type="character" w:customStyle="1" w:styleId="s12">
    <w:name w:val="s12"/>
    <w:basedOn w:val="DefaultParagraphFont"/>
    <w:uiPriority w:val="99"/>
    <w:rsid w:val="006237B6"/>
    <w:rPr>
      <w:rFonts w:cs="Times New Roman"/>
    </w:rPr>
  </w:style>
  <w:style w:type="paragraph" w:customStyle="1" w:styleId="a2">
    <w:name w:val="Базовый"/>
    <w:uiPriority w:val="99"/>
    <w:rsid w:val="006237B6"/>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6237B6"/>
    <w:rPr>
      <w:color w:val="0000FF"/>
      <w:u w:val="single"/>
      <w:lang w:val="ru-RU" w:eastAsia="ru-RU"/>
    </w:rPr>
  </w:style>
  <w:style w:type="paragraph" w:customStyle="1" w:styleId="ConsPlusDocList">
    <w:name w:val="ConsPlusDocList"/>
    <w:uiPriority w:val="99"/>
    <w:rsid w:val="006237B6"/>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6237B6"/>
    <w:rPr>
      <w:rFonts w:cs="Times New Roman"/>
    </w:rPr>
  </w:style>
  <w:style w:type="paragraph" w:customStyle="1" w:styleId="ConsPlusNonformat">
    <w:name w:val="ConsPlusNonformat"/>
    <w:uiPriority w:val="99"/>
    <w:rsid w:val="006237B6"/>
    <w:pPr>
      <w:autoSpaceDE w:val="0"/>
      <w:autoSpaceDN w:val="0"/>
      <w:adjustRightInd w:val="0"/>
    </w:pPr>
    <w:rPr>
      <w:rFonts w:ascii="Courier New" w:hAnsi="Courier New" w:cs="Courier New"/>
      <w:sz w:val="20"/>
      <w:szCs w:val="20"/>
    </w:rPr>
  </w:style>
  <w:style w:type="paragraph" w:customStyle="1" w:styleId="1">
    <w:name w:val="Абзац списка1"/>
    <w:uiPriority w:val="99"/>
    <w:rsid w:val="006237B6"/>
    <w:pPr>
      <w:widowControl w:val="0"/>
      <w:suppressAutoHyphens/>
      <w:spacing w:line="100" w:lineRule="atLeast"/>
      <w:ind w:left="720"/>
    </w:pPr>
    <w:rPr>
      <w:rFonts w:cs="Calibri"/>
      <w:kern w:val="1"/>
      <w:sz w:val="24"/>
      <w:szCs w:val="24"/>
      <w:lang w:eastAsia="ar-SA"/>
    </w:rPr>
  </w:style>
  <w:style w:type="paragraph" w:customStyle="1" w:styleId="6">
    <w:name w:val="Знак Знак6 Знак Знак"/>
    <w:basedOn w:val="Normal"/>
    <w:uiPriority w:val="99"/>
    <w:rsid w:val="006237B6"/>
    <w:pPr>
      <w:spacing w:after="160" w:line="240" w:lineRule="exact"/>
    </w:pPr>
    <w:rPr>
      <w:rFonts w:ascii="Verdana" w:hAnsi="Verdana"/>
      <w:sz w:val="20"/>
      <w:szCs w:val="20"/>
      <w:lang w:val="en-US" w:eastAsia="en-US"/>
    </w:rPr>
  </w:style>
  <w:style w:type="paragraph" w:customStyle="1" w:styleId="60">
    <w:name w:val="Знак Знак6"/>
    <w:basedOn w:val="Normal"/>
    <w:uiPriority w:val="99"/>
    <w:rsid w:val="006237B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50080063">
      <w:marLeft w:val="0"/>
      <w:marRight w:val="0"/>
      <w:marTop w:val="0"/>
      <w:marBottom w:val="0"/>
      <w:divBdr>
        <w:top w:val="none" w:sz="0" w:space="0" w:color="auto"/>
        <w:left w:val="none" w:sz="0" w:space="0" w:color="auto"/>
        <w:bottom w:val="none" w:sz="0" w:space="0" w:color="auto"/>
        <w:right w:val="none" w:sz="0" w:space="0" w:color="auto"/>
      </w:divBdr>
    </w:div>
    <w:div w:id="750080064">
      <w:marLeft w:val="0"/>
      <w:marRight w:val="0"/>
      <w:marTop w:val="0"/>
      <w:marBottom w:val="0"/>
      <w:divBdr>
        <w:top w:val="none" w:sz="0" w:space="0" w:color="auto"/>
        <w:left w:val="none" w:sz="0" w:space="0" w:color="auto"/>
        <w:bottom w:val="none" w:sz="0" w:space="0" w:color="auto"/>
        <w:right w:val="none" w:sz="0" w:space="0" w:color="auto"/>
      </w:divBdr>
    </w:div>
    <w:div w:id="750080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1N3m4H" TargetMode="Externa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49</Pages>
  <Words>18406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15</cp:revision>
  <dcterms:created xsi:type="dcterms:W3CDTF">2018-11-16T08:08:00Z</dcterms:created>
  <dcterms:modified xsi:type="dcterms:W3CDTF">2019-01-24T13:23:00Z</dcterms:modified>
</cp:coreProperties>
</file>