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A" w:rsidRDefault="00B6683A" w:rsidP="00055CC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B6683A" w:rsidRDefault="00B6683A" w:rsidP="00055CC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</w:t>
      </w:r>
    </w:p>
    <w:p w:rsidR="00B6683A" w:rsidRDefault="00B6683A" w:rsidP="00055CC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B6683A" w:rsidRDefault="00B6683A" w:rsidP="00055CC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6683A" w:rsidRDefault="00B6683A" w:rsidP="00055CC2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B6683A" w:rsidRDefault="00B6683A" w:rsidP="00055CC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6683A" w:rsidRDefault="00B6683A" w:rsidP="00055CC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30 августа  2017 года                                                    № 69</w:t>
      </w:r>
    </w:p>
    <w:p w:rsidR="00B6683A" w:rsidRDefault="00B6683A" w:rsidP="00055CC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4522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порядке финансирования расходов, связанных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подготовкой обоснования инвестиций и проведением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технологического и ценового аудита обоснования 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инвестиций в отношении инвестиционных проектов 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созданию объектов капитального строительства 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муниципальной собственности Среднеольшанского сельсовета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6683A" w:rsidRPr="00254522" w:rsidRDefault="00B6683A" w:rsidP="00055C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B6683A" w:rsidRPr="00055CC2" w:rsidRDefault="00B6683A" w:rsidP="00055C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2C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2</w:t>
      </w:r>
      <w:r w:rsidRPr="0011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</w:t>
      </w:r>
      <w:r w:rsidRPr="00EE2C0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порядка </w:t>
      </w:r>
      <w:r w:rsidRPr="002641E1">
        <w:rPr>
          <w:rFonts w:ascii="Times New Roman" w:hAnsi="Times New Roman"/>
          <w:sz w:val="28"/>
          <w:szCs w:val="28"/>
        </w:rPr>
        <w:t xml:space="preserve">финансирования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</w:t>
      </w:r>
      <w:r w:rsidRPr="00055CC2">
        <w:rPr>
          <w:rFonts w:ascii="Times New Roman" w:hAnsi="Times New Roman"/>
          <w:sz w:val="28"/>
          <w:szCs w:val="28"/>
        </w:rPr>
        <w:t>муниципальной собстве</w:t>
      </w:r>
      <w:r>
        <w:rPr>
          <w:rFonts w:ascii="Times New Roman" w:hAnsi="Times New Roman"/>
          <w:sz w:val="28"/>
          <w:szCs w:val="28"/>
        </w:rPr>
        <w:t xml:space="preserve">нности Среднеольшанского сельсовета </w:t>
      </w:r>
      <w:r w:rsidRPr="00055CC2"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2641E1">
        <w:rPr>
          <w:rFonts w:ascii="Times New Roman" w:hAnsi="Times New Roman"/>
          <w:sz w:val="28"/>
          <w:szCs w:val="28"/>
        </w:rPr>
        <w:t>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26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Среднеольшанского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E2C0A">
        <w:rPr>
          <w:rFonts w:ascii="Times New Roman" w:hAnsi="Times New Roman" w:cs="Times New Roman"/>
          <w:b/>
          <w:sz w:val="28"/>
          <w:szCs w:val="28"/>
        </w:rPr>
        <w:t>:</w:t>
      </w:r>
    </w:p>
    <w:p w:rsidR="00B6683A" w:rsidRDefault="00B6683A" w:rsidP="00055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1.Установить, что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2641E1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Среднеольшанского сельсовета, в отношении которых планируется заключение контрактов, </w:t>
      </w:r>
      <w:r w:rsidRPr="002641E1">
        <w:rPr>
          <w:rFonts w:ascii="Times New Roman" w:hAnsi="Times New Roman"/>
          <w:sz w:val="28"/>
          <w:szCs w:val="28"/>
          <w:lang w:eastAsia="ru-RU"/>
        </w:rPr>
        <w:t>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обоснование инвестиций), и проведением технологического и ценового аудита обоснования инвестиций, осуществляется Администрацией Среднеольшанского сельсовета Пристенского района Курской области, являющейся муниципальным заказчиком таких объектов, в пределах бюджетных ассигнований бюджета муниципального образования «Среднеольшанский сельсовет» Пристенского района Курской области. </w:t>
      </w:r>
    </w:p>
    <w:p w:rsidR="00B6683A" w:rsidRDefault="00B6683A" w:rsidP="002B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B6683A" w:rsidRDefault="00B6683A" w:rsidP="002B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6683A" w:rsidRDefault="00B6683A" w:rsidP="002B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83A" w:rsidRDefault="00B6683A" w:rsidP="002B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683A" w:rsidRDefault="00B6683A" w:rsidP="002B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683A" w:rsidRDefault="00B6683A" w:rsidP="002B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683A" w:rsidRDefault="00B6683A" w:rsidP="002B1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Среднеольшанского сельсовета</w:t>
      </w:r>
    </w:p>
    <w:p w:rsidR="00B6683A" w:rsidRDefault="00B6683A" w:rsidP="002B1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Н. Н. Мерзликина</w:t>
      </w:r>
    </w:p>
    <w:p w:rsidR="00B6683A" w:rsidRDefault="00B6683A" w:rsidP="002B17A3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83A" w:rsidRPr="00254522" w:rsidRDefault="00B6683A" w:rsidP="00055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83A" w:rsidRDefault="00B6683A"/>
    <w:sectPr w:rsidR="00B6683A" w:rsidSect="00A8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04A"/>
    <w:rsid w:val="00055CC2"/>
    <w:rsid w:val="0011532E"/>
    <w:rsid w:val="00254522"/>
    <w:rsid w:val="002641E1"/>
    <w:rsid w:val="002B17A3"/>
    <w:rsid w:val="00356077"/>
    <w:rsid w:val="00A81B84"/>
    <w:rsid w:val="00B26FF5"/>
    <w:rsid w:val="00B6683A"/>
    <w:rsid w:val="00D8404A"/>
    <w:rsid w:val="00E720EE"/>
    <w:rsid w:val="00E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5CC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semiHidden/>
    <w:rsid w:val="00055C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388</Words>
  <Characters>2215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3</cp:revision>
  <dcterms:created xsi:type="dcterms:W3CDTF">2017-07-30T11:05:00Z</dcterms:created>
  <dcterms:modified xsi:type="dcterms:W3CDTF">2017-09-05T10:48:00Z</dcterms:modified>
</cp:coreProperties>
</file>